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D748" w14:textId="450DFABD" w:rsidR="008647D9" w:rsidRDefault="008647D9" w:rsidP="006E0D28">
      <w:pPr>
        <w:jc w:val="center"/>
        <w:rPr>
          <w:rFonts w:ascii="Times New Roman" w:hAnsi="Times New Roman"/>
          <w:sz w:val="28"/>
        </w:rPr>
      </w:pPr>
      <w:bookmarkStart w:id="0" w:name="_GoBack"/>
      <w:bookmarkEnd w:id="0"/>
      <w:r w:rsidRPr="00652FFE">
        <w:rPr>
          <w:rFonts w:ascii="Times New Roman" w:hAnsi="Times New Roman"/>
          <w:sz w:val="28"/>
        </w:rPr>
        <w:t xml:space="preserve">Cadmium </w:t>
      </w:r>
      <w:r w:rsidRPr="000B573F">
        <w:rPr>
          <w:rFonts w:ascii="Times New Roman" w:hAnsi="Times New Roman"/>
          <w:sz w:val="28"/>
        </w:rPr>
        <w:t>stress</w:t>
      </w:r>
      <w:r>
        <w:rPr>
          <w:rFonts w:ascii="Times New Roman" w:hAnsi="Times New Roman"/>
          <w:sz w:val="28"/>
        </w:rPr>
        <w:t xml:space="preserve"> </w:t>
      </w:r>
      <w:r w:rsidR="00367B91">
        <w:rPr>
          <w:rFonts w:ascii="Times New Roman" w:hAnsi="Times New Roman"/>
          <w:sz w:val="28"/>
        </w:rPr>
        <w:t>increases</w:t>
      </w:r>
      <w:r w:rsidRPr="00652FFE">
        <w:rPr>
          <w:rFonts w:ascii="Times New Roman" w:hAnsi="Times New Roman"/>
          <w:sz w:val="28"/>
        </w:rPr>
        <w:t xml:space="preserve"> antioxidant enzyme</w:t>
      </w:r>
      <w:r w:rsidR="00367B91">
        <w:rPr>
          <w:rFonts w:ascii="Times New Roman" w:hAnsi="Times New Roman"/>
          <w:sz w:val="28"/>
        </w:rPr>
        <w:t xml:space="preserve"> activitie</w:t>
      </w:r>
      <w:r w:rsidRPr="00652FFE">
        <w:rPr>
          <w:rFonts w:ascii="Times New Roman" w:hAnsi="Times New Roman"/>
          <w:sz w:val="28"/>
        </w:rPr>
        <w:t xml:space="preserve">s and </w:t>
      </w:r>
      <w:r w:rsidR="00367B91">
        <w:rPr>
          <w:rFonts w:ascii="Times New Roman" w:hAnsi="Times New Roman"/>
          <w:sz w:val="28"/>
        </w:rPr>
        <w:t xml:space="preserve">decreases </w:t>
      </w:r>
      <w:r w:rsidRPr="00652FFE">
        <w:rPr>
          <w:rFonts w:ascii="Times New Roman" w:hAnsi="Times New Roman"/>
          <w:sz w:val="28"/>
        </w:rPr>
        <w:t>endogenous hormone</w:t>
      </w:r>
      <w:r w:rsidR="00367B91">
        <w:rPr>
          <w:rFonts w:ascii="Times New Roman" w:hAnsi="Times New Roman"/>
          <w:sz w:val="28"/>
        </w:rPr>
        <w:t xml:space="preserve"> concentration</w:t>
      </w:r>
      <w:r w:rsidRPr="00652FFE">
        <w:rPr>
          <w:rFonts w:ascii="Times New Roman" w:hAnsi="Times New Roman"/>
          <w:sz w:val="28"/>
        </w:rPr>
        <w:t xml:space="preserve">s </w:t>
      </w:r>
      <w:r w:rsidR="00367B91">
        <w:rPr>
          <w:rFonts w:ascii="Times New Roman" w:hAnsi="Times New Roman"/>
          <w:sz w:val="28"/>
        </w:rPr>
        <w:t>more in Cd-tolerant</w:t>
      </w:r>
      <w:r w:rsidRPr="00652FFE">
        <w:rPr>
          <w:rFonts w:ascii="Times New Roman" w:hAnsi="Times New Roman"/>
          <w:sz w:val="28"/>
        </w:rPr>
        <w:t xml:space="preserve"> </w:t>
      </w:r>
      <w:r w:rsidR="00367B91">
        <w:rPr>
          <w:rFonts w:ascii="Times New Roman" w:hAnsi="Times New Roman"/>
          <w:sz w:val="28"/>
        </w:rPr>
        <w:t xml:space="preserve">than Cd-sensitive </w:t>
      </w:r>
      <w:r w:rsidRPr="00652FFE">
        <w:rPr>
          <w:rFonts w:ascii="Times New Roman" w:hAnsi="Times New Roman"/>
          <w:sz w:val="28"/>
        </w:rPr>
        <w:t>wheat varieties</w:t>
      </w:r>
    </w:p>
    <w:p w14:paraId="790C8660" w14:textId="65B69C6C" w:rsidR="00A77AE1" w:rsidRPr="00A77AE1" w:rsidRDefault="00A77AE1" w:rsidP="00A77AE1">
      <w:pPr>
        <w:widowControl/>
        <w:autoSpaceDE w:val="0"/>
        <w:autoSpaceDN w:val="0"/>
        <w:adjustRightInd w:val="0"/>
        <w:jc w:val="center"/>
        <w:rPr>
          <w:rFonts w:ascii="Times New Roman" w:eastAsia="DengXian" w:hAnsi="Times New Roman"/>
          <w:sz w:val="22"/>
          <w:szCs w:val="24"/>
          <w:lang w:val="en-AU" w:eastAsia="en-AU"/>
        </w:rPr>
      </w:pPr>
      <w:proofErr w:type="spellStart"/>
      <w:r w:rsidRPr="00A77AE1">
        <w:rPr>
          <w:rFonts w:ascii="Times New Roman" w:eastAsia="DengXian" w:hAnsi="Times New Roman"/>
          <w:sz w:val="22"/>
          <w:szCs w:val="24"/>
          <w:lang w:val="en-AU" w:eastAsia="en-AU"/>
        </w:rPr>
        <w:t>Jiajia</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Guo</w:t>
      </w:r>
      <w:r w:rsidRPr="00A77AE1">
        <w:rPr>
          <w:rFonts w:ascii="Times New Roman" w:eastAsia="DengXian" w:hAnsi="Times New Roman"/>
          <w:sz w:val="22"/>
          <w:szCs w:val="24"/>
          <w:vertAlign w:val="superscript"/>
          <w:lang w:val="en-AU" w:eastAsia="en-AU"/>
        </w:rPr>
        <w:t>a</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Shiyu</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Qin</w:t>
      </w:r>
      <w:r w:rsidRPr="008F76BA">
        <w:rPr>
          <w:rFonts w:ascii="Times New Roman" w:eastAsia="DengXian" w:hAnsi="Times New Roman"/>
          <w:sz w:val="22"/>
          <w:szCs w:val="24"/>
          <w:vertAlign w:val="superscript"/>
          <w:lang w:val="en-AU" w:eastAsia="en-AU"/>
        </w:rPr>
        <w:t>a</w:t>
      </w:r>
      <w:proofErr w:type="spellEnd"/>
      <w:r w:rsidRPr="00A77AE1">
        <w:rPr>
          <w:rFonts w:ascii="Times New Roman" w:eastAsia="DengXian" w:hAnsi="Times New Roman"/>
          <w:sz w:val="22"/>
          <w:szCs w:val="24"/>
          <w:lang w:val="en-AU" w:eastAsia="en-AU"/>
        </w:rPr>
        <w:t xml:space="preserve">, Zed </w:t>
      </w:r>
      <w:proofErr w:type="spellStart"/>
      <w:r w:rsidRPr="00A77AE1">
        <w:rPr>
          <w:rFonts w:ascii="Times New Roman" w:eastAsia="DengXian" w:hAnsi="Times New Roman"/>
          <w:sz w:val="22"/>
          <w:szCs w:val="24"/>
          <w:lang w:val="en-AU" w:eastAsia="en-AU"/>
        </w:rPr>
        <w:t>Rengel</w:t>
      </w:r>
      <w:r>
        <w:rPr>
          <w:rFonts w:ascii="Times New Roman" w:eastAsia="DengXian" w:hAnsi="Times New Roman"/>
          <w:sz w:val="22"/>
          <w:szCs w:val="24"/>
          <w:vertAlign w:val="superscript"/>
          <w:lang w:val="en-AU" w:eastAsia="en-AU"/>
        </w:rPr>
        <w:t>b</w:t>
      </w:r>
      <w:proofErr w:type="spellEnd"/>
      <w:r w:rsidRPr="00A77AE1">
        <w:rPr>
          <w:rFonts w:ascii="Times New Roman" w:eastAsia="DengXian" w:hAnsi="Times New Roman"/>
          <w:sz w:val="22"/>
          <w:szCs w:val="24"/>
          <w:lang w:val="en-AU" w:eastAsia="en-AU"/>
        </w:rPr>
        <w:t xml:space="preserve">, Wei </w:t>
      </w:r>
      <w:proofErr w:type="spellStart"/>
      <w:r w:rsidRPr="00A77AE1">
        <w:rPr>
          <w:rFonts w:ascii="Times New Roman" w:eastAsia="DengXian" w:hAnsi="Times New Roman"/>
          <w:sz w:val="22"/>
          <w:szCs w:val="24"/>
          <w:lang w:val="en-AU" w:eastAsia="en-AU"/>
        </w:rPr>
        <w:t>Gao</w:t>
      </w:r>
      <w:r w:rsidRPr="008F76BA">
        <w:rPr>
          <w:rFonts w:ascii="Times New Roman" w:eastAsia="DengXian" w:hAnsi="Times New Roman"/>
          <w:sz w:val="22"/>
          <w:szCs w:val="24"/>
          <w:vertAlign w:val="superscript"/>
          <w:lang w:val="en-AU" w:eastAsia="en-AU"/>
        </w:rPr>
        <w:t>a</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Zhaojun</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Nie</w:t>
      </w:r>
      <w:r w:rsidRPr="008F76BA">
        <w:rPr>
          <w:rFonts w:ascii="Times New Roman" w:eastAsia="DengXian" w:hAnsi="Times New Roman"/>
          <w:sz w:val="22"/>
          <w:szCs w:val="24"/>
          <w:vertAlign w:val="superscript"/>
          <w:lang w:val="en-AU" w:eastAsia="en-AU"/>
        </w:rPr>
        <w:t>a</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Hongen</w:t>
      </w:r>
      <w:proofErr w:type="spellEnd"/>
      <w:r w:rsidRPr="00A77AE1">
        <w:rPr>
          <w:rFonts w:ascii="Times New Roman" w:eastAsia="DengXian" w:hAnsi="Times New Roman"/>
          <w:sz w:val="22"/>
          <w:szCs w:val="24"/>
          <w:lang w:val="en-AU" w:eastAsia="en-AU"/>
        </w:rPr>
        <w:t xml:space="preserve"> </w:t>
      </w:r>
      <w:proofErr w:type="spellStart"/>
      <w:r w:rsidRPr="00A77AE1">
        <w:rPr>
          <w:rFonts w:ascii="Times New Roman" w:eastAsia="DengXian" w:hAnsi="Times New Roman"/>
          <w:sz w:val="22"/>
          <w:szCs w:val="24"/>
          <w:lang w:val="en-AU" w:eastAsia="en-AU"/>
        </w:rPr>
        <w:t>Liu</w:t>
      </w:r>
      <w:r w:rsidRPr="008F76BA">
        <w:rPr>
          <w:rFonts w:ascii="Times New Roman" w:eastAsia="DengXian" w:hAnsi="Times New Roman"/>
          <w:sz w:val="22"/>
          <w:szCs w:val="24"/>
          <w:vertAlign w:val="superscript"/>
          <w:lang w:val="en-AU" w:eastAsia="en-AU"/>
        </w:rPr>
        <w:t>a</w:t>
      </w:r>
      <w:proofErr w:type="spellEnd"/>
      <w:r w:rsidRPr="00A77AE1">
        <w:rPr>
          <w:rFonts w:ascii="Times New Roman" w:eastAsia="DengXian" w:hAnsi="Times New Roman"/>
          <w:sz w:val="22"/>
          <w:szCs w:val="24"/>
          <w:lang w:val="en-AU" w:eastAsia="en-AU"/>
        </w:rPr>
        <w:t>, Chang Li</w:t>
      </w:r>
      <w:r w:rsidRPr="008F76BA">
        <w:rPr>
          <w:rFonts w:ascii="Times New Roman" w:eastAsia="DengXian" w:hAnsi="Times New Roman"/>
          <w:sz w:val="22"/>
          <w:szCs w:val="24"/>
          <w:vertAlign w:val="superscript"/>
          <w:lang w:val="en-AU" w:eastAsia="en-AU"/>
        </w:rPr>
        <w:t>a</w:t>
      </w:r>
      <w:r w:rsidRPr="00A77AE1">
        <w:rPr>
          <w:rFonts w:ascii="Times New Roman" w:eastAsia="DengXian" w:hAnsi="Times New Roman"/>
          <w:sz w:val="22"/>
          <w:szCs w:val="24"/>
          <w:lang w:val="en-AU" w:eastAsia="en-AU"/>
        </w:rPr>
        <w:t>,</w:t>
      </w:r>
    </w:p>
    <w:p w14:paraId="708C0097" w14:textId="77777777" w:rsidR="00A77AE1" w:rsidRPr="00A77AE1" w:rsidRDefault="00A77AE1" w:rsidP="00A77AE1">
      <w:pPr>
        <w:widowControl/>
        <w:autoSpaceDE w:val="0"/>
        <w:autoSpaceDN w:val="0"/>
        <w:adjustRightInd w:val="0"/>
        <w:jc w:val="center"/>
        <w:rPr>
          <w:rFonts w:ascii="Times New Roman" w:eastAsia="DengXian" w:hAnsi="Times New Roman"/>
          <w:sz w:val="22"/>
          <w:szCs w:val="24"/>
          <w:lang w:val="en-AU" w:eastAsia="en-AU"/>
        </w:rPr>
      </w:pPr>
      <w:r w:rsidRPr="00A77AE1">
        <w:rPr>
          <w:rFonts w:ascii="Times New Roman" w:eastAsia="DengXian" w:hAnsi="Times New Roman"/>
          <w:sz w:val="22"/>
          <w:szCs w:val="24"/>
          <w:lang w:val="en-AU" w:eastAsia="en-AU"/>
        </w:rPr>
        <w:t xml:space="preserve">Peng </w:t>
      </w:r>
      <w:proofErr w:type="spellStart"/>
      <w:r w:rsidRPr="00A77AE1">
        <w:rPr>
          <w:rFonts w:ascii="Times New Roman" w:eastAsia="DengXian" w:hAnsi="Times New Roman"/>
          <w:sz w:val="22"/>
          <w:szCs w:val="24"/>
          <w:lang w:val="en-AU" w:eastAsia="en-AU"/>
        </w:rPr>
        <w:t>Zhao</w:t>
      </w:r>
      <w:r w:rsidRPr="00A77AE1">
        <w:rPr>
          <w:rFonts w:ascii="Times New Roman" w:eastAsia="DengXian" w:hAnsi="Times New Roman"/>
          <w:sz w:val="22"/>
          <w:szCs w:val="24"/>
          <w:vertAlign w:val="superscript"/>
          <w:lang w:val="en-AU" w:eastAsia="en-AU"/>
        </w:rPr>
        <w:t>a</w:t>
      </w:r>
      <w:proofErr w:type="spellEnd"/>
      <w:proofErr w:type="gramStart"/>
      <w:r w:rsidRPr="00A77AE1">
        <w:rPr>
          <w:rFonts w:ascii="Times New Roman" w:eastAsia="DengXian" w:hAnsi="Times New Roman"/>
          <w:sz w:val="22"/>
          <w:szCs w:val="24"/>
          <w:vertAlign w:val="superscript"/>
          <w:lang w:val="en-AU" w:eastAsia="en-AU"/>
        </w:rPr>
        <w:t>,⁎</w:t>
      </w:r>
      <w:proofErr w:type="gramEnd"/>
    </w:p>
    <w:p w14:paraId="45FF9A77" w14:textId="71DEA506" w:rsidR="00A77AE1" w:rsidRPr="00A77AE1" w:rsidRDefault="00A77AE1" w:rsidP="00A77AE1">
      <w:pPr>
        <w:widowControl/>
        <w:autoSpaceDE w:val="0"/>
        <w:autoSpaceDN w:val="0"/>
        <w:adjustRightInd w:val="0"/>
        <w:ind w:left="284" w:hanging="284"/>
        <w:jc w:val="left"/>
        <w:rPr>
          <w:rFonts w:ascii="Times New Roman" w:eastAsia="DengXian" w:hAnsi="Times New Roman"/>
          <w:sz w:val="22"/>
          <w:szCs w:val="24"/>
          <w:lang w:val="en-AU" w:eastAsia="en-AU"/>
        </w:rPr>
      </w:pPr>
      <w:proofErr w:type="gramStart"/>
      <w:r w:rsidRPr="008F76BA">
        <w:rPr>
          <w:rFonts w:ascii="Times New Roman" w:eastAsia="DengXian" w:hAnsi="Times New Roman"/>
          <w:sz w:val="22"/>
          <w:szCs w:val="24"/>
          <w:vertAlign w:val="superscript"/>
          <w:lang w:val="en-AU" w:eastAsia="en-AU"/>
        </w:rPr>
        <w:t>a</w:t>
      </w:r>
      <w:proofErr w:type="gramEnd"/>
      <w:r w:rsidRPr="00A77AE1">
        <w:rPr>
          <w:rFonts w:ascii="Times New Roman" w:eastAsia="DengXian" w:hAnsi="Times New Roman"/>
          <w:sz w:val="22"/>
          <w:szCs w:val="24"/>
          <w:lang w:val="en-AU" w:eastAsia="en-AU"/>
        </w:rPr>
        <w:t xml:space="preserve"> College of Resources and Environmental Sciences, Henan Agricultural University, Zhengzhou 450002, China</w:t>
      </w:r>
    </w:p>
    <w:p w14:paraId="4458FC41" w14:textId="52F771EE" w:rsidR="00A77AE1" w:rsidRDefault="00A77AE1" w:rsidP="00A77AE1">
      <w:pPr>
        <w:ind w:left="284" w:hanging="284"/>
        <w:jc w:val="left"/>
        <w:rPr>
          <w:rFonts w:ascii="Times New Roman" w:eastAsia="DengXian" w:hAnsi="Times New Roman"/>
          <w:sz w:val="22"/>
          <w:szCs w:val="24"/>
          <w:lang w:val="en-AU" w:eastAsia="en-AU"/>
        </w:rPr>
      </w:pPr>
      <w:proofErr w:type="gramStart"/>
      <w:r>
        <w:rPr>
          <w:rFonts w:ascii="Times New Roman" w:eastAsia="DengXian" w:hAnsi="Times New Roman"/>
          <w:sz w:val="22"/>
          <w:szCs w:val="24"/>
          <w:vertAlign w:val="superscript"/>
          <w:lang w:val="en-AU" w:eastAsia="en-AU"/>
        </w:rPr>
        <w:t>b</w:t>
      </w:r>
      <w:proofErr w:type="gramEnd"/>
      <w:r w:rsidRPr="00A77AE1">
        <w:rPr>
          <w:rFonts w:ascii="Times New Roman" w:eastAsia="DengXian" w:hAnsi="Times New Roman"/>
          <w:sz w:val="22"/>
          <w:szCs w:val="24"/>
          <w:lang w:val="en-AU" w:eastAsia="en-AU"/>
        </w:rPr>
        <w:t xml:space="preserve"> </w:t>
      </w:r>
      <w:r>
        <w:rPr>
          <w:rFonts w:ascii="Times New Roman" w:eastAsia="DengXian" w:hAnsi="Times New Roman"/>
          <w:sz w:val="22"/>
          <w:szCs w:val="24"/>
          <w:lang w:val="en-AU" w:eastAsia="en-AU"/>
        </w:rPr>
        <w:t>School</w:t>
      </w:r>
      <w:r w:rsidRPr="00A77AE1">
        <w:rPr>
          <w:rFonts w:ascii="Times New Roman" w:eastAsia="DengXian" w:hAnsi="Times New Roman"/>
          <w:sz w:val="22"/>
          <w:szCs w:val="24"/>
          <w:lang w:val="en-AU" w:eastAsia="en-AU"/>
        </w:rPr>
        <w:t xml:space="preserve"> of Agriculture and Environmental Sciences, the University of Western Australia, Perth 6000, Australia</w:t>
      </w:r>
    </w:p>
    <w:p w14:paraId="6028A7C5" w14:textId="77777777" w:rsidR="00A77AE1" w:rsidRPr="00A77AE1" w:rsidRDefault="00A77AE1" w:rsidP="00A77AE1">
      <w:pPr>
        <w:jc w:val="left"/>
        <w:rPr>
          <w:rFonts w:ascii="Times New Roman" w:hAnsi="Times New Roman"/>
          <w:sz w:val="22"/>
          <w:szCs w:val="24"/>
        </w:rPr>
      </w:pPr>
    </w:p>
    <w:p w14:paraId="4BD7BF72" w14:textId="68BDBAAA" w:rsidR="008647D9" w:rsidRDefault="008647D9">
      <w:pPr>
        <w:rPr>
          <w:rFonts w:ascii="Times New Roman" w:hAnsi="Times New Roman"/>
        </w:rPr>
      </w:pPr>
      <w:r>
        <w:rPr>
          <w:rFonts w:ascii="Times New Roman" w:hAnsi="Times New Roman"/>
        </w:rPr>
        <w:t>Abstract</w:t>
      </w:r>
      <w:r w:rsidRPr="001120BB">
        <w:rPr>
          <w:rFonts w:ascii="Times New Roman" w:hAnsi="Times New Roman"/>
        </w:rPr>
        <w:t>:</w:t>
      </w:r>
      <w:r w:rsidRPr="006E0D28">
        <w:t xml:space="preserve"> </w:t>
      </w:r>
      <w:r>
        <w:rPr>
          <w:rFonts w:ascii="Times New Roman" w:hAnsi="Times New Roman"/>
        </w:rPr>
        <w:t>A</w:t>
      </w:r>
      <w:r w:rsidRPr="006E0D28">
        <w:rPr>
          <w:rFonts w:ascii="Times New Roman" w:hAnsi="Times New Roman"/>
        </w:rPr>
        <w:t xml:space="preserve"> pot experiment was conducted to study the changes of antioxidant enzyme activities and endogenous hormones in </w:t>
      </w:r>
      <w:r w:rsidR="00D23261">
        <w:rPr>
          <w:rFonts w:ascii="Times New Roman" w:hAnsi="Times New Roman"/>
        </w:rPr>
        <w:t>wheat (</w:t>
      </w:r>
      <w:proofErr w:type="spellStart"/>
      <w:r w:rsidR="00D23261" w:rsidRPr="0014127C">
        <w:rPr>
          <w:rFonts w:ascii="Times New Roman" w:hAnsi="Times New Roman"/>
          <w:i/>
        </w:rPr>
        <w:t>Triticum</w:t>
      </w:r>
      <w:proofErr w:type="spellEnd"/>
      <w:r w:rsidR="00D23261" w:rsidRPr="0014127C">
        <w:rPr>
          <w:rFonts w:ascii="Times New Roman" w:hAnsi="Times New Roman"/>
          <w:i/>
        </w:rPr>
        <w:t xml:space="preserve"> </w:t>
      </w:r>
      <w:proofErr w:type="spellStart"/>
      <w:r w:rsidR="00D23261" w:rsidRPr="0014127C">
        <w:rPr>
          <w:rFonts w:ascii="Times New Roman" w:hAnsi="Times New Roman"/>
          <w:i/>
        </w:rPr>
        <w:t>aestivum</w:t>
      </w:r>
      <w:proofErr w:type="spellEnd"/>
      <w:r w:rsidR="00D23261">
        <w:rPr>
          <w:rFonts w:ascii="Times New Roman" w:hAnsi="Times New Roman"/>
        </w:rPr>
        <w:t xml:space="preserve">) genotypes differing in cadmium (Cd) accumulation </w:t>
      </w:r>
      <w:r w:rsidR="00D23261" w:rsidRPr="006E0D28">
        <w:rPr>
          <w:rFonts w:ascii="Times New Roman" w:hAnsi="Times New Roman"/>
        </w:rPr>
        <w:t>(</w:t>
      </w:r>
      <w:r w:rsidR="00D23261">
        <w:rPr>
          <w:rFonts w:ascii="Times New Roman" w:hAnsi="Times New Roman"/>
        </w:rPr>
        <w:t>high=</w:t>
      </w:r>
      <w:proofErr w:type="spellStart"/>
      <w:r w:rsidR="00D23261" w:rsidRPr="006E0D28">
        <w:rPr>
          <w:rFonts w:ascii="Times New Roman" w:hAnsi="Times New Roman"/>
        </w:rPr>
        <w:t>Pingan</w:t>
      </w:r>
      <w:proofErr w:type="spellEnd"/>
      <w:r w:rsidR="00D23261" w:rsidRPr="006E0D28">
        <w:rPr>
          <w:rFonts w:ascii="Times New Roman" w:hAnsi="Times New Roman"/>
        </w:rPr>
        <w:t xml:space="preserve"> 8 and </w:t>
      </w:r>
      <w:r w:rsidR="00D23261">
        <w:rPr>
          <w:rFonts w:ascii="Times New Roman" w:hAnsi="Times New Roman"/>
        </w:rPr>
        <w:t>low=</w:t>
      </w:r>
      <w:proofErr w:type="spellStart"/>
      <w:r w:rsidR="00D23261" w:rsidRPr="006E0D28">
        <w:rPr>
          <w:rFonts w:ascii="Times New Roman" w:hAnsi="Times New Roman"/>
        </w:rPr>
        <w:t>Bainong</w:t>
      </w:r>
      <w:proofErr w:type="spellEnd"/>
      <w:r w:rsidR="00D23261" w:rsidRPr="006E0D28">
        <w:rPr>
          <w:rFonts w:ascii="Times New Roman" w:hAnsi="Times New Roman"/>
        </w:rPr>
        <w:t xml:space="preserve"> 160)</w:t>
      </w:r>
      <w:r w:rsidR="00D23261">
        <w:rPr>
          <w:rFonts w:ascii="Times New Roman" w:hAnsi="Times New Roman"/>
        </w:rPr>
        <w:t xml:space="preserve"> </w:t>
      </w:r>
      <w:r w:rsidR="0079570A">
        <w:rPr>
          <w:rFonts w:ascii="Times New Roman" w:hAnsi="Times New Roman"/>
        </w:rPr>
        <w:t>in</w:t>
      </w:r>
      <w:r w:rsidRPr="006E0D28">
        <w:rPr>
          <w:rFonts w:ascii="Times New Roman" w:hAnsi="Times New Roman"/>
        </w:rPr>
        <w:t xml:space="preserve"> different growth stages</w:t>
      </w:r>
      <w:r w:rsidR="0079570A">
        <w:rPr>
          <w:rFonts w:ascii="Times New Roman" w:hAnsi="Times New Roman"/>
        </w:rPr>
        <w:t xml:space="preserve"> under </w:t>
      </w:r>
      <w:r w:rsidR="0079570A" w:rsidRPr="006E0D28">
        <w:rPr>
          <w:rFonts w:ascii="Times New Roman" w:hAnsi="Times New Roman"/>
        </w:rPr>
        <w:t>Cd stress</w:t>
      </w:r>
      <w:r w:rsidRPr="006E0D28">
        <w:rPr>
          <w:rFonts w:ascii="Times New Roman" w:hAnsi="Times New Roman"/>
        </w:rPr>
        <w:t>.</w:t>
      </w:r>
      <w:r w:rsidRPr="0013241E">
        <w:t xml:space="preserve"> </w:t>
      </w:r>
      <w:r w:rsidRPr="0013241E">
        <w:rPr>
          <w:rFonts w:ascii="Times New Roman" w:hAnsi="Times New Roman"/>
        </w:rPr>
        <w:t xml:space="preserve">The </w:t>
      </w:r>
      <w:r>
        <w:rPr>
          <w:rFonts w:ascii="Times New Roman" w:hAnsi="Times New Roman"/>
        </w:rPr>
        <w:t>C</w:t>
      </w:r>
      <w:r w:rsidRPr="000B5607">
        <w:rPr>
          <w:rFonts w:ascii="Times New Roman" w:hAnsi="Times New Roman"/>
        </w:rPr>
        <w:t>d</w:t>
      </w:r>
      <w:r>
        <w:rPr>
          <w:rFonts w:ascii="Times New Roman" w:hAnsi="Times New Roman"/>
        </w:rPr>
        <w:t xml:space="preserve"> </w:t>
      </w:r>
      <w:r w:rsidRPr="000B5607">
        <w:rPr>
          <w:rFonts w:ascii="Times New Roman" w:hAnsi="Times New Roman"/>
        </w:rPr>
        <w:t xml:space="preserve">treatment (3 mg </w:t>
      </w:r>
      <w:r w:rsidR="00D23261">
        <w:rPr>
          <w:rFonts w:ascii="Times New Roman" w:hAnsi="Times New Roman"/>
        </w:rPr>
        <w:t>k</w:t>
      </w:r>
      <w:r w:rsidRPr="000B5607">
        <w:rPr>
          <w:rFonts w:ascii="Times New Roman" w:hAnsi="Times New Roman"/>
        </w:rPr>
        <w:t>g</w:t>
      </w:r>
      <w:r w:rsidRPr="000B5607">
        <w:rPr>
          <w:rFonts w:ascii="Times New Roman" w:hAnsi="Times New Roman"/>
          <w:vertAlign w:val="superscript"/>
        </w:rPr>
        <w:t>-1</w:t>
      </w:r>
      <w:r w:rsidRPr="000B5607">
        <w:rPr>
          <w:rFonts w:ascii="Times New Roman" w:hAnsi="Times New Roman"/>
        </w:rPr>
        <w:t xml:space="preserve">) increased the </w:t>
      </w:r>
      <w:r w:rsidR="00D23261">
        <w:rPr>
          <w:rFonts w:ascii="Times New Roman" w:hAnsi="Times New Roman"/>
        </w:rPr>
        <w:t xml:space="preserve">activities of </w:t>
      </w:r>
      <w:r w:rsidRPr="000B5607">
        <w:rPr>
          <w:rFonts w:ascii="Times New Roman" w:hAnsi="Times New Roman"/>
        </w:rPr>
        <w:t>superoxide dismutase (SOD), peroxidase (POD)</w:t>
      </w:r>
      <w:r w:rsidR="00D23261">
        <w:rPr>
          <w:rFonts w:ascii="Times New Roman" w:hAnsi="Times New Roman"/>
        </w:rPr>
        <w:t xml:space="preserve"> and</w:t>
      </w:r>
      <w:r w:rsidRPr="000B5607">
        <w:rPr>
          <w:rFonts w:ascii="Times New Roman" w:hAnsi="Times New Roman"/>
        </w:rPr>
        <w:t xml:space="preserve"> catalase (CAT)</w:t>
      </w:r>
      <w:r w:rsidR="00D23261">
        <w:rPr>
          <w:rFonts w:ascii="Times New Roman" w:hAnsi="Times New Roman"/>
        </w:rPr>
        <w:t xml:space="preserve"> and concentrations of</w:t>
      </w:r>
      <w:r w:rsidRPr="000B5607">
        <w:rPr>
          <w:rFonts w:ascii="Times New Roman" w:hAnsi="Times New Roman"/>
        </w:rPr>
        <w:t xml:space="preserve"> </w:t>
      </w:r>
      <w:proofErr w:type="spellStart"/>
      <w:r w:rsidRPr="000B5607">
        <w:rPr>
          <w:rFonts w:ascii="Times New Roman" w:hAnsi="Times New Roman"/>
        </w:rPr>
        <w:t>malondialdehyde</w:t>
      </w:r>
      <w:proofErr w:type="spellEnd"/>
      <w:r w:rsidRPr="000B5607">
        <w:rPr>
          <w:rFonts w:ascii="Times New Roman" w:hAnsi="Times New Roman"/>
        </w:rPr>
        <w:t xml:space="preserve"> (MDA) and abscisic acid (ABA)</w:t>
      </w:r>
      <w:r w:rsidR="00D23261">
        <w:rPr>
          <w:rFonts w:ascii="Times New Roman" w:hAnsi="Times New Roman"/>
        </w:rPr>
        <w:t xml:space="preserve">; </w:t>
      </w:r>
      <w:r w:rsidR="00367B91">
        <w:rPr>
          <w:rFonts w:ascii="Times New Roman" w:hAnsi="Times New Roman"/>
        </w:rPr>
        <w:t>in</w:t>
      </w:r>
      <w:r w:rsidR="00D23261">
        <w:rPr>
          <w:rFonts w:ascii="Times New Roman" w:hAnsi="Times New Roman"/>
        </w:rPr>
        <w:t xml:space="preserve"> contrast, it</w:t>
      </w:r>
      <w:r w:rsidRPr="000B5607">
        <w:rPr>
          <w:rFonts w:ascii="Times New Roman" w:hAnsi="Times New Roman"/>
        </w:rPr>
        <w:t xml:space="preserve"> reduced con</w:t>
      </w:r>
      <w:r w:rsidR="00D23261">
        <w:rPr>
          <w:rFonts w:ascii="Times New Roman" w:hAnsi="Times New Roman"/>
        </w:rPr>
        <w:t>centration</w:t>
      </w:r>
      <w:r w:rsidRPr="000B5607">
        <w:rPr>
          <w:rFonts w:ascii="Times New Roman" w:hAnsi="Times New Roman"/>
        </w:rPr>
        <w:t xml:space="preserve"> of gibberellin (GA3), </w:t>
      </w:r>
      <w:r w:rsidRPr="001B7175">
        <w:rPr>
          <w:rFonts w:ascii="Times New Roman" w:hAnsi="Times New Roman"/>
        </w:rPr>
        <w:t>auxin (IAA)</w:t>
      </w:r>
      <w:r>
        <w:rPr>
          <w:rFonts w:ascii="Times New Roman" w:hAnsi="Times New Roman"/>
        </w:rPr>
        <w:t xml:space="preserve"> </w:t>
      </w:r>
      <w:r w:rsidRPr="000B5607">
        <w:rPr>
          <w:rFonts w:ascii="Times New Roman" w:hAnsi="Times New Roman"/>
        </w:rPr>
        <w:t xml:space="preserve">and </w:t>
      </w:r>
      <w:proofErr w:type="spellStart"/>
      <w:r w:rsidRPr="000B5607">
        <w:rPr>
          <w:rFonts w:ascii="Times New Roman" w:hAnsi="Times New Roman"/>
        </w:rPr>
        <w:t>ze</w:t>
      </w:r>
      <w:r w:rsidR="0014127C">
        <w:rPr>
          <w:rFonts w:ascii="Times New Roman" w:hAnsi="Times New Roman"/>
        </w:rPr>
        <w:t>at</w:t>
      </w:r>
      <w:r w:rsidRPr="000B5607">
        <w:rPr>
          <w:rFonts w:ascii="Times New Roman" w:hAnsi="Times New Roman"/>
        </w:rPr>
        <w:t>in</w:t>
      </w:r>
      <w:proofErr w:type="spellEnd"/>
      <w:r w:rsidRPr="000B5607">
        <w:rPr>
          <w:rFonts w:ascii="Times New Roman" w:hAnsi="Times New Roman"/>
        </w:rPr>
        <w:t xml:space="preserve"> nucleoside (ZR)</w:t>
      </w:r>
      <w:r>
        <w:rPr>
          <w:rFonts w:ascii="Times New Roman" w:hAnsi="Times New Roman"/>
        </w:rPr>
        <w:t xml:space="preserve"> </w:t>
      </w:r>
      <w:r w:rsidRPr="000B5607">
        <w:rPr>
          <w:rFonts w:ascii="Times New Roman" w:hAnsi="Times New Roman"/>
        </w:rPr>
        <w:t>in wheat leaves</w:t>
      </w:r>
      <w:r w:rsidRPr="00E41FB0">
        <w:rPr>
          <w:rFonts w:ascii="Times New Roman" w:hAnsi="Times New Roman"/>
        </w:rPr>
        <w:t xml:space="preserve"> </w:t>
      </w:r>
      <w:r>
        <w:rPr>
          <w:rFonts w:ascii="Times New Roman" w:hAnsi="Times New Roman"/>
        </w:rPr>
        <w:t>c</w:t>
      </w:r>
      <w:r w:rsidRPr="000B5607">
        <w:rPr>
          <w:rFonts w:ascii="Times New Roman" w:hAnsi="Times New Roman"/>
        </w:rPr>
        <w:t xml:space="preserve">ompared with the </w:t>
      </w:r>
      <w:r w:rsidR="00367B91">
        <w:rPr>
          <w:rFonts w:ascii="Times New Roman" w:hAnsi="Times New Roman"/>
        </w:rPr>
        <w:t>Cd0 control</w:t>
      </w:r>
      <w:r w:rsidRPr="000B5607">
        <w:rPr>
          <w:rFonts w:ascii="Times New Roman" w:hAnsi="Times New Roman"/>
        </w:rPr>
        <w:t>.</w:t>
      </w:r>
      <w:r w:rsidRPr="000B5607">
        <w:t xml:space="preserve"> </w:t>
      </w:r>
      <w:r w:rsidRPr="000B5607">
        <w:rPr>
          <w:rFonts w:ascii="Times New Roman" w:hAnsi="Times New Roman"/>
        </w:rPr>
        <w:t xml:space="preserve">The antioxidant enzyme activities </w:t>
      </w:r>
      <w:r w:rsidR="00367B91">
        <w:rPr>
          <w:rFonts w:ascii="Times New Roman" w:hAnsi="Times New Roman"/>
        </w:rPr>
        <w:t>were higher in</w:t>
      </w:r>
      <w:r>
        <w:rPr>
          <w:rFonts w:ascii="Times New Roman" w:hAnsi="Times New Roman"/>
        </w:rPr>
        <w:t xml:space="preserve"> </w:t>
      </w:r>
      <w:proofErr w:type="spellStart"/>
      <w:r w:rsidRPr="000B5607">
        <w:rPr>
          <w:rFonts w:ascii="Times New Roman" w:hAnsi="Times New Roman"/>
        </w:rPr>
        <w:t>Bainong</w:t>
      </w:r>
      <w:proofErr w:type="spellEnd"/>
      <w:r w:rsidRPr="000B5607">
        <w:rPr>
          <w:rFonts w:ascii="Times New Roman" w:hAnsi="Times New Roman"/>
        </w:rPr>
        <w:t xml:space="preserve"> 160 than </w:t>
      </w:r>
      <w:proofErr w:type="spellStart"/>
      <w:r w:rsidRPr="000B5607">
        <w:rPr>
          <w:rFonts w:ascii="Times New Roman" w:hAnsi="Times New Roman"/>
        </w:rPr>
        <w:t>Pin</w:t>
      </w:r>
      <w:r>
        <w:rPr>
          <w:rFonts w:ascii="Times New Roman" w:hAnsi="Times New Roman"/>
        </w:rPr>
        <w:t>g</w:t>
      </w:r>
      <w:r w:rsidRPr="000B5607">
        <w:rPr>
          <w:rFonts w:ascii="Times New Roman" w:hAnsi="Times New Roman"/>
        </w:rPr>
        <w:t>an</w:t>
      </w:r>
      <w:proofErr w:type="spellEnd"/>
      <w:r w:rsidRPr="000B5607">
        <w:rPr>
          <w:rFonts w:ascii="Times New Roman" w:hAnsi="Times New Roman"/>
        </w:rPr>
        <w:t xml:space="preserve"> 8</w:t>
      </w:r>
      <w:r w:rsidRPr="00E41FB0">
        <w:rPr>
          <w:rFonts w:ascii="Times New Roman" w:hAnsi="Times New Roman"/>
        </w:rPr>
        <w:t xml:space="preserve"> </w:t>
      </w:r>
      <w:r w:rsidRPr="000B5607">
        <w:rPr>
          <w:rFonts w:ascii="Times New Roman" w:hAnsi="Times New Roman"/>
        </w:rPr>
        <w:t xml:space="preserve">under </w:t>
      </w:r>
      <w:r w:rsidR="00367B91">
        <w:rPr>
          <w:rFonts w:ascii="Times New Roman" w:hAnsi="Times New Roman"/>
        </w:rPr>
        <w:t>Cd</w:t>
      </w:r>
      <w:r w:rsidRPr="000B5607">
        <w:rPr>
          <w:rFonts w:ascii="Times New Roman" w:hAnsi="Times New Roman"/>
        </w:rPr>
        <w:t xml:space="preserve"> stress</w:t>
      </w:r>
      <w:r>
        <w:rPr>
          <w:rFonts w:ascii="Times New Roman" w:hAnsi="Times New Roman"/>
        </w:rPr>
        <w:t>. In addition,</w:t>
      </w:r>
      <w:r w:rsidRPr="000B5607">
        <w:rPr>
          <w:rFonts w:ascii="Times New Roman" w:hAnsi="Times New Roman"/>
        </w:rPr>
        <w:t xml:space="preserve"> the changes </w:t>
      </w:r>
      <w:r w:rsidR="00367B91">
        <w:rPr>
          <w:rFonts w:ascii="Times New Roman" w:hAnsi="Times New Roman"/>
        </w:rPr>
        <w:t>in</w:t>
      </w:r>
      <w:r w:rsidRPr="000B5607">
        <w:rPr>
          <w:rFonts w:ascii="Times New Roman" w:hAnsi="Times New Roman"/>
        </w:rPr>
        <w:t xml:space="preserve"> endogenous hormone con</w:t>
      </w:r>
      <w:r w:rsidR="00367B91">
        <w:rPr>
          <w:rFonts w:ascii="Times New Roman" w:hAnsi="Times New Roman"/>
        </w:rPr>
        <w:t>centration were smaller</w:t>
      </w:r>
      <w:r w:rsidRPr="000B5607">
        <w:rPr>
          <w:rFonts w:ascii="Times New Roman" w:hAnsi="Times New Roman"/>
        </w:rPr>
        <w:t xml:space="preserve"> in </w:t>
      </w:r>
      <w:proofErr w:type="spellStart"/>
      <w:r w:rsidRPr="000B5607">
        <w:rPr>
          <w:rFonts w:ascii="Times New Roman" w:hAnsi="Times New Roman"/>
        </w:rPr>
        <w:t>Bainong</w:t>
      </w:r>
      <w:proofErr w:type="spellEnd"/>
      <w:r w:rsidRPr="000B5607">
        <w:rPr>
          <w:rFonts w:ascii="Times New Roman" w:hAnsi="Times New Roman"/>
        </w:rPr>
        <w:t xml:space="preserve"> 160</w:t>
      </w:r>
      <w:r w:rsidR="00367B91">
        <w:rPr>
          <w:rFonts w:ascii="Times New Roman" w:hAnsi="Times New Roman"/>
        </w:rPr>
        <w:t xml:space="preserve"> than</w:t>
      </w:r>
      <w:r>
        <w:rPr>
          <w:rFonts w:ascii="Times New Roman" w:hAnsi="Times New Roman"/>
        </w:rPr>
        <w:t xml:space="preserve"> </w:t>
      </w:r>
      <w:proofErr w:type="spellStart"/>
      <w:r>
        <w:rPr>
          <w:rFonts w:ascii="Times New Roman" w:hAnsi="Times New Roman"/>
        </w:rPr>
        <w:t>Pingan</w:t>
      </w:r>
      <w:proofErr w:type="spellEnd"/>
      <w:r>
        <w:rPr>
          <w:rFonts w:ascii="Times New Roman" w:hAnsi="Times New Roman"/>
        </w:rPr>
        <w:t xml:space="preserve"> </w:t>
      </w:r>
      <w:r w:rsidRPr="000B5607">
        <w:rPr>
          <w:rFonts w:ascii="Times New Roman" w:hAnsi="Times New Roman"/>
        </w:rPr>
        <w:t xml:space="preserve">8 </w:t>
      </w:r>
      <w:r w:rsidR="00367B91">
        <w:rPr>
          <w:rFonts w:ascii="Times New Roman" w:hAnsi="Times New Roman"/>
        </w:rPr>
        <w:t>leaves</w:t>
      </w:r>
      <w:r w:rsidRPr="000B5607">
        <w:rPr>
          <w:rFonts w:ascii="Times New Roman" w:hAnsi="Times New Roman"/>
        </w:rPr>
        <w:t>.</w:t>
      </w:r>
      <w:r w:rsidRPr="006C7151">
        <w:t xml:space="preserve"> </w:t>
      </w:r>
      <w:r>
        <w:rPr>
          <w:rFonts w:ascii="Times New Roman" w:hAnsi="Times New Roman"/>
        </w:rPr>
        <w:t>T</w:t>
      </w:r>
      <w:r w:rsidRPr="00311F56">
        <w:rPr>
          <w:rFonts w:ascii="Times New Roman" w:hAnsi="Times New Roman"/>
        </w:rPr>
        <w:t xml:space="preserve">he correlation coefficients of </w:t>
      </w:r>
      <w:proofErr w:type="spellStart"/>
      <w:r w:rsidRPr="00311F56">
        <w:rPr>
          <w:rFonts w:ascii="Times New Roman" w:hAnsi="Times New Roman"/>
        </w:rPr>
        <w:t>Bainong</w:t>
      </w:r>
      <w:proofErr w:type="spellEnd"/>
      <w:r w:rsidRPr="00311F56">
        <w:rPr>
          <w:rFonts w:ascii="Times New Roman" w:hAnsi="Times New Roman"/>
        </w:rPr>
        <w:t xml:space="preserve"> 160 and </w:t>
      </w:r>
      <w:proofErr w:type="spellStart"/>
      <w:r w:rsidRPr="00311F56">
        <w:rPr>
          <w:rFonts w:ascii="Times New Roman" w:hAnsi="Times New Roman"/>
        </w:rPr>
        <w:t>Pingan</w:t>
      </w:r>
      <w:proofErr w:type="spellEnd"/>
      <w:r w:rsidRPr="00311F56">
        <w:rPr>
          <w:rFonts w:ascii="Times New Roman" w:hAnsi="Times New Roman"/>
        </w:rPr>
        <w:t xml:space="preserve"> 8 </w:t>
      </w:r>
      <w:r w:rsidR="00367B91">
        <w:rPr>
          <w:rFonts w:ascii="Times New Roman" w:hAnsi="Times New Roman"/>
        </w:rPr>
        <w:t>we</w:t>
      </w:r>
      <w:r w:rsidRPr="00311F56">
        <w:rPr>
          <w:rFonts w:ascii="Times New Roman" w:hAnsi="Times New Roman"/>
        </w:rPr>
        <w:t>re 0.97 and 0.64, respectively.</w:t>
      </w:r>
      <w:r>
        <w:t xml:space="preserve"> </w:t>
      </w:r>
      <w:r>
        <w:rPr>
          <w:rFonts w:ascii="Times New Roman" w:hAnsi="Times New Roman"/>
        </w:rPr>
        <w:t xml:space="preserve">Our results </w:t>
      </w:r>
      <w:r>
        <w:rPr>
          <w:rFonts w:ascii="Times New Roman" w:hAnsi="Times New Roman"/>
          <w:szCs w:val="21"/>
        </w:rPr>
        <w:t>suggest that</w:t>
      </w:r>
      <w:r w:rsidRPr="006C7151">
        <w:rPr>
          <w:rFonts w:ascii="Times New Roman" w:hAnsi="Times New Roman"/>
        </w:rPr>
        <w:t xml:space="preserve"> </w:t>
      </w:r>
      <w:r w:rsidR="00367B91">
        <w:rPr>
          <w:rFonts w:ascii="Times New Roman" w:hAnsi="Times New Roman"/>
        </w:rPr>
        <w:t xml:space="preserve">low Cd accumulation (greater Cd tolerance) in </w:t>
      </w:r>
      <w:proofErr w:type="spellStart"/>
      <w:r w:rsidRPr="006C7151">
        <w:rPr>
          <w:rFonts w:ascii="Times New Roman" w:hAnsi="Times New Roman"/>
        </w:rPr>
        <w:t>Bai</w:t>
      </w:r>
      <w:r>
        <w:rPr>
          <w:rFonts w:ascii="Times New Roman" w:hAnsi="Times New Roman"/>
        </w:rPr>
        <w:t>n</w:t>
      </w:r>
      <w:r w:rsidRPr="006C7151">
        <w:rPr>
          <w:rFonts w:ascii="Times New Roman" w:hAnsi="Times New Roman"/>
        </w:rPr>
        <w:t>ong</w:t>
      </w:r>
      <w:proofErr w:type="spellEnd"/>
      <w:r w:rsidRPr="006C7151">
        <w:rPr>
          <w:rFonts w:ascii="Times New Roman" w:hAnsi="Times New Roman"/>
        </w:rPr>
        <w:t xml:space="preserve"> 160 </w:t>
      </w:r>
      <w:r w:rsidR="00367B91">
        <w:rPr>
          <w:rFonts w:ascii="Times New Roman" w:hAnsi="Times New Roman"/>
        </w:rPr>
        <w:t>is associated with</w:t>
      </w:r>
      <w:r w:rsidRPr="006C7151">
        <w:rPr>
          <w:rFonts w:ascii="Times New Roman" w:hAnsi="Times New Roman"/>
        </w:rPr>
        <w:t xml:space="preserve"> higher </w:t>
      </w:r>
      <w:r w:rsidR="00367B91">
        <w:rPr>
          <w:rFonts w:ascii="Times New Roman" w:hAnsi="Times New Roman"/>
        </w:rPr>
        <w:t xml:space="preserve">activities of </w:t>
      </w:r>
      <w:r w:rsidRPr="006C7151">
        <w:rPr>
          <w:rFonts w:ascii="Times New Roman" w:hAnsi="Times New Roman"/>
        </w:rPr>
        <w:t xml:space="preserve">antioxidant enzyme and </w:t>
      </w:r>
      <w:r w:rsidR="00367B91">
        <w:rPr>
          <w:rFonts w:ascii="Times New Roman" w:hAnsi="Times New Roman"/>
        </w:rPr>
        <w:t xml:space="preserve">higher concentration of </w:t>
      </w:r>
      <w:r w:rsidRPr="006C7151">
        <w:rPr>
          <w:rFonts w:ascii="Times New Roman" w:hAnsi="Times New Roman"/>
        </w:rPr>
        <w:t>hormone</w:t>
      </w:r>
      <w:r w:rsidR="00367B91">
        <w:rPr>
          <w:rFonts w:ascii="Times New Roman" w:hAnsi="Times New Roman"/>
        </w:rPr>
        <w:t>s</w:t>
      </w:r>
      <w:r w:rsidRPr="006C7151">
        <w:rPr>
          <w:rFonts w:ascii="Times New Roman" w:hAnsi="Times New Roman"/>
        </w:rPr>
        <w:t xml:space="preserve"> </w:t>
      </w:r>
      <w:r>
        <w:rPr>
          <w:rFonts w:ascii="Times New Roman" w:hAnsi="Times New Roman"/>
        </w:rPr>
        <w:t xml:space="preserve">than </w:t>
      </w:r>
      <w:proofErr w:type="spellStart"/>
      <w:r>
        <w:rPr>
          <w:rFonts w:ascii="Times New Roman" w:hAnsi="Times New Roman"/>
        </w:rPr>
        <w:t>Ping</w:t>
      </w:r>
      <w:r w:rsidRPr="006C7151">
        <w:rPr>
          <w:rFonts w:ascii="Times New Roman" w:hAnsi="Times New Roman"/>
        </w:rPr>
        <w:t>an</w:t>
      </w:r>
      <w:proofErr w:type="spellEnd"/>
      <w:r w:rsidRPr="006C7151">
        <w:rPr>
          <w:rFonts w:ascii="Times New Roman" w:hAnsi="Times New Roman"/>
        </w:rPr>
        <w:t xml:space="preserve"> 8.</w:t>
      </w:r>
    </w:p>
    <w:p w14:paraId="2ED84D89" w14:textId="77777777" w:rsidR="008647D9" w:rsidRDefault="008647D9">
      <w:pPr>
        <w:rPr>
          <w:rFonts w:ascii="Times New Roman" w:hAnsi="Times New Roman"/>
        </w:rPr>
      </w:pPr>
    </w:p>
    <w:p w14:paraId="3B23416F" w14:textId="77777777" w:rsidR="008647D9" w:rsidRDefault="008647D9">
      <w:pPr>
        <w:rPr>
          <w:rFonts w:ascii="Times New Roman" w:hAnsi="Times New Roman"/>
        </w:rPr>
      </w:pPr>
      <w:r w:rsidRPr="00EA3103">
        <w:rPr>
          <w:rFonts w:ascii="Times New Roman" w:hAnsi="Times New Roman"/>
        </w:rPr>
        <w:t>Key words: Winter wheat; Cadmium; Antioxidant enzymes; Hormones</w:t>
      </w:r>
    </w:p>
    <w:p w14:paraId="52920FCC" w14:textId="77777777" w:rsidR="008647D9" w:rsidRPr="00EA3103" w:rsidRDefault="008647D9">
      <w:pPr>
        <w:rPr>
          <w:rFonts w:ascii="Times New Roman" w:hAnsi="Times New Roman"/>
        </w:rPr>
      </w:pPr>
    </w:p>
    <w:p w14:paraId="5EF98B4C" w14:textId="049C78EC" w:rsidR="00602513" w:rsidRDefault="008647D9" w:rsidP="00092E16">
      <w:pPr>
        <w:ind w:firstLineChars="200" w:firstLine="420"/>
        <w:rPr>
          <w:rFonts w:ascii="Times New Roman" w:hAnsi="Times New Roman"/>
        </w:rPr>
      </w:pPr>
      <w:r w:rsidRPr="00FC0FB7">
        <w:rPr>
          <w:rFonts w:ascii="Times New Roman" w:hAnsi="Times New Roman"/>
          <w:szCs w:val="21"/>
        </w:rPr>
        <w:t xml:space="preserve">Cadmium (Cd) is a highly toxic heavy metal pollutant. In recent years, due to the discharge of industrial wastewater, the application of </w:t>
      </w:r>
      <w:r>
        <w:rPr>
          <w:rFonts w:ascii="Times New Roman" w:hAnsi="Times New Roman"/>
          <w:szCs w:val="21"/>
        </w:rPr>
        <w:t>Cd</w:t>
      </w:r>
      <w:r w:rsidRPr="00FC0FB7">
        <w:rPr>
          <w:rFonts w:ascii="Times New Roman" w:hAnsi="Times New Roman"/>
          <w:szCs w:val="21"/>
        </w:rPr>
        <w:t>-containing phosphate fertilizer and unreasonable sewage irrigation</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NE.Ref.{4982745D-D5BB-4946-BA5A-39742C5DCFA6}</w:instrText>
      </w:r>
      <w:r>
        <w:rPr>
          <w:rFonts w:ascii="Times New Roman" w:hAnsi="Times New Roman"/>
          <w:szCs w:val="21"/>
        </w:rPr>
        <w:fldChar w:fldCharType="separate"/>
      </w:r>
      <w:r>
        <w:rPr>
          <w:rFonts w:ascii="Times New Roman" w:eastAsia="DengXian" w:hAnsi="Times New Roman"/>
          <w:color w:val="080000"/>
          <w:szCs w:val="21"/>
        </w:rPr>
        <w:t>[1, 2]</w:t>
      </w:r>
      <w:r>
        <w:rPr>
          <w:rFonts w:ascii="Times New Roman" w:hAnsi="Times New Roman"/>
          <w:szCs w:val="21"/>
        </w:rPr>
        <w:fldChar w:fldCharType="end"/>
      </w:r>
      <w:r w:rsidRPr="00FC0FB7">
        <w:rPr>
          <w:rFonts w:ascii="Times New Roman" w:hAnsi="Times New Roman"/>
          <w:szCs w:val="21"/>
        </w:rPr>
        <w:t xml:space="preserve">, the area of farmland polluted by </w:t>
      </w:r>
      <w:r>
        <w:rPr>
          <w:rFonts w:ascii="Times New Roman" w:hAnsi="Times New Roman"/>
          <w:szCs w:val="21"/>
        </w:rPr>
        <w:t>Cd</w:t>
      </w:r>
      <w:r w:rsidRPr="00FC0FB7">
        <w:rPr>
          <w:rFonts w:ascii="Times New Roman" w:hAnsi="Times New Roman"/>
          <w:szCs w:val="21"/>
        </w:rPr>
        <w:t xml:space="preserve"> is </w:t>
      </w:r>
      <w:r w:rsidR="00602513">
        <w:rPr>
          <w:rFonts w:ascii="Times New Roman" w:hAnsi="Times New Roman"/>
          <w:szCs w:val="21"/>
        </w:rPr>
        <w:t>increasing</w:t>
      </w:r>
      <w:r w:rsidRPr="00FC0FB7">
        <w:rPr>
          <w:rFonts w:ascii="Times New Roman" w:hAnsi="Times New Roman"/>
          <w:szCs w:val="21"/>
        </w:rPr>
        <w:t>. It is reported that there are 9.9</w:t>
      </w:r>
      <w:r>
        <w:rPr>
          <w:rFonts w:ascii="Times New Roman" w:hAnsi="Times New Roman"/>
          <w:szCs w:val="21"/>
        </w:rPr>
        <w:t>-</w:t>
      </w:r>
      <w:r w:rsidRPr="00FC0FB7">
        <w:rPr>
          <w:rFonts w:ascii="Times New Roman" w:hAnsi="Times New Roman"/>
          <w:szCs w:val="21"/>
        </w:rPr>
        <w:t xml:space="preserve">45 tons of cadmium </w:t>
      </w:r>
      <w:r w:rsidR="00602513">
        <w:rPr>
          <w:rFonts w:ascii="Times New Roman" w:hAnsi="Times New Roman"/>
          <w:szCs w:val="21"/>
        </w:rPr>
        <w:t xml:space="preserve">discharged </w:t>
      </w:r>
      <w:r w:rsidRPr="00FC0FB7">
        <w:rPr>
          <w:rFonts w:ascii="Times New Roman" w:hAnsi="Times New Roman"/>
          <w:szCs w:val="21"/>
        </w:rPr>
        <w:t>in</w:t>
      </w:r>
      <w:r>
        <w:rPr>
          <w:rFonts w:ascii="Times New Roman" w:hAnsi="Times New Roman"/>
          <w:szCs w:val="21"/>
        </w:rPr>
        <w:t>to</w:t>
      </w:r>
      <w:r w:rsidRPr="00FC0FB7">
        <w:rPr>
          <w:rFonts w:ascii="Times New Roman" w:hAnsi="Times New Roman"/>
          <w:szCs w:val="21"/>
        </w:rPr>
        <w:t xml:space="preserve"> soil</w:t>
      </w:r>
      <w:r w:rsidR="00602513">
        <w:rPr>
          <w:rFonts w:ascii="Times New Roman" w:hAnsi="Times New Roman"/>
          <w:szCs w:val="21"/>
        </w:rPr>
        <w:t>s</w:t>
      </w:r>
      <w:r w:rsidRPr="00FC0FB7">
        <w:rPr>
          <w:rFonts w:ascii="Times New Roman" w:hAnsi="Times New Roman"/>
          <w:szCs w:val="21"/>
        </w:rPr>
        <w:t xml:space="preserve"> around the world each year, and cadmium pollution is considered to be one of the most serious environmental problems in the world </w:t>
      </w:r>
      <w:r>
        <w:rPr>
          <w:rFonts w:ascii="Times New Roman" w:hAnsi="Times New Roman"/>
          <w:szCs w:val="21"/>
        </w:rPr>
        <w:fldChar w:fldCharType="begin"/>
      </w:r>
      <w:r>
        <w:rPr>
          <w:rFonts w:ascii="Times New Roman" w:hAnsi="Times New Roman"/>
          <w:szCs w:val="21"/>
        </w:rPr>
        <w:instrText xml:space="preserve"> ADDIN NE.Ref.{8BCBF150-A000-4462-A5D2-93DE9D17C47E}</w:instrText>
      </w:r>
      <w:r>
        <w:rPr>
          <w:rFonts w:ascii="Times New Roman" w:hAnsi="Times New Roman"/>
          <w:szCs w:val="21"/>
        </w:rPr>
        <w:fldChar w:fldCharType="separate"/>
      </w:r>
      <w:r>
        <w:rPr>
          <w:rFonts w:ascii="Times New Roman" w:eastAsia="DengXian" w:hAnsi="Times New Roman"/>
          <w:color w:val="080000"/>
          <w:szCs w:val="21"/>
        </w:rPr>
        <w:t>[3]</w:t>
      </w:r>
      <w:r>
        <w:rPr>
          <w:rFonts w:ascii="Times New Roman" w:hAnsi="Times New Roman"/>
          <w:szCs w:val="21"/>
        </w:rPr>
        <w:fldChar w:fldCharType="end"/>
      </w:r>
      <w:r>
        <w:rPr>
          <w:rFonts w:ascii="Times New Roman" w:hAnsi="Times New Roman"/>
          <w:szCs w:val="21"/>
        </w:rPr>
        <w:t>.</w:t>
      </w:r>
      <w:r w:rsidRPr="00562FBD">
        <w:rPr>
          <w:rFonts w:ascii="Times New Roman" w:hAnsi="Times New Roman"/>
        </w:rPr>
        <w:t>C</w:t>
      </w:r>
      <w:r>
        <w:rPr>
          <w:rFonts w:ascii="Times New Roman" w:hAnsi="Times New Roman"/>
        </w:rPr>
        <w:t>d</w:t>
      </w:r>
      <w:r w:rsidRPr="00562FBD">
        <w:rPr>
          <w:rFonts w:ascii="Times New Roman" w:hAnsi="Times New Roman"/>
        </w:rPr>
        <w:t xml:space="preserve"> is not an essential element for plant growth. </w:t>
      </w:r>
      <w:r w:rsidR="00602513">
        <w:rPr>
          <w:rFonts w:ascii="Times New Roman" w:hAnsi="Times New Roman"/>
        </w:rPr>
        <w:t>However, i</w:t>
      </w:r>
      <w:r w:rsidRPr="00562FBD">
        <w:rPr>
          <w:rFonts w:ascii="Times New Roman" w:hAnsi="Times New Roman"/>
        </w:rPr>
        <w:t xml:space="preserve">t is </w:t>
      </w:r>
      <w:r>
        <w:rPr>
          <w:rFonts w:ascii="Times New Roman" w:hAnsi="Times New Roman"/>
        </w:rPr>
        <w:t xml:space="preserve">easily </w:t>
      </w:r>
      <w:r w:rsidRPr="00B00B42">
        <w:rPr>
          <w:rFonts w:ascii="Times New Roman" w:hAnsi="Times New Roman"/>
        </w:rPr>
        <w:t>absorb</w:t>
      </w:r>
      <w:r>
        <w:rPr>
          <w:rFonts w:ascii="Times New Roman" w:hAnsi="Times New Roman"/>
        </w:rPr>
        <w:t>ed</w:t>
      </w:r>
      <w:r w:rsidRPr="00562FBD">
        <w:rPr>
          <w:rFonts w:ascii="Times New Roman" w:hAnsi="Times New Roman"/>
        </w:rPr>
        <w:t xml:space="preserve"> by root</w:t>
      </w:r>
      <w:r>
        <w:rPr>
          <w:rFonts w:ascii="Times New Roman" w:hAnsi="Times New Roman"/>
        </w:rPr>
        <w:t xml:space="preserve">s and </w:t>
      </w:r>
      <w:proofErr w:type="gramStart"/>
      <w:r>
        <w:rPr>
          <w:rFonts w:ascii="Times New Roman" w:hAnsi="Times New Roman"/>
        </w:rPr>
        <w:t>transported</w:t>
      </w:r>
      <w:proofErr w:type="gramEnd"/>
      <w:r>
        <w:rPr>
          <w:rFonts w:ascii="Times New Roman" w:hAnsi="Times New Roman"/>
        </w:rPr>
        <w:t xml:space="preserve"> to shoots, caus</w:t>
      </w:r>
      <w:r w:rsidR="00602513">
        <w:rPr>
          <w:rFonts w:ascii="Times New Roman" w:hAnsi="Times New Roman"/>
        </w:rPr>
        <w:t>ing</w:t>
      </w:r>
      <w:r w:rsidRPr="00562FBD">
        <w:rPr>
          <w:rFonts w:ascii="Times New Roman" w:hAnsi="Times New Roman"/>
        </w:rPr>
        <w:t xml:space="preserve"> chlorosis, photosynthesis inhibition, biomass reduction and plant death</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NE.Ref.{DF798688-F8BC-4B97-A931-208A13514F18}</w:instrText>
      </w:r>
      <w:r>
        <w:rPr>
          <w:rFonts w:ascii="Times New Roman" w:hAnsi="Times New Roman"/>
        </w:rPr>
        <w:fldChar w:fldCharType="separate"/>
      </w:r>
      <w:r>
        <w:rPr>
          <w:rFonts w:ascii="Times New Roman" w:eastAsia="DengXian" w:hAnsi="Times New Roman"/>
          <w:color w:val="080000"/>
          <w:szCs w:val="21"/>
        </w:rPr>
        <w:t>[4, 5]</w:t>
      </w:r>
      <w:r>
        <w:rPr>
          <w:rFonts w:ascii="Times New Roman" w:hAnsi="Times New Roman"/>
        </w:rPr>
        <w:fldChar w:fldCharType="end"/>
      </w:r>
      <w:r w:rsidRPr="00562FBD">
        <w:rPr>
          <w:rFonts w:ascii="Times New Roman" w:hAnsi="Times New Roman"/>
        </w:rPr>
        <w:t>. C</w:t>
      </w:r>
      <w:r w:rsidR="00602513">
        <w:rPr>
          <w:rFonts w:ascii="Times New Roman" w:hAnsi="Times New Roman"/>
        </w:rPr>
        <w:t>a</w:t>
      </w:r>
      <w:r>
        <w:rPr>
          <w:rFonts w:ascii="Times New Roman" w:hAnsi="Times New Roman"/>
        </w:rPr>
        <w:t>d</w:t>
      </w:r>
      <w:r w:rsidR="00602513">
        <w:rPr>
          <w:rFonts w:ascii="Times New Roman" w:hAnsi="Times New Roman"/>
        </w:rPr>
        <w:t>mium</w:t>
      </w:r>
      <w:r w:rsidRPr="00562FBD">
        <w:rPr>
          <w:rFonts w:ascii="Times New Roman" w:hAnsi="Times New Roman"/>
        </w:rPr>
        <w:t xml:space="preserve"> can </w:t>
      </w:r>
      <w:r w:rsidR="00602513">
        <w:rPr>
          <w:rFonts w:ascii="Times New Roman" w:hAnsi="Times New Roman"/>
        </w:rPr>
        <w:t>impair</w:t>
      </w:r>
      <w:r w:rsidRPr="00562FBD">
        <w:rPr>
          <w:rFonts w:ascii="Times New Roman" w:hAnsi="Times New Roman"/>
        </w:rPr>
        <w:t xml:space="preserve"> the redox homeostasis of cells and </w:t>
      </w:r>
      <w:r w:rsidR="00602513">
        <w:rPr>
          <w:rFonts w:ascii="Times New Roman" w:hAnsi="Times New Roman"/>
        </w:rPr>
        <w:t>exacerbate generation</w:t>
      </w:r>
      <w:r w:rsidRPr="00562FBD">
        <w:rPr>
          <w:rFonts w:ascii="Times New Roman" w:hAnsi="Times New Roman"/>
        </w:rPr>
        <w:t xml:space="preserve"> of reactive oxygen species (ROS),</w:t>
      </w:r>
      <w:r>
        <w:rPr>
          <w:rFonts w:ascii="Times New Roman" w:hAnsi="Times New Roman"/>
        </w:rPr>
        <w:t xml:space="preserve"> which </w:t>
      </w:r>
      <w:r w:rsidRPr="00562FBD">
        <w:rPr>
          <w:rFonts w:ascii="Times New Roman" w:hAnsi="Times New Roman"/>
        </w:rPr>
        <w:t>lead</w:t>
      </w:r>
      <w:r w:rsidR="00602513">
        <w:rPr>
          <w:rFonts w:ascii="Times New Roman" w:hAnsi="Times New Roman"/>
        </w:rPr>
        <w:t>s</w:t>
      </w:r>
      <w:r w:rsidRPr="00562FBD">
        <w:rPr>
          <w:rFonts w:ascii="Times New Roman" w:hAnsi="Times New Roman"/>
        </w:rPr>
        <w:t xml:space="preserve"> to lipid peroxidation, membrane damage and enzyme inactivation, and ultimately affect</w:t>
      </w:r>
      <w:r w:rsidR="00602513">
        <w:rPr>
          <w:rFonts w:ascii="Times New Roman" w:hAnsi="Times New Roman"/>
        </w:rPr>
        <w:t>s</w:t>
      </w:r>
      <w:r w:rsidRPr="00562FBD">
        <w:rPr>
          <w:rFonts w:ascii="Times New Roman" w:hAnsi="Times New Roman"/>
        </w:rPr>
        <w:t xml:space="preserve"> cell viability</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NE.Ref.{C89F9ED0-9AE9-4F34-BE7C-799D5F475A92}</w:instrText>
      </w:r>
      <w:r>
        <w:rPr>
          <w:rFonts w:ascii="Times New Roman" w:hAnsi="Times New Roman"/>
        </w:rPr>
        <w:fldChar w:fldCharType="separate"/>
      </w:r>
      <w:r>
        <w:rPr>
          <w:rFonts w:ascii="Times New Roman" w:eastAsia="DengXian" w:hAnsi="Times New Roman"/>
          <w:color w:val="080000"/>
          <w:szCs w:val="21"/>
        </w:rPr>
        <w:t>[6]</w:t>
      </w:r>
      <w:r>
        <w:rPr>
          <w:rFonts w:ascii="Times New Roman" w:hAnsi="Times New Roman"/>
        </w:rPr>
        <w:fldChar w:fldCharType="end"/>
      </w:r>
      <w:r w:rsidRPr="00562FBD">
        <w:rPr>
          <w:rFonts w:ascii="Times New Roman" w:hAnsi="Times New Roman"/>
        </w:rPr>
        <w:t xml:space="preserve">. Plants have developed a wide range of defense systems to quench ROS and reduce </w:t>
      </w:r>
      <w:r w:rsidRPr="000A6A0A">
        <w:rPr>
          <w:rFonts w:ascii="Times New Roman" w:hAnsi="Times New Roman"/>
        </w:rPr>
        <w:t>Cd</w:t>
      </w:r>
      <w:r w:rsidRPr="00562FBD">
        <w:rPr>
          <w:rFonts w:ascii="Times New Roman" w:hAnsi="Times New Roman"/>
        </w:rPr>
        <w:t xml:space="preserve"> toxicity.</w:t>
      </w:r>
      <w:r>
        <w:rPr>
          <w:rFonts w:ascii="Times New Roman" w:hAnsi="Times New Roman"/>
        </w:rPr>
        <w:t xml:space="preserve"> </w:t>
      </w:r>
    </w:p>
    <w:p w14:paraId="4874E218" w14:textId="6CD5D17C" w:rsidR="008647D9" w:rsidRPr="00EA3103" w:rsidRDefault="008647D9" w:rsidP="00092E16">
      <w:pPr>
        <w:ind w:firstLineChars="200" w:firstLine="420"/>
        <w:rPr>
          <w:rFonts w:ascii="Times New Roman" w:hAnsi="Times New Roman"/>
          <w:szCs w:val="21"/>
        </w:rPr>
      </w:pPr>
      <w:r w:rsidRPr="00562FBD">
        <w:rPr>
          <w:rFonts w:ascii="Times New Roman" w:hAnsi="Times New Roman"/>
        </w:rPr>
        <w:t xml:space="preserve">Plant </w:t>
      </w:r>
      <w:proofErr w:type="gramStart"/>
      <w:r w:rsidRPr="00562FBD">
        <w:rPr>
          <w:rFonts w:ascii="Times New Roman" w:hAnsi="Times New Roman"/>
        </w:rPr>
        <w:t>hormone ha</w:t>
      </w:r>
      <w:r w:rsidR="00602513">
        <w:rPr>
          <w:rFonts w:ascii="Times New Roman" w:hAnsi="Times New Roman"/>
        </w:rPr>
        <w:t>ve</w:t>
      </w:r>
      <w:proofErr w:type="gramEnd"/>
      <w:r w:rsidRPr="00562FBD">
        <w:rPr>
          <w:rFonts w:ascii="Times New Roman" w:hAnsi="Times New Roman"/>
        </w:rPr>
        <w:t xml:space="preserve"> an important regulatory role in plant growth and development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NE.Ref.{8F7A1C9C-8B2B-43AA-B7A2-DEECEAABACEA}</w:instrText>
      </w:r>
      <w:r>
        <w:rPr>
          <w:rFonts w:ascii="Times New Roman" w:hAnsi="Times New Roman"/>
        </w:rPr>
        <w:fldChar w:fldCharType="separate"/>
      </w:r>
      <w:r>
        <w:rPr>
          <w:rFonts w:ascii="Times New Roman" w:eastAsia="DengXian" w:hAnsi="Times New Roman"/>
          <w:color w:val="080000"/>
          <w:szCs w:val="21"/>
        </w:rPr>
        <w:t>[7]</w:t>
      </w:r>
      <w:r>
        <w:rPr>
          <w:rFonts w:ascii="Times New Roman" w:hAnsi="Times New Roman"/>
        </w:rPr>
        <w:fldChar w:fldCharType="end"/>
      </w:r>
      <w:r w:rsidRPr="00562FBD">
        <w:rPr>
          <w:rFonts w:ascii="Times New Roman" w:hAnsi="Times New Roman"/>
        </w:rPr>
        <w:t xml:space="preserve">. When plants are stressed by heavy metals, the hormones </w:t>
      </w:r>
      <w:r w:rsidR="00602513">
        <w:rPr>
          <w:rFonts w:ascii="Times New Roman" w:hAnsi="Times New Roman"/>
        </w:rPr>
        <w:t>are involved in</w:t>
      </w:r>
      <w:r w:rsidRPr="00562FBD">
        <w:rPr>
          <w:rFonts w:ascii="Times New Roman" w:hAnsi="Times New Roman"/>
        </w:rPr>
        <w:t xml:space="preserve"> resist</w:t>
      </w:r>
      <w:r w:rsidR="00602513">
        <w:rPr>
          <w:rFonts w:ascii="Times New Roman" w:hAnsi="Times New Roman"/>
        </w:rPr>
        <w:t>ing</w:t>
      </w:r>
      <w:r w:rsidRPr="00562FBD">
        <w:rPr>
          <w:rFonts w:ascii="Times New Roman" w:hAnsi="Times New Roman"/>
        </w:rPr>
        <w:t xml:space="preserve"> the adverse environment</w:t>
      </w:r>
      <w:r w:rsidR="00602513">
        <w:rPr>
          <w:rFonts w:ascii="Times New Roman" w:hAnsi="Times New Roman"/>
        </w:rPr>
        <w:t>al conditions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NE.Ref.{0CDD7F89-0499-427A-91D2-3FC7031BA01F}</w:instrText>
      </w:r>
      <w:r>
        <w:rPr>
          <w:rFonts w:ascii="Times New Roman" w:hAnsi="Times New Roman"/>
        </w:rPr>
        <w:fldChar w:fldCharType="separate"/>
      </w:r>
      <w:r>
        <w:rPr>
          <w:rFonts w:ascii="Times New Roman" w:eastAsia="DengXian" w:hAnsi="Times New Roman"/>
          <w:color w:val="080000"/>
          <w:szCs w:val="21"/>
        </w:rPr>
        <w:t>[8-10]</w:t>
      </w:r>
      <w:r>
        <w:rPr>
          <w:rFonts w:ascii="Times New Roman" w:hAnsi="Times New Roman"/>
        </w:rPr>
        <w:fldChar w:fldCharType="end"/>
      </w:r>
      <w:r w:rsidRPr="00562FBD">
        <w:rPr>
          <w:rFonts w:ascii="Times New Roman" w:hAnsi="Times New Roman"/>
        </w:rPr>
        <w:t>.</w:t>
      </w:r>
    </w:p>
    <w:p w14:paraId="47129C84" w14:textId="00EEAC4D" w:rsidR="008647D9" w:rsidRDefault="00B65D64" w:rsidP="004E43CC">
      <w:pPr>
        <w:autoSpaceDE w:val="0"/>
        <w:autoSpaceDN w:val="0"/>
        <w:adjustRightInd w:val="0"/>
        <w:ind w:firstLine="435"/>
        <w:rPr>
          <w:rFonts w:ascii="Times New Roman" w:hAnsi="Times New Roman"/>
        </w:rPr>
      </w:pPr>
      <w:r>
        <w:rPr>
          <w:rFonts w:ascii="Times New Roman" w:hAnsi="Times New Roman"/>
        </w:rPr>
        <w:t>A large</w:t>
      </w:r>
      <w:r w:rsidRPr="006E32A6">
        <w:rPr>
          <w:rFonts w:ascii="Times New Roman" w:hAnsi="Times New Roman"/>
        </w:rPr>
        <w:t xml:space="preserve"> difference</w:t>
      </w:r>
      <w:r w:rsidRPr="009A4260">
        <w:rPr>
          <w:rFonts w:ascii="Times New Roman" w:hAnsi="Times New Roman"/>
        </w:rPr>
        <w:t xml:space="preserve"> </w:t>
      </w:r>
      <w:r>
        <w:rPr>
          <w:rFonts w:ascii="Times New Roman" w:hAnsi="Times New Roman"/>
        </w:rPr>
        <w:t xml:space="preserve">in </w:t>
      </w:r>
      <w:r w:rsidRPr="006E32A6">
        <w:rPr>
          <w:rFonts w:ascii="Times New Roman" w:hAnsi="Times New Roman"/>
        </w:rPr>
        <w:t>Cd</w:t>
      </w:r>
      <w:r w:rsidRPr="009A4260">
        <w:rPr>
          <w:rFonts w:ascii="Times New Roman" w:hAnsi="Times New Roman"/>
        </w:rPr>
        <w:t xml:space="preserve"> </w:t>
      </w:r>
      <w:r w:rsidRPr="006E32A6">
        <w:rPr>
          <w:rFonts w:ascii="Times New Roman" w:hAnsi="Times New Roman"/>
        </w:rPr>
        <w:t>accumulation</w:t>
      </w:r>
      <w:r>
        <w:rPr>
          <w:rFonts w:ascii="Times New Roman" w:hAnsi="Times New Roman"/>
        </w:rPr>
        <w:t xml:space="preserve"> was found </w:t>
      </w:r>
      <w:r w:rsidRPr="006E32A6">
        <w:rPr>
          <w:rFonts w:ascii="Times New Roman" w:hAnsi="Times New Roman"/>
        </w:rPr>
        <w:t xml:space="preserve">in different varieties of rice </w:t>
      </w:r>
      <w:r>
        <w:rPr>
          <w:rFonts w:ascii="Times New Roman" w:hAnsi="Times New Roman"/>
        </w:rPr>
        <w:fldChar w:fldCharType="begin"/>
      </w:r>
      <w:r>
        <w:rPr>
          <w:rFonts w:ascii="Times New Roman" w:hAnsi="Times New Roman"/>
        </w:rPr>
        <w:instrText xml:space="preserve"> ADDIN NE.Ref.{8135B25E-8BDE-4EDC-884F-A2DFB723A988}</w:instrText>
      </w:r>
      <w:r>
        <w:rPr>
          <w:rFonts w:ascii="Times New Roman" w:hAnsi="Times New Roman"/>
        </w:rPr>
        <w:fldChar w:fldCharType="separate"/>
      </w:r>
      <w:r>
        <w:rPr>
          <w:rFonts w:ascii="Times New Roman" w:eastAsia="DengXian" w:hAnsi="Times New Roman"/>
          <w:color w:val="080000"/>
          <w:szCs w:val="21"/>
        </w:rPr>
        <w:t>[12]</w:t>
      </w:r>
      <w:r>
        <w:rPr>
          <w:rFonts w:ascii="Times New Roman" w:hAnsi="Times New Roman"/>
        </w:rPr>
        <w:fldChar w:fldCharType="end"/>
      </w:r>
      <w:r w:rsidRPr="006E32A6">
        <w:rPr>
          <w:rFonts w:ascii="Times New Roman" w:hAnsi="Times New Roman"/>
        </w:rPr>
        <w:t>.</w:t>
      </w:r>
      <w:r w:rsidRPr="00064246">
        <w:rPr>
          <w:rFonts w:ascii="Times New Roman" w:hAnsi="Times New Roman"/>
        </w:rPr>
        <w:t xml:space="preserve"> </w:t>
      </w:r>
      <w:r>
        <w:rPr>
          <w:rFonts w:ascii="Times New Roman" w:hAnsi="Times New Roman"/>
        </w:rPr>
        <w:t xml:space="preserve">Hence, </w:t>
      </w:r>
      <w:proofErr w:type="spellStart"/>
      <w:r>
        <w:rPr>
          <w:rFonts w:ascii="Times New Roman" w:hAnsi="Times New Roman"/>
        </w:rPr>
        <w:t>g</w:t>
      </w:r>
      <w:r w:rsidR="00602513">
        <w:rPr>
          <w:rFonts w:ascii="Times New Roman" w:hAnsi="Times New Roman"/>
        </w:rPr>
        <w:t>Genotype</w:t>
      </w:r>
      <w:proofErr w:type="spellEnd"/>
      <w:r w:rsidR="008647D9" w:rsidRPr="00EA3103">
        <w:rPr>
          <w:rFonts w:ascii="Times New Roman" w:hAnsi="Times New Roman"/>
        </w:rPr>
        <w:t xml:space="preserve"> screening and </w:t>
      </w:r>
      <w:r w:rsidR="00602513">
        <w:rPr>
          <w:rFonts w:ascii="Times New Roman" w:hAnsi="Times New Roman"/>
        </w:rPr>
        <w:t>usage of Cd-tolerant</w:t>
      </w:r>
      <w:r w:rsidR="008647D9" w:rsidRPr="00EA3103">
        <w:rPr>
          <w:rFonts w:ascii="Times New Roman" w:hAnsi="Times New Roman"/>
        </w:rPr>
        <w:t xml:space="preserve"> varieties </w:t>
      </w:r>
      <w:r w:rsidR="00602513">
        <w:rPr>
          <w:rFonts w:ascii="Times New Roman" w:hAnsi="Times New Roman"/>
        </w:rPr>
        <w:t>are</w:t>
      </w:r>
      <w:r w:rsidR="008647D9" w:rsidRPr="00EA3103">
        <w:rPr>
          <w:rFonts w:ascii="Times New Roman" w:hAnsi="Times New Roman"/>
        </w:rPr>
        <w:t xml:space="preserve"> important measure</w:t>
      </w:r>
      <w:r w:rsidR="00602513">
        <w:rPr>
          <w:rFonts w:ascii="Times New Roman" w:hAnsi="Times New Roman"/>
        </w:rPr>
        <w:t>s in</w:t>
      </w:r>
      <w:r w:rsidR="008647D9" w:rsidRPr="00EA3103">
        <w:rPr>
          <w:rFonts w:ascii="Times New Roman" w:hAnsi="Times New Roman"/>
        </w:rPr>
        <w:t xml:space="preserve"> mitigat</w:t>
      </w:r>
      <w:r w:rsidR="00602513">
        <w:rPr>
          <w:rFonts w:ascii="Times New Roman" w:hAnsi="Times New Roman"/>
        </w:rPr>
        <w:t>ing</w:t>
      </w:r>
      <w:r w:rsidR="008647D9" w:rsidRPr="00EA3103">
        <w:rPr>
          <w:rFonts w:ascii="Times New Roman" w:hAnsi="Times New Roman"/>
        </w:rPr>
        <w:t xml:space="preserve"> </w:t>
      </w:r>
      <w:r w:rsidR="00602513">
        <w:rPr>
          <w:rFonts w:ascii="Times New Roman" w:hAnsi="Times New Roman"/>
        </w:rPr>
        <w:t>Cd</w:t>
      </w:r>
      <w:r w:rsidR="008647D9" w:rsidRPr="00EA3103">
        <w:rPr>
          <w:rFonts w:ascii="Times New Roman" w:hAnsi="Times New Roman"/>
        </w:rPr>
        <w:t xml:space="preserve"> </w:t>
      </w:r>
      <w:r w:rsidR="008647D9" w:rsidRPr="00EA3103">
        <w:rPr>
          <w:rFonts w:ascii="Times New Roman" w:hAnsi="Times New Roman"/>
        </w:rPr>
        <w:lastRenderedPageBreak/>
        <w:t>toxicity.</w:t>
      </w:r>
      <w:r w:rsidR="008647D9" w:rsidRPr="00631264">
        <w:t xml:space="preserve"> </w:t>
      </w:r>
      <w:r w:rsidR="00602513">
        <w:t xml:space="preserve">Enhanced activities </w:t>
      </w:r>
      <w:r w:rsidR="008647D9" w:rsidRPr="00631264">
        <w:rPr>
          <w:rFonts w:ascii="Times New Roman" w:hAnsi="Times New Roman"/>
        </w:rPr>
        <w:t>of antioxidant enzymes increase plant Cd tolerance</w:t>
      </w:r>
      <w:r w:rsidR="008647D9">
        <w:rPr>
          <w:rFonts w:ascii="Times New Roman" w:hAnsi="Times New Roman"/>
        </w:rPr>
        <w:t xml:space="preserve"> </w:t>
      </w:r>
      <w:r w:rsidR="008647D9">
        <w:rPr>
          <w:rFonts w:ascii="Times New Roman" w:hAnsi="Times New Roman"/>
        </w:rPr>
        <w:fldChar w:fldCharType="begin"/>
      </w:r>
      <w:r w:rsidR="008647D9">
        <w:rPr>
          <w:rFonts w:ascii="Times New Roman" w:hAnsi="Times New Roman"/>
        </w:rPr>
        <w:instrText xml:space="preserve"> ADDIN NE.Ref.{3BB685D2-4AE5-44AE-BA59-E860A9B721B5}</w:instrText>
      </w:r>
      <w:r w:rsidR="008647D9">
        <w:rPr>
          <w:rFonts w:ascii="Times New Roman" w:hAnsi="Times New Roman"/>
        </w:rPr>
        <w:fldChar w:fldCharType="separate"/>
      </w:r>
      <w:r w:rsidR="008647D9">
        <w:rPr>
          <w:rFonts w:ascii="Times New Roman" w:eastAsia="DengXian" w:hAnsi="Times New Roman"/>
          <w:color w:val="080000"/>
          <w:szCs w:val="21"/>
        </w:rPr>
        <w:t>[11]</w:t>
      </w:r>
      <w:r w:rsidR="008647D9">
        <w:rPr>
          <w:rFonts w:ascii="Times New Roman" w:hAnsi="Times New Roman"/>
        </w:rPr>
        <w:fldChar w:fldCharType="end"/>
      </w:r>
      <w:r w:rsidR="008647D9" w:rsidRPr="00631264">
        <w:rPr>
          <w:rFonts w:ascii="Times New Roman" w:hAnsi="Times New Roman"/>
        </w:rPr>
        <w:t xml:space="preserve">. </w:t>
      </w:r>
      <w:r>
        <w:rPr>
          <w:rFonts w:ascii="Times New Roman" w:hAnsi="Times New Roman"/>
        </w:rPr>
        <w:t>T</w:t>
      </w:r>
      <w:r w:rsidR="008647D9" w:rsidRPr="00064246">
        <w:rPr>
          <w:rFonts w:ascii="Times New Roman" w:hAnsi="Times New Roman"/>
        </w:rPr>
        <w:t xml:space="preserve">he activities of antioxidant enzymes </w:t>
      </w:r>
      <w:r>
        <w:rPr>
          <w:rFonts w:ascii="Times New Roman" w:hAnsi="Times New Roman"/>
        </w:rPr>
        <w:t xml:space="preserve">were higher </w:t>
      </w:r>
      <w:r w:rsidR="008647D9" w:rsidRPr="00064246">
        <w:rPr>
          <w:rFonts w:ascii="Times New Roman" w:hAnsi="Times New Roman"/>
        </w:rPr>
        <w:t xml:space="preserve">in aerial parts of </w:t>
      </w:r>
      <w:r>
        <w:rPr>
          <w:rFonts w:ascii="Times New Roman" w:hAnsi="Times New Roman"/>
        </w:rPr>
        <w:t>oilseed r</w:t>
      </w:r>
      <w:r w:rsidR="008647D9" w:rsidRPr="00064246">
        <w:rPr>
          <w:rFonts w:ascii="Times New Roman" w:hAnsi="Times New Roman"/>
        </w:rPr>
        <w:t xml:space="preserve">ape </w:t>
      </w:r>
      <w:r>
        <w:rPr>
          <w:rFonts w:ascii="Times New Roman" w:hAnsi="Times New Roman"/>
        </w:rPr>
        <w:t>c</w:t>
      </w:r>
      <w:r w:rsidR="008647D9" w:rsidRPr="00064246">
        <w:rPr>
          <w:rFonts w:ascii="Times New Roman" w:hAnsi="Times New Roman"/>
        </w:rPr>
        <w:t>ultivars with high</w:t>
      </w:r>
      <w:r>
        <w:rPr>
          <w:rFonts w:ascii="Times New Roman" w:hAnsi="Times New Roman"/>
        </w:rPr>
        <w:t xml:space="preserve"> than low</w:t>
      </w:r>
      <w:r w:rsidR="008647D9" w:rsidRPr="00064246">
        <w:rPr>
          <w:rFonts w:ascii="Times New Roman" w:hAnsi="Times New Roman"/>
        </w:rPr>
        <w:t xml:space="preserve"> Cd accumulatio</w:t>
      </w:r>
      <w:r w:rsidR="008647D9">
        <w:rPr>
          <w:rFonts w:ascii="Times New Roman" w:hAnsi="Times New Roman"/>
        </w:rPr>
        <w:t xml:space="preserve">n </w:t>
      </w:r>
      <w:r w:rsidR="008647D9">
        <w:rPr>
          <w:rFonts w:ascii="Times New Roman" w:hAnsi="Times New Roman"/>
        </w:rPr>
        <w:fldChar w:fldCharType="begin"/>
      </w:r>
      <w:r w:rsidR="008647D9">
        <w:rPr>
          <w:rFonts w:ascii="Times New Roman" w:hAnsi="Times New Roman"/>
        </w:rPr>
        <w:instrText xml:space="preserve"> ADDIN NE.Ref.{26AEC903-1B16-4094-8607-976E8E80CCE9}</w:instrText>
      </w:r>
      <w:r w:rsidR="008647D9">
        <w:rPr>
          <w:rFonts w:ascii="Times New Roman" w:hAnsi="Times New Roman"/>
        </w:rPr>
        <w:fldChar w:fldCharType="separate"/>
      </w:r>
      <w:r w:rsidR="008647D9">
        <w:rPr>
          <w:rFonts w:ascii="Times New Roman" w:eastAsia="DengXian" w:hAnsi="Times New Roman"/>
          <w:color w:val="080000"/>
          <w:szCs w:val="21"/>
        </w:rPr>
        <w:t>[13]</w:t>
      </w:r>
      <w:r w:rsidR="008647D9">
        <w:rPr>
          <w:rFonts w:ascii="Times New Roman" w:hAnsi="Times New Roman"/>
        </w:rPr>
        <w:fldChar w:fldCharType="end"/>
      </w:r>
      <w:r w:rsidR="008647D9" w:rsidRPr="00064246">
        <w:rPr>
          <w:rFonts w:ascii="Times New Roman" w:hAnsi="Times New Roman"/>
        </w:rPr>
        <w:t>.</w:t>
      </w:r>
      <w:r w:rsidR="008647D9" w:rsidRPr="00064246">
        <w:t xml:space="preserve"> </w:t>
      </w:r>
      <w:r w:rsidR="008647D9" w:rsidRPr="00064246">
        <w:rPr>
          <w:rFonts w:ascii="Times New Roman" w:hAnsi="Times New Roman"/>
        </w:rPr>
        <w:t xml:space="preserve">However, there are few studies on the </w:t>
      </w:r>
      <w:r>
        <w:rPr>
          <w:rFonts w:ascii="Times New Roman" w:hAnsi="Times New Roman"/>
        </w:rPr>
        <w:t>dynamics</w:t>
      </w:r>
      <w:r w:rsidR="008647D9" w:rsidRPr="00064246">
        <w:rPr>
          <w:rFonts w:ascii="Times New Roman" w:hAnsi="Times New Roman"/>
        </w:rPr>
        <w:t xml:space="preserve"> of antioxidant enzymes and hormones in different varieties of wheat under Cd stress.</w:t>
      </w:r>
    </w:p>
    <w:p w14:paraId="300B6013" w14:textId="192881AC" w:rsidR="008647D9" w:rsidRDefault="008647D9" w:rsidP="00BB4176">
      <w:pPr>
        <w:autoSpaceDE w:val="0"/>
        <w:autoSpaceDN w:val="0"/>
        <w:adjustRightInd w:val="0"/>
        <w:ind w:firstLine="435"/>
        <w:rPr>
          <w:rFonts w:ascii="Times New Roman" w:hAnsi="Times New Roman"/>
        </w:rPr>
      </w:pPr>
      <w:r>
        <w:rPr>
          <w:rFonts w:ascii="Times New Roman" w:hAnsi="Times New Roman"/>
        </w:rPr>
        <w:t>Wheat is the main grain crop in China.</w:t>
      </w:r>
      <w:r w:rsidRPr="004E43CC">
        <w:t xml:space="preserve"> </w:t>
      </w:r>
      <w:r w:rsidRPr="00631264">
        <w:rPr>
          <w:rFonts w:ascii="Times New Roman" w:hAnsi="Times New Roman"/>
        </w:rPr>
        <w:t>C</w:t>
      </w:r>
      <w:r w:rsidR="00B65D64">
        <w:rPr>
          <w:rFonts w:ascii="Times New Roman" w:hAnsi="Times New Roman"/>
        </w:rPr>
        <w:t>a</w:t>
      </w:r>
      <w:r w:rsidRPr="00631264">
        <w:rPr>
          <w:rFonts w:ascii="Times New Roman" w:hAnsi="Times New Roman"/>
        </w:rPr>
        <w:t>d</w:t>
      </w:r>
      <w:r w:rsidR="00B65D64">
        <w:rPr>
          <w:rFonts w:ascii="Times New Roman" w:hAnsi="Times New Roman"/>
        </w:rPr>
        <w:t>mium accumulates</w:t>
      </w:r>
      <w:r w:rsidRPr="004E43CC">
        <w:rPr>
          <w:rFonts w:ascii="Times New Roman" w:hAnsi="Times New Roman"/>
        </w:rPr>
        <w:t xml:space="preserve"> not only in the vegetative organs of wheat, affect</w:t>
      </w:r>
      <w:r>
        <w:rPr>
          <w:rFonts w:ascii="Times New Roman" w:hAnsi="Times New Roman"/>
        </w:rPr>
        <w:t>s</w:t>
      </w:r>
      <w:r w:rsidRPr="004E43CC">
        <w:rPr>
          <w:rFonts w:ascii="Times New Roman" w:hAnsi="Times New Roman"/>
        </w:rPr>
        <w:t xml:space="preserve"> the growth</w:t>
      </w:r>
      <w:r w:rsidR="00B65D64">
        <w:rPr>
          <w:rFonts w:ascii="Times New Roman" w:hAnsi="Times New Roman"/>
        </w:rPr>
        <w:t xml:space="preserve"> and</w:t>
      </w:r>
      <w:r w:rsidRPr="004E43CC">
        <w:rPr>
          <w:rFonts w:ascii="Times New Roman" w:hAnsi="Times New Roman"/>
        </w:rPr>
        <w:t xml:space="preserve"> resulting in </w:t>
      </w:r>
      <w:r w:rsidR="00B65D64">
        <w:rPr>
          <w:rFonts w:ascii="Times New Roman" w:hAnsi="Times New Roman"/>
        </w:rPr>
        <w:t>yield</w:t>
      </w:r>
      <w:r w:rsidRPr="004E43CC">
        <w:rPr>
          <w:rFonts w:ascii="Times New Roman" w:hAnsi="Times New Roman"/>
        </w:rPr>
        <w:t xml:space="preserve"> decline, but also accumulate</w:t>
      </w:r>
      <w:r>
        <w:rPr>
          <w:rFonts w:ascii="Times New Roman" w:hAnsi="Times New Roman"/>
        </w:rPr>
        <w:t>s</w:t>
      </w:r>
      <w:r w:rsidRPr="004E43CC">
        <w:rPr>
          <w:rFonts w:ascii="Times New Roman" w:hAnsi="Times New Roman"/>
        </w:rPr>
        <w:t xml:space="preserve"> in wheat grains, </w:t>
      </w:r>
      <w:r w:rsidR="00B65D64">
        <w:rPr>
          <w:rFonts w:ascii="Times New Roman" w:hAnsi="Times New Roman"/>
        </w:rPr>
        <w:t xml:space="preserve">which is an important pathway of Cd entry into the human body, </w:t>
      </w:r>
      <w:r w:rsidRPr="004E43CC">
        <w:rPr>
          <w:rFonts w:ascii="Times New Roman" w:hAnsi="Times New Roman"/>
        </w:rPr>
        <w:t>affecting health.</w:t>
      </w:r>
      <w:r w:rsidRPr="00507E17">
        <w:t xml:space="preserve"> </w:t>
      </w:r>
      <w:r w:rsidRPr="00BB4176">
        <w:rPr>
          <w:rFonts w:ascii="Times New Roman" w:hAnsi="Times New Roman"/>
        </w:rPr>
        <w:t xml:space="preserve">In this study, two wheat varieties with high and low accumulation of cadmium were used to </w:t>
      </w:r>
      <w:r w:rsidR="00B65D64">
        <w:rPr>
          <w:rFonts w:ascii="Times New Roman" w:hAnsi="Times New Roman"/>
        </w:rPr>
        <w:t>characterize</w:t>
      </w:r>
      <w:r w:rsidRPr="00BB4176">
        <w:rPr>
          <w:rFonts w:ascii="Times New Roman" w:hAnsi="Times New Roman"/>
        </w:rPr>
        <w:t xml:space="preserve"> changes in the activity of antioxidant enzymes and the con</w:t>
      </w:r>
      <w:r w:rsidR="00B65D64">
        <w:rPr>
          <w:rFonts w:ascii="Times New Roman" w:hAnsi="Times New Roman"/>
        </w:rPr>
        <w:t>centration</w:t>
      </w:r>
      <w:r w:rsidRPr="00BB4176">
        <w:rPr>
          <w:rFonts w:ascii="Times New Roman" w:hAnsi="Times New Roman"/>
        </w:rPr>
        <w:t xml:space="preserve"> of endogenous hormones at different growth stages</w:t>
      </w:r>
      <w:r w:rsidR="00B65D64">
        <w:rPr>
          <w:rFonts w:ascii="Times New Roman" w:hAnsi="Times New Roman"/>
        </w:rPr>
        <w:t xml:space="preserve"> during Cd stress</w:t>
      </w:r>
      <w:r w:rsidRPr="00BB4176">
        <w:rPr>
          <w:rFonts w:ascii="Times New Roman" w:hAnsi="Times New Roman"/>
        </w:rPr>
        <w:t xml:space="preserve"> in order to </w:t>
      </w:r>
      <w:r w:rsidRPr="00D07833">
        <w:rPr>
          <w:rFonts w:ascii="Times New Roman" w:hAnsi="Times New Roman"/>
        </w:rPr>
        <w:t>provide a theoretical basis for the</w:t>
      </w:r>
      <w:r w:rsidR="0079570A">
        <w:rPr>
          <w:rFonts w:ascii="Times New Roman" w:hAnsi="Times New Roman"/>
        </w:rPr>
        <w:t xml:space="preserve"> Cd tolerance</w:t>
      </w:r>
      <w:r w:rsidRPr="00D07833">
        <w:rPr>
          <w:rFonts w:ascii="Times New Roman" w:hAnsi="Times New Roman"/>
        </w:rPr>
        <w:t xml:space="preserve"> mechanism</w:t>
      </w:r>
      <w:r w:rsidR="0079570A">
        <w:rPr>
          <w:rFonts w:ascii="Times New Roman" w:hAnsi="Times New Roman"/>
        </w:rPr>
        <w:t>s</w:t>
      </w:r>
      <w:r w:rsidRPr="00D07833">
        <w:rPr>
          <w:rFonts w:ascii="Times New Roman" w:hAnsi="Times New Roman"/>
        </w:rPr>
        <w:t xml:space="preserve"> in winter wheat. </w:t>
      </w:r>
    </w:p>
    <w:p w14:paraId="3F7196DD" w14:textId="77777777" w:rsidR="008647D9" w:rsidRDefault="008647D9" w:rsidP="006765A8">
      <w:pPr>
        <w:spacing w:line="360" w:lineRule="auto"/>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Materials</w:t>
      </w:r>
      <w:proofErr w:type="gramEnd"/>
      <w:r>
        <w:rPr>
          <w:rFonts w:ascii="Times New Roman" w:hAnsi="Times New Roman"/>
          <w:sz w:val="24"/>
        </w:rPr>
        <w:t xml:space="preserve"> and Methods </w:t>
      </w:r>
    </w:p>
    <w:p w14:paraId="03B56D96" w14:textId="77777777" w:rsidR="008647D9" w:rsidRDefault="008647D9" w:rsidP="006765A8">
      <w:pPr>
        <w:rPr>
          <w:rFonts w:ascii="Times New Roman" w:hAnsi="Times New Roman"/>
          <w:sz w:val="22"/>
        </w:rPr>
      </w:pPr>
      <w:r>
        <w:rPr>
          <w:rFonts w:ascii="Times New Roman" w:hAnsi="Times New Roman"/>
          <w:sz w:val="22"/>
        </w:rPr>
        <w:t>1.1 Experimental materials</w:t>
      </w:r>
    </w:p>
    <w:p w14:paraId="6239CA0A" w14:textId="38206201" w:rsidR="008647D9" w:rsidRDefault="008647D9" w:rsidP="00092E16">
      <w:pPr>
        <w:ind w:firstLineChars="200" w:firstLine="420"/>
        <w:rPr>
          <w:rFonts w:ascii="Times New Roman" w:hAnsi="Times New Roman"/>
        </w:rPr>
      </w:pPr>
      <w:r>
        <w:rPr>
          <w:rFonts w:ascii="Times New Roman" w:hAnsi="Times New Roman"/>
        </w:rPr>
        <w:t xml:space="preserve">Loamy soil </w:t>
      </w:r>
      <w:r w:rsidR="0079570A">
        <w:rPr>
          <w:rFonts w:ascii="Times New Roman" w:hAnsi="Times New Roman"/>
        </w:rPr>
        <w:t xml:space="preserve">(0-20 cm) </w:t>
      </w:r>
      <w:r>
        <w:rPr>
          <w:rFonts w:ascii="Times New Roman" w:hAnsi="Times New Roman"/>
        </w:rPr>
        <w:t xml:space="preserve">was taken from the experimental field of the </w:t>
      </w:r>
      <w:r w:rsidR="0079570A">
        <w:rPr>
          <w:rFonts w:ascii="Times New Roman" w:hAnsi="Times New Roman"/>
        </w:rPr>
        <w:t>S</w:t>
      </w:r>
      <w:r>
        <w:rPr>
          <w:rFonts w:ascii="Times New Roman" w:hAnsi="Times New Roman"/>
        </w:rPr>
        <w:t xml:space="preserve">cientific and Educational Park of Henan Agricultural University. </w:t>
      </w:r>
      <w:r>
        <w:rPr>
          <w:rFonts w:ascii="Times New Roman" w:hAnsi="Times New Roman"/>
          <w:color w:val="000000"/>
          <w:szCs w:val="21"/>
        </w:rPr>
        <w:t xml:space="preserve">The soil was air-dried, ground and sieved through a 2-mm sieve. </w:t>
      </w:r>
      <w:r>
        <w:rPr>
          <w:rFonts w:ascii="Times New Roman" w:hAnsi="Times New Roman"/>
        </w:rPr>
        <w:t xml:space="preserve">The soil </w:t>
      </w:r>
      <w:r>
        <w:rPr>
          <w:rFonts w:ascii="Times New Roman" w:hAnsi="Times New Roman"/>
          <w:color w:val="000000"/>
          <w:szCs w:val="21"/>
        </w:rPr>
        <w:t>properties</w:t>
      </w:r>
      <w:r>
        <w:rPr>
          <w:rFonts w:ascii="Times New Roman" w:hAnsi="Times New Roman"/>
        </w:rPr>
        <w:t xml:space="preserve"> were as follows: organic matter 12.5 g·kg</w:t>
      </w:r>
      <w:r>
        <w:rPr>
          <w:rFonts w:ascii="Times New Roman" w:hAnsi="Times New Roman"/>
          <w:vertAlign w:val="superscript"/>
        </w:rPr>
        <w:t>-1</w:t>
      </w:r>
      <w:r>
        <w:rPr>
          <w:rFonts w:ascii="Times New Roman" w:hAnsi="Times New Roman"/>
        </w:rPr>
        <w:t>, alkali</w:t>
      </w:r>
      <w:r w:rsidR="0079570A">
        <w:rPr>
          <w:rFonts w:ascii="Times New Roman" w:hAnsi="Times New Roman"/>
        </w:rPr>
        <w:t>-</w:t>
      </w:r>
      <w:r>
        <w:rPr>
          <w:rFonts w:ascii="Times New Roman" w:hAnsi="Times New Roman"/>
        </w:rPr>
        <w:t>hydrolyzed nitrogen 73 mg·kg</w:t>
      </w:r>
      <w:r>
        <w:rPr>
          <w:rFonts w:ascii="Times New Roman" w:hAnsi="Times New Roman"/>
          <w:vertAlign w:val="superscript"/>
        </w:rPr>
        <w:t>-1</w:t>
      </w:r>
      <w:r>
        <w:rPr>
          <w:rFonts w:ascii="Times New Roman" w:hAnsi="Times New Roman"/>
        </w:rPr>
        <w:t>, available potassium 170 mg·kg</w:t>
      </w:r>
      <w:r>
        <w:rPr>
          <w:rFonts w:ascii="Times New Roman" w:hAnsi="Times New Roman"/>
          <w:vertAlign w:val="superscript"/>
        </w:rPr>
        <w:t>-1</w:t>
      </w:r>
      <w:r>
        <w:rPr>
          <w:rFonts w:ascii="Times New Roman" w:hAnsi="Times New Roman"/>
        </w:rPr>
        <w:t>, effective phosphorus 10.8 mg·kg</w:t>
      </w:r>
      <w:r>
        <w:rPr>
          <w:rFonts w:ascii="Times New Roman" w:hAnsi="Times New Roman"/>
          <w:vertAlign w:val="superscript"/>
        </w:rPr>
        <w:t>-1</w:t>
      </w:r>
      <w:r>
        <w:rPr>
          <w:rFonts w:ascii="Times New Roman" w:hAnsi="Times New Roman"/>
        </w:rPr>
        <w:t>, pH</w:t>
      </w:r>
      <w:r w:rsidR="0079570A">
        <w:rPr>
          <w:rFonts w:ascii="Times New Roman" w:hAnsi="Times New Roman"/>
        </w:rPr>
        <w:t xml:space="preserve"> </w:t>
      </w:r>
      <w:r>
        <w:rPr>
          <w:rFonts w:ascii="Times New Roman" w:hAnsi="Times New Roman"/>
        </w:rPr>
        <w:t xml:space="preserve">7.8. </w:t>
      </w:r>
      <w:r w:rsidRPr="00032A22">
        <w:rPr>
          <w:rFonts w:ascii="Times New Roman" w:hAnsi="Times New Roman"/>
        </w:rPr>
        <w:t xml:space="preserve">The tested </w:t>
      </w:r>
      <w:r>
        <w:rPr>
          <w:rFonts w:ascii="Times New Roman" w:hAnsi="Times New Roman"/>
        </w:rPr>
        <w:t>wheat</w:t>
      </w:r>
      <w:r w:rsidRPr="00032A22">
        <w:rPr>
          <w:rFonts w:ascii="Times New Roman" w:hAnsi="Times New Roman"/>
        </w:rPr>
        <w:t xml:space="preserve"> varieties </w:t>
      </w:r>
      <w:r w:rsidR="0079570A">
        <w:rPr>
          <w:rFonts w:ascii="Times New Roman" w:hAnsi="Times New Roman"/>
        </w:rPr>
        <w:t>we</w:t>
      </w:r>
      <w:r w:rsidRPr="00032A22">
        <w:rPr>
          <w:rFonts w:ascii="Times New Roman" w:hAnsi="Times New Roman"/>
        </w:rPr>
        <w:t xml:space="preserve">re </w:t>
      </w:r>
      <w:proofErr w:type="spellStart"/>
      <w:r>
        <w:rPr>
          <w:rFonts w:ascii="Times New Roman" w:hAnsi="Times New Roman"/>
        </w:rPr>
        <w:t>P</w:t>
      </w:r>
      <w:r w:rsidRPr="00032A22">
        <w:rPr>
          <w:rFonts w:ascii="Times New Roman" w:hAnsi="Times New Roman"/>
        </w:rPr>
        <w:t>i</w:t>
      </w:r>
      <w:r>
        <w:rPr>
          <w:rFonts w:ascii="Times New Roman" w:hAnsi="Times New Roman"/>
        </w:rPr>
        <w:t>ng</w:t>
      </w:r>
      <w:r w:rsidRPr="00032A22">
        <w:rPr>
          <w:rFonts w:ascii="Times New Roman" w:hAnsi="Times New Roman"/>
        </w:rPr>
        <w:t>an</w:t>
      </w:r>
      <w:proofErr w:type="spellEnd"/>
      <w:r w:rsidRPr="00032A22">
        <w:rPr>
          <w:rFonts w:ascii="Times New Roman" w:hAnsi="Times New Roman"/>
        </w:rPr>
        <w:t xml:space="preserve"> 8 </w:t>
      </w:r>
      <w:r w:rsidR="0079570A">
        <w:rPr>
          <w:rFonts w:ascii="Times New Roman" w:hAnsi="Times New Roman"/>
        </w:rPr>
        <w:t xml:space="preserve">(high Cd accumulation) </w:t>
      </w:r>
      <w:r w:rsidRPr="00032A22">
        <w:rPr>
          <w:rFonts w:ascii="Times New Roman" w:hAnsi="Times New Roman"/>
        </w:rPr>
        <w:t xml:space="preserve">and </w:t>
      </w:r>
      <w:proofErr w:type="spellStart"/>
      <w:r>
        <w:rPr>
          <w:rFonts w:ascii="Times New Roman" w:hAnsi="Times New Roman"/>
        </w:rPr>
        <w:t>Bain</w:t>
      </w:r>
      <w:r w:rsidRPr="00032A22">
        <w:rPr>
          <w:rFonts w:ascii="Times New Roman" w:hAnsi="Times New Roman"/>
        </w:rPr>
        <w:t>ong</w:t>
      </w:r>
      <w:proofErr w:type="spellEnd"/>
      <w:r w:rsidRPr="00032A22">
        <w:rPr>
          <w:rFonts w:ascii="Times New Roman" w:hAnsi="Times New Roman"/>
        </w:rPr>
        <w:t xml:space="preserve"> 160</w:t>
      </w:r>
      <w:r w:rsidR="0079570A">
        <w:rPr>
          <w:rFonts w:ascii="Times New Roman" w:hAnsi="Times New Roman"/>
        </w:rPr>
        <w:t xml:space="preserve"> (low Cd accumulation</w:t>
      </w:r>
      <w:r w:rsidR="000270F9">
        <w:rPr>
          <w:rFonts w:ascii="Times New Roman" w:hAnsi="Times New Roman"/>
        </w:rPr>
        <w:t>)</w:t>
      </w:r>
      <w:r w:rsidRPr="00032A22">
        <w:rPr>
          <w:rFonts w:ascii="Times New Roman" w:hAnsi="Times New Roman"/>
        </w:rPr>
        <w:t>.</w:t>
      </w:r>
    </w:p>
    <w:p w14:paraId="5E08C476" w14:textId="77777777" w:rsidR="008647D9" w:rsidRDefault="008647D9" w:rsidP="006765A8">
      <w:pPr>
        <w:rPr>
          <w:rFonts w:ascii="Times New Roman" w:hAnsi="Times New Roman"/>
          <w:sz w:val="22"/>
        </w:rPr>
      </w:pPr>
      <w:r>
        <w:rPr>
          <w:rFonts w:ascii="Times New Roman" w:hAnsi="Times New Roman"/>
          <w:sz w:val="22"/>
        </w:rPr>
        <w:t>1.2 Experimental design</w:t>
      </w:r>
    </w:p>
    <w:p w14:paraId="1F4B853D" w14:textId="210267A4" w:rsidR="001B575C" w:rsidRDefault="008647D9" w:rsidP="00092E16">
      <w:pPr>
        <w:ind w:firstLineChars="200" w:firstLine="420"/>
        <w:rPr>
          <w:rFonts w:ascii="Times New Roman" w:hAnsi="Times New Roman"/>
        </w:rPr>
      </w:pPr>
      <w:r>
        <w:rPr>
          <w:rFonts w:ascii="Times New Roman" w:hAnsi="Times New Roman"/>
        </w:rPr>
        <w:t xml:space="preserve">The </w:t>
      </w:r>
      <w:r w:rsidR="001B575C">
        <w:rPr>
          <w:rFonts w:ascii="Times New Roman" w:hAnsi="Times New Roman"/>
        </w:rPr>
        <w:t>pot experiment</w:t>
      </w:r>
      <w:r>
        <w:rPr>
          <w:rFonts w:ascii="Times New Roman" w:hAnsi="Times New Roman"/>
        </w:rPr>
        <w:t xml:space="preserve"> was </w:t>
      </w:r>
      <w:r w:rsidR="001B575C">
        <w:rPr>
          <w:rFonts w:ascii="Times New Roman" w:hAnsi="Times New Roman"/>
        </w:rPr>
        <w:t>conduct</w:t>
      </w:r>
      <w:r>
        <w:rPr>
          <w:rFonts w:ascii="Times New Roman" w:hAnsi="Times New Roman"/>
        </w:rPr>
        <w:t xml:space="preserve">ed in the </w:t>
      </w:r>
      <w:r w:rsidR="001B575C">
        <w:rPr>
          <w:rFonts w:ascii="Times New Roman" w:hAnsi="Times New Roman"/>
        </w:rPr>
        <w:t>S</w:t>
      </w:r>
      <w:r>
        <w:rPr>
          <w:rFonts w:ascii="Times New Roman" w:hAnsi="Times New Roman"/>
        </w:rPr>
        <w:t>cientific and Educational Park of Henan Agricultural University from October 15, 2016 to May 23, 2017.</w:t>
      </w:r>
      <w:r>
        <w:rPr>
          <w:rFonts w:ascii="Times New Roman" w:hAnsi="Times New Roman"/>
          <w:color w:val="FF0000"/>
        </w:rPr>
        <w:t xml:space="preserve"> </w:t>
      </w:r>
      <w:r>
        <w:rPr>
          <w:rFonts w:ascii="Times New Roman" w:hAnsi="Times New Roman"/>
        </w:rPr>
        <w:t xml:space="preserve">Each plastic pot contained 8 kg of soil. Two </w:t>
      </w:r>
      <w:r w:rsidRPr="00631264">
        <w:rPr>
          <w:rFonts w:ascii="Times New Roman" w:hAnsi="Times New Roman"/>
        </w:rPr>
        <w:t>Cd</w:t>
      </w:r>
      <w:r>
        <w:rPr>
          <w:rFonts w:ascii="Times New Roman" w:hAnsi="Times New Roman"/>
        </w:rPr>
        <w:t xml:space="preserve"> concentrations (0 a</w:t>
      </w:r>
      <w:r w:rsidRPr="009A35B5">
        <w:rPr>
          <w:rFonts w:ascii="Times New Roman" w:hAnsi="Times New Roman"/>
        </w:rPr>
        <w:t>s</w:t>
      </w:r>
      <w:r w:rsidRPr="009A35B5">
        <w:rPr>
          <w:rFonts w:ascii="Times New Roman" w:hAnsi="Times New Roman"/>
          <w:color w:val="FF0000"/>
        </w:rPr>
        <w:t xml:space="preserve"> </w:t>
      </w:r>
      <w:r w:rsidRPr="002D1598">
        <w:rPr>
          <w:rFonts w:ascii="Times New Roman" w:hAnsi="Times New Roman"/>
        </w:rPr>
        <w:t xml:space="preserve">CK </w:t>
      </w:r>
      <w:r>
        <w:rPr>
          <w:rFonts w:ascii="Times New Roman" w:hAnsi="Times New Roman"/>
        </w:rPr>
        <w:t xml:space="preserve">and 1.5 </w:t>
      </w:r>
      <w:proofErr w:type="spellStart"/>
      <w:r>
        <w:rPr>
          <w:rFonts w:ascii="Times New Roman" w:hAnsi="Times New Roman"/>
        </w:rPr>
        <w:t>mg·</w:t>
      </w:r>
      <w:r w:rsidR="001B575C">
        <w:rPr>
          <w:rFonts w:ascii="Times New Roman" w:hAnsi="Times New Roman"/>
        </w:rPr>
        <w:t>Cd</w:t>
      </w:r>
      <w:proofErr w:type="spellEnd"/>
      <w:r w:rsidR="001B575C">
        <w:rPr>
          <w:rFonts w:ascii="Times New Roman" w:hAnsi="Times New Roman"/>
        </w:rPr>
        <w:t xml:space="preserve"> </w:t>
      </w:r>
      <w:r>
        <w:rPr>
          <w:rFonts w:ascii="Times New Roman" w:hAnsi="Times New Roman"/>
        </w:rPr>
        <w:t>kg</w:t>
      </w:r>
      <w:r>
        <w:rPr>
          <w:rFonts w:ascii="Times New Roman" w:hAnsi="Times New Roman"/>
          <w:vertAlign w:val="superscript"/>
        </w:rPr>
        <w:t>-1</w:t>
      </w:r>
      <w:r>
        <w:rPr>
          <w:rFonts w:ascii="Times New Roman" w:hAnsi="Times New Roman"/>
        </w:rPr>
        <w:t xml:space="preserve"> a</w:t>
      </w:r>
      <w:r w:rsidR="001B575C">
        <w:rPr>
          <w:rFonts w:ascii="Times New Roman" w:hAnsi="Times New Roman"/>
        </w:rPr>
        <w:t>pplied as CdCl</w:t>
      </w:r>
      <w:r w:rsidR="001B575C" w:rsidRPr="0014127C">
        <w:rPr>
          <w:rFonts w:ascii="Times New Roman" w:hAnsi="Times New Roman"/>
          <w:vertAlign w:val="subscript"/>
        </w:rPr>
        <w:t>2</w:t>
      </w:r>
      <w:r>
        <w:rPr>
          <w:rFonts w:ascii="Times New Roman" w:hAnsi="Times New Roman"/>
        </w:rPr>
        <w:t xml:space="preserve">) were </w:t>
      </w:r>
      <w:r w:rsidR="001B575C">
        <w:rPr>
          <w:rFonts w:ascii="Times New Roman" w:hAnsi="Times New Roman"/>
        </w:rPr>
        <w:t>used in a complete factorial arrangement with two varieties</w:t>
      </w:r>
      <w:r>
        <w:rPr>
          <w:rFonts w:ascii="Times New Roman" w:hAnsi="Times New Roman"/>
        </w:rPr>
        <w:t xml:space="preserve">. </w:t>
      </w:r>
      <w:r w:rsidR="001B575C">
        <w:rPr>
          <w:rFonts w:ascii="Times New Roman" w:hAnsi="Times New Roman"/>
        </w:rPr>
        <w:t xml:space="preserve">A completely randomized design was used. </w:t>
      </w:r>
      <w:r>
        <w:rPr>
          <w:rFonts w:ascii="Times New Roman" w:hAnsi="Times New Roman"/>
          <w:color w:val="000000"/>
          <w:szCs w:val="21"/>
          <w:shd w:val="clear" w:color="auto" w:fill="FFFFFF"/>
        </w:rPr>
        <w:t xml:space="preserve">Each </w:t>
      </w:r>
      <w:r w:rsidRPr="006B7C53">
        <w:rPr>
          <w:rFonts w:ascii="Times New Roman" w:hAnsi="Times New Roman"/>
          <w:color w:val="000000"/>
          <w:szCs w:val="21"/>
          <w:shd w:val="clear" w:color="auto" w:fill="FFFFFF"/>
        </w:rPr>
        <w:t>treatment w</w:t>
      </w:r>
      <w:r>
        <w:rPr>
          <w:rFonts w:ascii="Times New Roman" w:hAnsi="Times New Roman"/>
          <w:color w:val="000000"/>
          <w:szCs w:val="21"/>
          <w:shd w:val="clear" w:color="auto" w:fill="FFFFFF"/>
        </w:rPr>
        <w:t>as</w:t>
      </w:r>
      <w:r w:rsidRPr="006B7C53">
        <w:rPr>
          <w:rFonts w:ascii="Times New Roman" w:hAnsi="Times New Roman"/>
          <w:color w:val="000000"/>
          <w:szCs w:val="21"/>
          <w:shd w:val="clear" w:color="auto" w:fill="FFFFFF"/>
        </w:rPr>
        <w:t xml:space="preserve"> replicated </w:t>
      </w:r>
      <w:r>
        <w:rPr>
          <w:rFonts w:ascii="Times New Roman" w:hAnsi="Times New Roman"/>
          <w:color w:val="000000"/>
          <w:szCs w:val="21"/>
          <w:shd w:val="clear" w:color="auto" w:fill="FFFFFF"/>
        </w:rPr>
        <w:t>three times</w:t>
      </w:r>
      <w:r>
        <w:rPr>
          <w:rFonts w:ascii="Times New Roman" w:hAnsi="Times New Roman"/>
        </w:rPr>
        <w:t xml:space="preserve">. </w:t>
      </w:r>
    </w:p>
    <w:p w14:paraId="1165D31D" w14:textId="26B4C420" w:rsidR="008647D9" w:rsidRDefault="008647D9" w:rsidP="00092E16">
      <w:pPr>
        <w:ind w:firstLineChars="200" w:firstLine="420"/>
        <w:rPr>
          <w:rFonts w:ascii="Times New Roman" w:hAnsi="Times New Roman"/>
        </w:rPr>
      </w:pPr>
      <w:r>
        <w:rPr>
          <w:rFonts w:ascii="Times New Roman" w:hAnsi="Times New Roman"/>
        </w:rPr>
        <w:t xml:space="preserve">After </w:t>
      </w:r>
      <w:r w:rsidR="001B575C">
        <w:rPr>
          <w:rFonts w:ascii="Times New Roman" w:hAnsi="Times New Roman"/>
        </w:rPr>
        <w:t>2</w:t>
      </w:r>
      <w:r>
        <w:rPr>
          <w:rFonts w:ascii="Times New Roman" w:hAnsi="Times New Roman"/>
        </w:rPr>
        <w:t xml:space="preserve"> weeks of </w:t>
      </w:r>
      <w:r w:rsidR="001B575C">
        <w:rPr>
          <w:rFonts w:ascii="Times New Roman" w:hAnsi="Times New Roman"/>
        </w:rPr>
        <w:t>Cd equilibration in soil</w:t>
      </w:r>
      <w:r>
        <w:rPr>
          <w:rFonts w:ascii="Times New Roman" w:hAnsi="Times New Roman"/>
        </w:rPr>
        <w:t xml:space="preserve">, the fertilizers </w:t>
      </w:r>
      <w:r w:rsidR="001B575C">
        <w:rPr>
          <w:rFonts w:ascii="Times New Roman" w:hAnsi="Times New Roman"/>
        </w:rPr>
        <w:t>(</w:t>
      </w:r>
      <w:r>
        <w:rPr>
          <w:rFonts w:ascii="Times New Roman" w:hAnsi="Times New Roman"/>
        </w:rPr>
        <w:t>urea, superphosphate and potassium chloride</w:t>
      </w:r>
      <w:r w:rsidR="001B575C">
        <w:rPr>
          <w:rFonts w:ascii="Times New Roman" w:hAnsi="Times New Roman"/>
        </w:rPr>
        <w:t xml:space="preserve">, </w:t>
      </w:r>
      <w:r>
        <w:rPr>
          <w:rFonts w:ascii="Times New Roman" w:hAnsi="Times New Roman"/>
        </w:rPr>
        <w:t xml:space="preserve">all analytical </w:t>
      </w:r>
      <w:proofErr w:type="gramStart"/>
      <w:r>
        <w:rPr>
          <w:rFonts w:ascii="Times New Roman" w:hAnsi="Times New Roman"/>
        </w:rPr>
        <w:t>grade</w:t>
      </w:r>
      <w:proofErr w:type="gramEnd"/>
      <w:r w:rsidR="001B575C">
        <w:rPr>
          <w:rFonts w:ascii="Times New Roman" w:hAnsi="Times New Roman"/>
        </w:rPr>
        <w:t>) were applied in solution</w:t>
      </w:r>
      <w:r>
        <w:rPr>
          <w:rFonts w:ascii="Times New Roman" w:hAnsi="Times New Roman"/>
        </w:rPr>
        <w:t>. Phosphate and potash fertilizer</w:t>
      </w:r>
      <w:r w:rsidR="001B575C">
        <w:rPr>
          <w:rFonts w:ascii="Times New Roman" w:hAnsi="Times New Roman"/>
        </w:rPr>
        <w:t>s and ½ of urea</w:t>
      </w:r>
      <w:r>
        <w:rPr>
          <w:rFonts w:ascii="Times New Roman" w:hAnsi="Times New Roman"/>
        </w:rPr>
        <w:t xml:space="preserve"> were applied before sowing</w:t>
      </w:r>
      <w:r w:rsidR="001B575C">
        <w:rPr>
          <w:rFonts w:ascii="Times New Roman" w:hAnsi="Times New Roman"/>
        </w:rPr>
        <w:t>;</w:t>
      </w:r>
      <w:r>
        <w:rPr>
          <w:rFonts w:ascii="Times New Roman" w:hAnsi="Times New Roman"/>
        </w:rPr>
        <w:t xml:space="preserve"> the other half </w:t>
      </w:r>
      <w:r w:rsidR="001B575C">
        <w:rPr>
          <w:rFonts w:ascii="Times New Roman" w:hAnsi="Times New Roman"/>
        </w:rPr>
        <w:t xml:space="preserve">of urea </w:t>
      </w:r>
      <w:r>
        <w:rPr>
          <w:rFonts w:ascii="Times New Roman" w:hAnsi="Times New Roman"/>
        </w:rPr>
        <w:t xml:space="preserve">was applied at the jointing stage. </w:t>
      </w:r>
      <w:r>
        <w:rPr>
          <w:rFonts w:ascii="Times New Roman" w:hAnsi="Times New Roman"/>
          <w:color w:val="000000"/>
          <w:szCs w:val="21"/>
        </w:rPr>
        <w:t>Ten seeds were sown</w:t>
      </w:r>
      <w:r>
        <w:rPr>
          <w:rFonts w:ascii="Times New Roman" w:hAnsi="Times New Roman"/>
        </w:rPr>
        <w:t xml:space="preserve"> </w:t>
      </w:r>
      <w:r w:rsidR="001D1D0A">
        <w:rPr>
          <w:rFonts w:ascii="Times New Roman" w:hAnsi="Times New Roman"/>
        </w:rPr>
        <w:t xml:space="preserve">per pot, </w:t>
      </w:r>
      <w:r>
        <w:rPr>
          <w:rFonts w:ascii="Times New Roman" w:hAnsi="Times New Roman"/>
          <w:color w:val="000000"/>
          <w:szCs w:val="21"/>
        </w:rPr>
        <w:t xml:space="preserve">and the pots were thinned to five seedlings </w:t>
      </w:r>
      <w:r w:rsidR="001D1D0A">
        <w:rPr>
          <w:rFonts w:ascii="Times New Roman" w:hAnsi="Times New Roman"/>
          <w:color w:val="000000"/>
          <w:szCs w:val="21"/>
        </w:rPr>
        <w:t>after emerg</w:t>
      </w:r>
      <w:r w:rsidR="00671CD7">
        <w:rPr>
          <w:rFonts w:ascii="Times New Roman" w:hAnsi="Times New Roman"/>
          <w:color w:val="000000"/>
          <w:szCs w:val="21"/>
        </w:rPr>
        <w:t>e</w:t>
      </w:r>
      <w:r w:rsidR="001D1D0A">
        <w:rPr>
          <w:rFonts w:ascii="Times New Roman" w:hAnsi="Times New Roman"/>
          <w:color w:val="000000"/>
          <w:szCs w:val="21"/>
        </w:rPr>
        <w:t>nce</w:t>
      </w:r>
      <w:r>
        <w:rPr>
          <w:rFonts w:ascii="Times New Roman" w:hAnsi="Times New Roman"/>
          <w:color w:val="000000"/>
          <w:szCs w:val="21"/>
        </w:rPr>
        <w:t xml:space="preserve">. </w:t>
      </w:r>
      <w:r>
        <w:rPr>
          <w:rFonts w:ascii="Times New Roman" w:hAnsi="Times New Roman"/>
        </w:rPr>
        <w:t>The management measures are the same as the field management measures for high yielding wheat in the local area.</w:t>
      </w:r>
    </w:p>
    <w:p w14:paraId="0A60B6C3" w14:textId="77777777" w:rsidR="008647D9" w:rsidRDefault="008647D9" w:rsidP="00602457">
      <w:pPr>
        <w:rPr>
          <w:rFonts w:ascii="Times New Roman" w:hAnsi="Times New Roman"/>
          <w:sz w:val="22"/>
        </w:rPr>
      </w:pPr>
      <w:r>
        <w:rPr>
          <w:rFonts w:ascii="Times New Roman" w:hAnsi="Times New Roman"/>
          <w:sz w:val="22"/>
        </w:rPr>
        <w:t>1.3 Sample Collection</w:t>
      </w:r>
    </w:p>
    <w:p w14:paraId="3B50054C" w14:textId="1CACDC3F" w:rsidR="008647D9" w:rsidRDefault="008647D9" w:rsidP="00092E16">
      <w:pPr>
        <w:ind w:firstLineChars="200" w:firstLine="420"/>
        <w:rPr>
          <w:rFonts w:ascii="Times New Roman" w:hAnsi="Times New Roman"/>
        </w:rPr>
      </w:pPr>
      <w:r>
        <w:rPr>
          <w:rFonts w:ascii="Times New Roman" w:hAnsi="Times New Roman"/>
        </w:rPr>
        <w:t xml:space="preserve">At jointing and </w:t>
      </w:r>
      <w:r w:rsidR="001D1D0A">
        <w:rPr>
          <w:rFonts w:ascii="Times New Roman" w:hAnsi="Times New Roman"/>
        </w:rPr>
        <w:t xml:space="preserve">grain </w:t>
      </w:r>
      <w:r>
        <w:rPr>
          <w:rFonts w:ascii="Times New Roman" w:hAnsi="Times New Roman"/>
        </w:rPr>
        <w:t>filling stages, the wheat leaves were harvested</w:t>
      </w:r>
      <w:r w:rsidR="001D1D0A">
        <w:rPr>
          <w:rFonts w:ascii="Times New Roman" w:hAnsi="Times New Roman"/>
        </w:rPr>
        <w:t>,</w:t>
      </w:r>
      <w:r>
        <w:rPr>
          <w:rFonts w:ascii="Times New Roman" w:hAnsi="Times New Roman"/>
        </w:rPr>
        <w:t xml:space="preserve"> washed with tap water and then with deionized water, </w:t>
      </w:r>
      <w:r w:rsidR="001D1D0A">
        <w:rPr>
          <w:rFonts w:ascii="Times New Roman" w:hAnsi="Times New Roman"/>
        </w:rPr>
        <w:t xml:space="preserve">blotted </w:t>
      </w:r>
      <w:r>
        <w:rPr>
          <w:rFonts w:ascii="Times New Roman" w:hAnsi="Times New Roman"/>
        </w:rPr>
        <w:t>dr</w:t>
      </w:r>
      <w:r w:rsidR="001D1D0A">
        <w:rPr>
          <w:rFonts w:ascii="Times New Roman" w:hAnsi="Times New Roman"/>
        </w:rPr>
        <w:t>y</w:t>
      </w:r>
      <w:r>
        <w:rPr>
          <w:rFonts w:ascii="Times New Roman" w:hAnsi="Times New Roman"/>
        </w:rPr>
        <w:t>, frozen in liquid nitrogen</w:t>
      </w:r>
      <w:r w:rsidR="001D1D0A">
        <w:rPr>
          <w:rFonts w:ascii="Times New Roman" w:hAnsi="Times New Roman"/>
        </w:rPr>
        <w:t>,</w:t>
      </w:r>
      <w:r>
        <w:rPr>
          <w:rFonts w:ascii="Times New Roman" w:hAnsi="Times New Roman"/>
        </w:rPr>
        <w:t xml:space="preserve"> and stored </w:t>
      </w:r>
      <w:r w:rsidR="001D1D0A">
        <w:rPr>
          <w:rFonts w:ascii="Times New Roman" w:hAnsi="Times New Roman"/>
        </w:rPr>
        <w:t>at</w:t>
      </w:r>
      <w:r>
        <w:rPr>
          <w:rFonts w:ascii="Times New Roman" w:hAnsi="Times New Roman"/>
        </w:rPr>
        <w:t xml:space="preserve"> -80</w:t>
      </w:r>
      <w:r>
        <w:rPr>
          <w:rFonts w:ascii="SimSun" w:hAnsi="SimSun" w:cs="SimSun" w:hint="eastAsia"/>
        </w:rPr>
        <w:t>℃</w:t>
      </w:r>
      <w:r>
        <w:rPr>
          <w:rFonts w:ascii="Times New Roman" w:hAnsi="Times New Roman"/>
        </w:rPr>
        <w:t xml:space="preserve"> for </w:t>
      </w:r>
      <w:r w:rsidR="001D1D0A">
        <w:rPr>
          <w:rFonts w:ascii="Times New Roman" w:hAnsi="Times New Roman"/>
        </w:rPr>
        <w:t xml:space="preserve">measuring </w:t>
      </w:r>
      <w:r>
        <w:rPr>
          <w:rFonts w:ascii="Times New Roman" w:hAnsi="Times New Roman"/>
        </w:rPr>
        <w:t xml:space="preserve">antioxidant enzymes and hormones. </w:t>
      </w:r>
    </w:p>
    <w:p w14:paraId="07E7FFC4" w14:textId="2E8A26B1" w:rsidR="008647D9" w:rsidRDefault="008647D9" w:rsidP="001B7175">
      <w:pPr>
        <w:rPr>
          <w:rFonts w:ascii="Times New Roman" w:hAnsi="Times New Roman"/>
          <w:sz w:val="22"/>
        </w:rPr>
      </w:pPr>
      <w:r>
        <w:rPr>
          <w:rFonts w:ascii="Times New Roman" w:hAnsi="Times New Roman"/>
          <w:sz w:val="22"/>
        </w:rPr>
        <w:t xml:space="preserve">1.4 </w:t>
      </w:r>
      <w:r w:rsidR="001D1D0A">
        <w:rPr>
          <w:rFonts w:ascii="Times New Roman" w:hAnsi="Times New Roman"/>
          <w:sz w:val="22"/>
        </w:rPr>
        <w:t>Measurements</w:t>
      </w:r>
      <w:r>
        <w:rPr>
          <w:rFonts w:ascii="Times New Roman" w:hAnsi="Times New Roman"/>
          <w:sz w:val="22"/>
        </w:rPr>
        <w:t xml:space="preserve"> and data analysis</w:t>
      </w:r>
    </w:p>
    <w:p w14:paraId="7696B998" w14:textId="77777777" w:rsidR="008647D9" w:rsidRDefault="008647D9" w:rsidP="00092E16">
      <w:pPr>
        <w:ind w:firstLineChars="200" w:firstLine="420"/>
        <w:rPr>
          <w:rFonts w:ascii="Times New Roman" w:hAnsi="Times New Roman"/>
        </w:rPr>
      </w:pPr>
      <w:r>
        <w:rPr>
          <w:rFonts w:ascii="Times New Roman" w:hAnsi="Times New Roman"/>
        </w:rPr>
        <w:t>MDA</w:t>
      </w:r>
      <w:r w:rsidRPr="009C332F">
        <w:rPr>
          <w:rFonts w:ascii="Times New Roman" w:hAnsi="Times New Roman"/>
        </w:rPr>
        <w:t xml:space="preserve"> was determined</w:t>
      </w:r>
      <w:r>
        <w:rPr>
          <w:rFonts w:ascii="Times New Roman" w:hAnsi="Times New Roman"/>
        </w:rPr>
        <w:t xml:space="preserve"> by </w:t>
      </w:r>
      <w:proofErr w:type="spellStart"/>
      <w:r>
        <w:rPr>
          <w:rFonts w:ascii="Times New Roman" w:hAnsi="Times New Roman"/>
        </w:rPr>
        <w:t>thiobarbituric</w:t>
      </w:r>
      <w:proofErr w:type="spellEnd"/>
      <w:r>
        <w:rPr>
          <w:rFonts w:ascii="Times New Roman" w:hAnsi="Times New Roman"/>
        </w:rPr>
        <w:t xml:space="preserve"> acid chromogenic method. Determination of antioxidant enzyme activity: SOD was measured by nitrogen blue four azole photochemical reduction method, POD was determined by </w:t>
      </w:r>
      <w:proofErr w:type="spellStart"/>
      <w:r>
        <w:rPr>
          <w:rFonts w:ascii="Times New Roman" w:hAnsi="Times New Roman"/>
        </w:rPr>
        <w:t>guaiacol</w:t>
      </w:r>
      <w:proofErr w:type="spellEnd"/>
      <w:r>
        <w:rPr>
          <w:rFonts w:ascii="Times New Roman" w:hAnsi="Times New Roman"/>
        </w:rPr>
        <w:t xml:space="preserve"> method, and</w:t>
      </w:r>
      <w:r w:rsidRPr="009C332F">
        <w:rPr>
          <w:rFonts w:ascii="Times New Roman" w:hAnsi="Times New Roman"/>
        </w:rPr>
        <w:t xml:space="preserve"> CAT was determined by ultraviolet spectrophotometry</w:t>
      </w:r>
      <w:r>
        <w:rPr>
          <w:rFonts w:ascii="Times New Roman" w:hAnsi="Times New Roman"/>
        </w:rPr>
        <w:t>. The determination of plant hormones: The content of GA3, ZR, IAA and ABA were measured by ELISA.</w:t>
      </w:r>
      <w:r w:rsidRPr="00F32B80">
        <w:rPr>
          <w:rFonts w:ascii="Times New Roman" w:hAnsi="Times New Roman"/>
        </w:rPr>
        <w:t xml:space="preserve"> </w:t>
      </w:r>
    </w:p>
    <w:p w14:paraId="0F5AF41B" w14:textId="77777777" w:rsidR="008647D9" w:rsidRDefault="008647D9" w:rsidP="00274255">
      <w:pPr>
        <w:rPr>
          <w:rFonts w:ascii="Times New Roman" w:hAnsi="Times New Roman"/>
        </w:rPr>
      </w:pPr>
      <w:r w:rsidRPr="00274255">
        <w:rPr>
          <w:rFonts w:ascii="Times New Roman" w:hAnsi="Times New Roman"/>
        </w:rPr>
        <w:t xml:space="preserve">1.5 Statistical analyses </w:t>
      </w:r>
    </w:p>
    <w:p w14:paraId="30AC8FCF" w14:textId="002606AB" w:rsidR="008647D9" w:rsidRDefault="0095278D" w:rsidP="00932DBF">
      <w:pPr>
        <w:ind w:firstLineChars="200" w:firstLine="420"/>
        <w:rPr>
          <w:rFonts w:ascii="Times New Roman" w:hAnsi="Times New Roman"/>
        </w:rPr>
      </w:pPr>
      <w:hyperlink r:id="rId8" w:history="1">
        <w:r w:rsidR="008647D9">
          <w:rPr>
            <w:rFonts w:ascii="Times New Roman" w:hAnsi="Times New Roman"/>
          </w:rPr>
          <w:t>G</w:t>
        </w:r>
        <w:r w:rsidR="008647D9" w:rsidRPr="00C8386B">
          <w:rPr>
            <w:rFonts w:ascii="Times New Roman" w:hAnsi="Times New Roman"/>
          </w:rPr>
          <w:t>rey correlation analysis</w:t>
        </w:r>
      </w:hyperlink>
      <w:r w:rsidR="008647D9" w:rsidRPr="00C8386B">
        <w:rPr>
          <w:rFonts w:ascii="Times New Roman" w:hAnsi="Times New Roman"/>
        </w:rPr>
        <w:t xml:space="preserve"> method is calculated by</w:t>
      </w:r>
      <w:r w:rsidR="008647D9">
        <w:rPr>
          <w:rFonts w:ascii="Times New Roman" w:hAnsi="Times New Roman"/>
        </w:rPr>
        <w:t xml:space="preserve"> the method of Deng </w:t>
      </w:r>
      <w:proofErr w:type="spellStart"/>
      <w:r w:rsidR="008647D9" w:rsidRPr="00C8386B">
        <w:rPr>
          <w:rFonts w:ascii="Times New Roman" w:hAnsi="Times New Roman"/>
        </w:rPr>
        <w:t>Julong</w:t>
      </w:r>
      <w:proofErr w:type="spellEnd"/>
      <w:r w:rsidR="00332F03">
        <w:rPr>
          <w:rFonts w:ascii="Times New Roman" w:hAnsi="Times New Roman"/>
        </w:rPr>
        <w:t xml:space="preserve"> </w:t>
      </w:r>
      <w:r w:rsidR="008647D9">
        <w:rPr>
          <w:rFonts w:ascii="Times New Roman" w:hAnsi="Times New Roman"/>
        </w:rPr>
        <w:fldChar w:fldCharType="begin"/>
      </w:r>
      <w:r w:rsidR="008647D9">
        <w:rPr>
          <w:rFonts w:ascii="Times New Roman" w:hAnsi="Times New Roman"/>
        </w:rPr>
        <w:instrText xml:space="preserve"> ADDIN NE.Ref.{CBAF7D29-5B3F-4007-A127-F6996A9A8A1E}</w:instrText>
      </w:r>
      <w:r w:rsidR="008647D9">
        <w:rPr>
          <w:rFonts w:ascii="Times New Roman" w:hAnsi="Times New Roman"/>
        </w:rPr>
        <w:fldChar w:fldCharType="separate"/>
      </w:r>
      <w:r w:rsidR="008647D9">
        <w:rPr>
          <w:rFonts w:ascii="Times New Roman" w:eastAsia="DengXian" w:hAnsi="Times New Roman"/>
          <w:color w:val="080000"/>
          <w:szCs w:val="21"/>
        </w:rPr>
        <w:t>[14]</w:t>
      </w:r>
      <w:r w:rsidR="008647D9">
        <w:rPr>
          <w:rFonts w:ascii="Times New Roman" w:hAnsi="Times New Roman"/>
        </w:rPr>
        <w:fldChar w:fldCharType="end"/>
      </w:r>
      <w:r w:rsidR="008647D9" w:rsidRPr="00C8386B">
        <w:rPr>
          <w:rFonts w:ascii="Times New Roman" w:hAnsi="Times New Roman"/>
        </w:rPr>
        <w:t>.</w:t>
      </w:r>
      <w:r w:rsidR="008647D9" w:rsidRPr="00C8386B">
        <w:t xml:space="preserve"> </w:t>
      </w:r>
      <w:r w:rsidR="008647D9" w:rsidRPr="00C8386B">
        <w:rPr>
          <w:rFonts w:ascii="Times New Roman" w:hAnsi="Times New Roman"/>
        </w:rPr>
        <w:t>Specific steps are as follows:</w:t>
      </w:r>
      <w:r w:rsidR="008647D9" w:rsidRPr="00C8386B">
        <w:t xml:space="preserve"> </w:t>
      </w:r>
      <w:r w:rsidR="008647D9" w:rsidRPr="00C8386B">
        <w:rPr>
          <w:rFonts w:ascii="Times New Roman" w:hAnsi="Times New Roman"/>
        </w:rPr>
        <w:t xml:space="preserve">1) </w:t>
      </w:r>
      <w:proofErr w:type="gramStart"/>
      <w:r w:rsidR="008647D9" w:rsidRPr="00C8386B">
        <w:rPr>
          <w:rFonts w:ascii="Times New Roman" w:hAnsi="Times New Roman"/>
        </w:rPr>
        <w:t>The</w:t>
      </w:r>
      <w:proofErr w:type="gramEnd"/>
      <w:r w:rsidR="008647D9" w:rsidRPr="00C8386B">
        <w:rPr>
          <w:rFonts w:ascii="Times New Roman" w:hAnsi="Times New Roman"/>
        </w:rPr>
        <w:t xml:space="preserve"> data in Table 1 is dimensionless.</w:t>
      </w:r>
      <w:r w:rsidR="008647D9" w:rsidRPr="00C8386B">
        <w:t xml:space="preserve"> </w:t>
      </w:r>
      <w:r w:rsidR="008647D9" w:rsidRPr="00C8386B">
        <w:rPr>
          <w:rFonts w:ascii="Times New Roman" w:hAnsi="Times New Roman"/>
        </w:rPr>
        <w:t xml:space="preserve">Since the dimensions of the indicators are inconsistent, the data is normalized by </w:t>
      </w:r>
      <w:proofErr w:type="gramStart"/>
      <w:r w:rsidR="008647D9">
        <w:rPr>
          <w:rFonts w:ascii="Times New Roman" w:hAnsi="Times New Roman"/>
          <w:szCs w:val="21"/>
        </w:rPr>
        <w:t>X</w:t>
      </w:r>
      <w:r w:rsidR="008647D9">
        <w:rPr>
          <w:rFonts w:ascii="Times New Roman" w:hAnsi="Times New Roman"/>
          <w:szCs w:val="21"/>
          <w:vertAlign w:val="subscript"/>
        </w:rPr>
        <w:t>i(</w:t>
      </w:r>
      <w:proofErr w:type="gramEnd"/>
      <w:r w:rsidR="008647D9">
        <w:rPr>
          <w:rFonts w:ascii="Times New Roman" w:hAnsi="Times New Roman"/>
          <w:szCs w:val="21"/>
          <w:vertAlign w:val="subscript"/>
        </w:rPr>
        <w:t>k)</w:t>
      </w:r>
      <w:r w:rsidR="008647D9">
        <w:rPr>
          <w:rFonts w:ascii="Times New Roman" w:hAnsi="Times New Roman"/>
          <w:szCs w:val="21"/>
        </w:rPr>
        <w:t>= X</w:t>
      </w:r>
      <w:r w:rsidR="008647D9">
        <w:rPr>
          <w:rFonts w:ascii="Times New Roman" w:hAnsi="Times New Roman"/>
          <w:szCs w:val="21"/>
          <w:vertAlign w:val="subscript"/>
        </w:rPr>
        <w:t>i(k)</w:t>
      </w:r>
      <w:r w:rsidR="008647D9">
        <w:rPr>
          <w:rFonts w:ascii="Times New Roman" w:hAnsi="Times New Roman"/>
          <w:szCs w:val="21"/>
        </w:rPr>
        <w:t>/X</w:t>
      </w:r>
      <w:r w:rsidR="008647D9">
        <w:rPr>
          <w:rFonts w:ascii="Times New Roman" w:hAnsi="Times New Roman"/>
          <w:szCs w:val="21"/>
          <w:vertAlign w:val="subscript"/>
        </w:rPr>
        <w:t>i(1)</w:t>
      </w:r>
      <w:r w:rsidR="008647D9" w:rsidRPr="00C8386B">
        <w:rPr>
          <w:rFonts w:ascii="Times New Roman" w:hAnsi="Times New Roman"/>
        </w:rPr>
        <w:t>;</w:t>
      </w:r>
      <w:r w:rsidR="008647D9" w:rsidRPr="00AF5BC8">
        <w:t xml:space="preserve"> </w:t>
      </w:r>
      <w:r w:rsidR="008647D9" w:rsidRPr="00AF5BC8">
        <w:rPr>
          <w:rFonts w:ascii="Times New Roman" w:hAnsi="Times New Roman"/>
        </w:rPr>
        <w:t xml:space="preserve">2) Calculate the absolute </w:t>
      </w:r>
      <w:r w:rsidR="008647D9" w:rsidRPr="00AF5BC8">
        <w:rPr>
          <w:rFonts w:ascii="Times New Roman" w:hAnsi="Times New Roman"/>
        </w:rPr>
        <w:lastRenderedPageBreak/>
        <w:t>value.</w:t>
      </w:r>
      <w:r w:rsidR="008647D9" w:rsidRPr="00524178">
        <w:t xml:space="preserve"> </w:t>
      </w:r>
      <w:r w:rsidR="008647D9" w:rsidRPr="00524178">
        <w:rPr>
          <w:rFonts w:ascii="Times New Roman" w:hAnsi="Times New Roman"/>
        </w:rPr>
        <w:t>The absolute value of the difference between the reference sequence X</w:t>
      </w:r>
      <w:r w:rsidR="008647D9" w:rsidRPr="00B44153">
        <w:rPr>
          <w:rFonts w:ascii="Times New Roman" w:hAnsi="Times New Roman"/>
          <w:vertAlign w:val="subscript"/>
        </w:rPr>
        <w:t>0</w:t>
      </w:r>
      <w:r w:rsidR="008647D9" w:rsidRPr="00524178">
        <w:rPr>
          <w:rFonts w:ascii="Times New Roman" w:hAnsi="Times New Roman"/>
        </w:rPr>
        <w:t xml:space="preserve"> and the comparison sequence X</w:t>
      </w:r>
      <w:r w:rsidR="008647D9" w:rsidRPr="00B44153">
        <w:rPr>
          <w:rFonts w:ascii="Times New Roman" w:hAnsi="Times New Roman"/>
          <w:vertAlign w:val="subscript"/>
        </w:rPr>
        <w:t>i</w:t>
      </w:r>
      <w:r w:rsidR="008647D9" w:rsidRPr="00524178">
        <w:rPr>
          <w:rFonts w:ascii="Times New Roman" w:hAnsi="Times New Roman"/>
        </w:rPr>
        <w:t xml:space="preserve"> is calculated</w:t>
      </w:r>
      <w:r w:rsidR="008647D9">
        <w:rPr>
          <w:rFonts w:ascii="Times New Roman" w:hAnsi="Times New Roman"/>
        </w:rPr>
        <w:t xml:space="preserve"> </w:t>
      </w:r>
      <w:proofErr w:type="spellStart"/>
      <w:proofErr w:type="gramStart"/>
      <w:r w:rsidR="008647D9">
        <w:rPr>
          <w:rFonts w:ascii="Times New Roman" w:hAnsi="Times New Roman"/>
          <w:szCs w:val="21"/>
        </w:rPr>
        <w:t>ΔX</w:t>
      </w:r>
      <w:r w:rsidR="008647D9">
        <w:rPr>
          <w:rFonts w:ascii="Times New Roman" w:hAnsi="Times New Roman"/>
          <w:szCs w:val="21"/>
          <w:vertAlign w:val="subscript"/>
        </w:rPr>
        <w:t>i</w:t>
      </w:r>
      <w:proofErr w:type="spellEnd"/>
      <w:r w:rsidR="008647D9">
        <w:rPr>
          <w:rFonts w:ascii="Times New Roman" w:hAnsi="Times New Roman"/>
          <w:szCs w:val="21"/>
          <w:vertAlign w:val="subscript"/>
        </w:rPr>
        <w:t>(</w:t>
      </w:r>
      <w:proofErr w:type="gramEnd"/>
      <w:r w:rsidR="008647D9">
        <w:rPr>
          <w:rFonts w:ascii="Times New Roman" w:hAnsi="Times New Roman"/>
          <w:szCs w:val="21"/>
          <w:vertAlign w:val="subscript"/>
        </w:rPr>
        <w:t>k)</w:t>
      </w:r>
      <w:r w:rsidR="008647D9">
        <w:rPr>
          <w:rFonts w:ascii="Times New Roman" w:hAnsi="Times New Roman"/>
          <w:szCs w:val="21"/>
        </w:rPr>
        <w:t>=|X</w:t>
      </w:r>
      <w:r w:rsidR="008647D9">
        <w:rPr>
          <w:rFonts w:ascii="Times New Roman" w:hAnsi="Times New Roman"/>
          <w:szCs w:val="21"/>
          <w:vertAlign w:val="subscript"/>
        </w:rPr>
        <w:t>0(k)</w:t>
      </w:r>
      <w:r w:rsidR="008647D9">
        <w:rPr>
          <w:rFonts w:ascii="Times New Roman" w:hAnsi="Times New Roman"/>
          <w:szCs w:val="21"/>
        </w:rPr>
        <w:t>-X</w:t>
      </w:r>
      <w:r w:rsidR="008647D9">
        <w:rPr>
          <w:rFonts w:ascii="Times New Roman" w:hAnsi="Times New Roman"/>
          <w:szCs w:val="21"/>
          <w:vertAlign w:val="subscript"/>
        </w:rPr>
        <w:t>i(k)</w:t>
      </w:r>
      <w:r w:rsidR="008647D9">
        <w:rPr>
          <w:rFonts w:ascii="Times New Roman" w:hAnsi="Times New Roman"/>
          <w:szCs w:val="21"/>
        </w:rPr>
        <w:t>|</w:t>
      </w:r>
      <w:r w:rsidR="008647D9" w:rsidRPr="00524178">
        <w:rPr>
          <w:rFonts w:ascii="Times New Roman" w:hAnsi="Times New Roman"/>
        </w:rPr>
        <w:t>.</w:t>
      </w:r>
      <w:r w:rsidR="008647D9" w:rsidRPr="006A22DB">
        <w:t xml:space="preserve"> </w:t>
      </w:r>
      <w:r w:rsidR="008647D9" w:rsidRPr="006A22DB">
        <w:rPr>
          <w:rFonts w:ascii="Times New Roman" w:hAnsi="Times New Roman"/>
        </w:rPr>
        <w:t xml:space="preserve">The maximum absolute value is recorded as </w:t>
      </w:r>
      <w:proofErr w:type="gramStart"/>
      <w:r w:rsidR="008647D9" w:rsidRPr="006A22DB">
        <w:rPr>
          <w:rFonts w:ascii="Times New Roman" w:hAnsi="Times New Roman"/>
        </w:rPr>
        <w:t>Δ(</w:t>
      </w:r>
      <w:proofErr w:type="gramEnd"/>
      <w:r w:rsidR="008647D9" w:rsidRPr="006A22DB">
        <w:rPr>
          <w:rFonts w:ascii="Times New Roman" w:hAnsi="Times New Roman"/>
        </w:rPr>
        <w:t>max), and the minimum absolute value is recorded as Δ(min);</w:t>
      </w:r>
      <w:r w:rsidR="008647D9" w:rsidRPr="00181539">
        <w:rPr>
          <w:rFonts w:ascii="Times New Roman" w:hAnsi="Times New Roman"/>
        </w:rPr>
        <w:t xml:space="preserve"> </w:t>
      </w:r>
      <w:r w:rsidR="008647D9">
        <w:rPr>
          <w:rFonts w:ascii="Times New Roman" w:hAnsi="Times New Roman"/>
          <w:szCs w:val="21"/>
        </w:rPr>
        <w:t>3</w:t>
      </w:r>
      <w:r w:rsidR="008647D9">
        <w:rPr>
          <w:rFonts w:ascii="Times New Roman" w:hAnsi="Times New Roman" w:hint="eastAsia"/>
          <w:szCs w:val="21"/>
        </w:rPr>
        <w:t>）</w:t>
      </w:r>
      <w:r w:rsidR="008647D9" w:rsidRPr="00AF5BC8">
        <w:rPr>
          <w:rFonts w:ascii="Times New Roman" w:hAnsi="Times New Roman"/>
        </w:rPr>
        <w:t>Calculate the</w:t>
      </w:r>
      <w:r w:rsidR="008647D9" w:rsidRPr="00181539">
        <w:t xml:space="preserve"> </w:t>
      </w:r>
      <w:r w:rsidR="008647D9" w:rsidRPr="00181539">
        <w:rPr>
          <w:rFonts w:ascii="Times New Roman" w:hAnsi="Times New Roman"/>
        </w:rPr>
        <w:t>correlation degree</w:t>
      </w:r>
      <w:r w:rsidR="008647D9">
        <w:rPr>
          <w:rFonts w:ascii="Times New Roman" w:hAnsi="Times New Roman"/>
        </w:rPr>
        <w:t>.</w:t>
      </w:r>
      <w:r w:rsidR="008647D9" w:rsidRPr="00181539">
        <w:t xml:space="preserve"> </w:t>
      </w:r>
      <w:r w:rsidR="008647D9" w:rsidRPr="00181539">
        <w:rPr>
          <w:rFonts w:ascii="Times New Roman" w:hAnsi="Times New Roman"/>
        </w:rPr>
        <w:t xml:space="preserve">According to the grey system theory and method, the correlation coefficient and correlation degree between the variety and each </w:t>
      </w:r>
      <w:r w:rsidR="008647D9" w:rsidRPr="00C8386B">
        <w:rPr>
          <w:rFonts w:ascii="Times New Roman" w:hAnsi="Times New Roman"/>
        </w:rPr>
        <w:t>indicator</w:t>
      </w:r>
      <w:r w:rsidR="008647D9" w:rsidRPr="00181539">
        <w:rPr>
          <w:rFonts w:ascii="Times New Roman" w:hAnsi="Times New Roman"/>
        </w:rPr>
        <w:t xml:space="preserve"> are</w:t>
      </w:r>
      <w:r w:rsidR="008647D9">
        <w:rPr>
          <w:rFonts w:ascii="Times New Roman" w:hAnsi="Times New Roman"/>
        </w:rPr>
        <w:t xml:space="preserve"> </w:t>
      </w:r>
      <w:r w:rsidR="008647D9" w:rsidRPr="00181539">
        <w:rPr>
          <w:rFonts w:ascii="Times New Roman" w:hAnsi="Times New Roman"/>
        </w:rPr>
        <w:t>calculated by the following formula.</w:t>
      </w:r>
    </w:p>
    <w:p w14:paraId="6715C333" w14:textId="77777777" w:rsidR="008647D9" w:rsidRDefault="008647D9" w:rsidP="00181539">
      <w:pPr>
        <w:autoSpaceDE w:val="0"/>
        <w:autoSpaceDN w:val="0"/>
        <w:adjustRightInd w:val="0"/>
        <w:jc w:val="center"/>
        <w:rPr>
          <w:rFonts w:ascii="Times New Roman" w:hAnsi="Times New Roman"/>
          <w:sz w:val="32"/>
          <w:szCs w:val="21"/>
          <w:vertAlign w:val="subscript"/>
        </w:rPr>
      </w:pPr>
      <w:r>
        <w:rPr>
          <w:rFonts w:ascii="Times New Roman" w:hAnsi="Times New Roman"/>
        </w:rPr>
        <w:t>C</w:t>
      </w:r>
      <w:r w:rsidRPr="00181539">
        <w:rPr>
          <w:rFonts w:ascii="Times New Roman" w:hAnsi="Times New Roman"/>
        </w:rPr>
        <w:t>orrelation coefficient</w:t>
      </w:r>
      <w:r>
        <w:rPr>
          <w:rFonts w:ascii="Times New Roman" w:hAnsi="Times New Roman"/>
        </w:rPr>
        <w:t xml:space="preserve"> </w:t>
      </w:r>
      <w:r>
        <w:rPr>
          <w:rFonts w:ascii="Times New Roman" w:hAnsi="Times New Roman"/>
          <w:sz w:val="32"/>
          <w:szCs w:val="21"/>
        </w:rPr>
        <w:t>ξ</w:t>
      </w:r>
      <w:r>
        <w:rPr>
          <w:rFonts w:ascii="Times New Roman" w:hAnsi="Times New Roman"/>
          <w:sz w:val="32"/>
          <w:szCs w:val="21"/>
          <w:vertAlign w:val="subscript"/>
        </w:rPr>
        <w:t>0i</w:t>
      </w:r>
      <w:r>
        <w:rPr>
          <w:rFonts w:ascii="Times New Roman" w:hAnsi="Times New Roman"/>
          <w:sz w:val="32"/>
          <w:szCs w:val="21"/>
        </w:rPr>
        <w:t>=</w:t>
      </w:r>
      <w:r w:rsidRPr="00416E42">
        <w:rPr>
          <w:rFonts w:ascii="Times New Roman" w:hAnsi="Times New Roman"/>
          <w:sz w:val="32"/>
          <w:szCs w:val="21"/>
          <w:vertAlign w:val="subscript"/>
        </w:rPr>
        <w:fldChar w:fldCharType="begin"/>
      </w:r>
      <w:r w:rsidRPr="00416E42">
        <w:rPr>
          <w:rFonts w:ascii="Times New Roman" w:hAnsi="Times New Roman"/>
          <w:sz w:val="32"/>
          <w:szCs w:val="21"/>
          <w:vertAlign w:val="subscript"/>
        </w:rPr>
        <w:instrText xml:space="preserve"> QUOTE </w:instrText>
      </w:r>
      <w:r w:rsidR="0095278D">
        <w:pict w14:anchorId="6BDD2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7.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NE.Ref{00517511-202D-4850-82F1-96B8417FFC4E}&quot; w:val=&quot; ADDIN NE.Ref.{00517511-202D-4850-82F1-96B8417FFC4E}&amp;lt;Citation&amp;gt;&amp;lt;Group&amp;gt;&amp;lt;References&amp;gt;&amp;lt;Item&amp;gt;&amp;lt;ID&amp;gt;413&amp;lt;/ID&amp;gt;&amp;lt;UID&amp;gt;{1B919283-0DE5-49C3-AC13-436137697F3B}&amp;lt;/UID&amp;gt;&amp;lt;Title&amp;gt;Plasma membrane behavior, oxidative damage, and defense mechanism in Phanerochaete chrysosporium under cadmium stress&amp;lt;/Title&amp;gt;&amp;lt;Template&amp;gt;Journal Article&amp;lt;/Template&amp;gt;&amp;lt;Star&amp;gt;0&amp;lt;/Star&amp;gt;&amp;lt;Tag&amp;gt;0&amp;lt;/Tag&amp;gt;&amp;lt;Author&amp;gt;Chen, Anwei; Zeng, Guangming; Chen, Guiqiu; Liu, Liang; Shang, Cui; Hu, Xinjiang; Lu, Lunhui; Chen, Ming; Zhou, Ying; Zhang, Qihua&amp;lt;/Author&amp;gt;&amp;lt;Year&amp;gt;2014&amp;lt;/Year&amp;gt;&amp;lt;Details&amp;gt;&amp;lt;_accessed&amp;gt;62369109&amp;lt;/_accessed&amp;gt;&amp;lt;_collection_scope&amp;gt;EI;SCI;SCIE;&amp;lt;/_collection_scope&amp;gt;&amp;lt;_created&amp;gt;62369109&amp;lt;/_created&amp;gt;&amp;lt;_db_updated&amp;gt;CrossRef&amp;lt;/_db_updated&amp;gt;&amp;lt;_doi&amp;gt;10.1016/j.procbio.2014.01.014&amp;lt;/_doi&amp;gt;&amp;lt;_impact_factor&amp;gt;   2.616&amp;lt;/_impact_factor&amp;gt;&amp;lt;_isbn&amp;gt;13595113&amp;lt;/_isbn&amp;gt;&amp;lt;_issue&amp;gt;4&amp;lt;/_issue&amp;gt;&amp;lt;_journal&amp;gt;Process Biochemistry&amp;lt;/_journal&amp;gt;&amp;lt;_modified&amp;gt;62374881&amp;lt;/_modified&amp;gt;&amp;lt;_pages&amp;gt;589-598&amp;lt;/_pages&amp;gt;&amp;lt;_tertiary_title&amp;gt;Process Biochemistry&amp;lt;/_tertiary_title&amp;gt;&amp;lt;_url&amp;gt;http://linkinghub.elsevier.com/retrieve/pii/S1359511314000555_x000D__x000A_http://api.elsevier.com/content/article/PII:S1359511314000555?httpAccept=text/xml&amp;lt;/_url&amp;gt;&amp;lt;_volume&amp;gt;49&amp;lt;/_volume&amp;gt;&amp;lt;/Details&amp;gt;&amp;lt;Extra&amp;gt;&amp;lt;DBUID&amp;gt;{F96A950B-833F-4880-A151-76DA2D6A2879}&amp;lt;/DBUID&amp;gt;&amp;lt;/Extra&amp;gt;&amp;lt;/Item&amp;gt;&amp;lt;/References&amp;gt;&amp;lt;/Group&amp;gt;&amp;lt;/Citation&amp;gt;_x000A_&quot;/&gt;&lt;w:docVar w:name=&quot;NE.Ref{0BE244A0-4C28-43BC-AE09-24EBE059B1F2}&quot; w:val=&quot; ADDIN NE.Ref.{0BE244A0-4C28-43BC-AE09-24EBE059B1F2}&amp;lt;Citation&amp;gt;&amp;lt;Group&amp;gt;&amp;lt;References&amp;gt;&amp;lt;Item&amp;gt;&amp;lt;ID&amp;gt;391&amp;lt;/ID&amp;gt;&amp;lt;UID&amp;gt;{700FA76C-8872-4E15-BD1F-AD44F6B41934}&amp;lt;/UID&amp;gt;&amp;lt;Title&amp;gt;Four barley genotypes respond differently to cadmium: lipid peroxidation and activities of antioxidant capacity&amp;lt;/Title&amp;gt;&amp;lt;Template&amp;gt;Journal Article&amp;lt;/Template&amp;gt;&amp;lt;Star&amp;gt;0&amp;lt;/Star&amp;gt;&amp;lt;Tag&amp;gt;0&amp;lt;/Tag&amp;gt;&amp;lt;Author&amp;gt;Wu, Feibo; Zhang, Guoping; Dominy, Peter&amp;lt;/Author&amp;gt;&amp;lt;Year&amp;gt;2003&amp;lt;/Year&amp;gt;&amp;lt;Details&amp;gt;&amp;lt;_created&amp;gt;62368457&amp;lt;/_created&amp;gt;&amp;lt;_issue&amp;gt;1&amp;lt;/_issue&amp;gt;&amp;lt;_journal&amp;gt;Environmental &amp;amp;amp; Experimental Botany&amp;lt;/_journal&amp;gt;&amp;lt;_modified&amp;gt;62368468&amp;lt;/_modified&amp;gt;&amp;lt;_pages&amp;gt;67-78&amp;lt;/_pages&amp;gt;&amp;lt;_volume&amp;gt;50&amp;lt;/_volume&amp;gt;&amp;lt;/Details&amp;gt;&amp;lt;Extra&amp;gt;&amp;lt;DBUID&amp;gt;{F96A950B-833F-4880-A151-76DA2D6A2879}&amp;lt;/DBUID&amp;gt;&amp;lt;/Extra&amp;gt;&amp;lt;/Item&amp;gt;&amp;lt;/References&amp;gt;&amp;lt;/Group&amp;gt;&amp;lt;/Citation&amp;gt;_x000A_&quot;/&gt;&lt;w:docVar w:name=&quot;NE.Ref{0CDD7F89-0499-427A-91D2-3FC7031BA01F}&quot; w:val=&quot; ADDIN NE.Ref.{0CDD7F89-0499-427A-91D2-3FC7031BA01F}&amp;lt;Citation&amp;gt;&amp;lt;Group&amp;gt;&amp;lt;References&amp;gt;&amp;lt;Item&amp;gt;&amp;lt;ID&amp;gt;432&amp;lt;/ID&amp;gt;&amp;lt;UID&amp;gt;{506B53D2-33F3-446E-AFC1-A34896D1F3BA}&amp;lt;/UID&amp;gt;&amp;lt;Title&amp;gt;Effect of cadmium on antioxidative capability and phytohormone level in tobacco roots&amp;lt;/Title&amp;gt;&amp;lt;Template&amp;gt;Journal Article&amp;lt;/Template&amp;gt;&amp;lt;Star&amp;gt;0&amp;lt;/Star&amp;gt;&amp;lt;Tag&amp;gt;0&amp;lt;/Tag&amp;gt;&amp;lt;Author&amp;gt;Yuan, Z; Wu, Z&amp;lt;/Author&amp;gt;&amp;lt;Year&amp;gt;2010&amp;lt;/Year&amp;gt;&amp;lt;Details&amp;gt;&amp;lt;_issue&amp;gt;15&amp;lt;/_issue&amp;gt;&amp;lt;_journal&amp;gt;Acta Ecologica Sinica&amp;lt;/_journal&amp;gt;&amp;lt;_pages&amp;gt;4109-4118&amp;lt;/_pages&amp;gt;&amp;lt;_volume&amp;gt;30&amp;lt;/_volume&amp;gt;&amp;lt;_created&amp;gt;62374847&amp;lt;/_created&amp;gt;&amp;lt;_modified&amp;gt;62374847&amp;lt;/_modified&amp;gt;&amp;lt;/Details&amp;gt;&amp;lt;Extra&amp;gt;&amp;lt;DBUID&amp;gt;{F96A950B-833F-4880-A151-76DA2D6A2879}&amp;lt;/DBUID&amp;gt;&amp;lt;/Extra&amp;gt;&amp;lt;/Item&amp;gt;&amp;lt;/References&amp;gt;&amp;lt;/Group&amp;gt;&amp;lt;Group&amp;gt;&amp;lt;References&amp;gt;&amp;lt;Item&amp;gt;&amp;lt;ID&amp;gt;399&amp;lt;/ID&amp;gt;&amp;lt;UID&amp;gt;{621F832C-2AE1-4C7E-A6A0-6DF510FDAB2E}&amp;lt;/UID&amp;gt;&amp;lt;Title&amp;gt;Salicylic acid protects photosynthesis against cadmium toxicity in pea plants&amp;lt;/Title&amp;gt;&amp;lt;Template&amp;gt;Journal Article&amp;lt;/Template&amp;gt;&amp;lt;Star&amp;gt;0&amp;lt;/Star&amp;gt;&amp;lt;Tag&amp;gt;0&amp;lt;/Tag&amp;gt;&amp;lt;Author&amp;gt;Popova, L; Maslenkova, L; Yordanova, R; Krantev, A; Szalai, G; Janda, T&amp;lt;/Author&amp;gt;&amp;lt;Year&amp;gt;2013&amp;lt;/Year&amp;gt;&amp;lt;Details&amp;gt;&amp;lt;_created&amp;gt;62368486&amp;lt;/_created&amp;gt;&amp;lt;_issue&amp;gt;3-4&amp;lt;/_issue&amp;gt;&amp;lt;_journal&amp;gt;Bulgarian Journal of Plant Physiology&amp;lt;/_journal&amp;gt;&amp;lt;_modified&amp;gt;62371354&amp;lt;/_modified&amp;gt;&amp;lt;_pages&amp;gt;133-148&amp;lt;/_pages&amp;gt;&amp;lt;_volume&amp;gt;34&amp;lt;/_volume&amp;gt;&amp;lt;/Details&amp;gt;&amp;lt;Extra&amp;gt;&amp;lt;DBUID&amp;gt;{F96A950B-833F-4880-A151-76DA2D6A2879}&amp;lt;/DBUID&amp;gt;&amp;lt;/Extra&amp;gt;&amp;lt;/Item&amp;gt;&amp;lt;/References&amp;gt;&amp;lt;/Group&amp;gt;&amp;lt;Group&amp;gt;&amp;lt;References&amp;gt;&amp;lt;Item&amp;gt;&amp;lt;ID&amp;gt;400&amp;lt;/ID&amp;gt;&amp;lt;UID&amp;gt;{38532702-4698-479B-9BEC-FE2E407DE553}&amp;lt;/UID&amp;gt;&amp;lt;Title&amp;gt;Regulatory networks of cadmium stress in plants&amp;lt;/Title&amp;gt;&amp;lt;Template&amp;gt;Journal Article&amp;lt;/Template&amp;gt;&amp;lt;Star&amp;gt;0&amp;lt;/Star&amp;gt;&amp;lt;Tag&amp;gt;0&amp;lt;/Tag&amp;gt;&amp;lt;Author&amp;gt;Dalcorso, G; Farinati, S; Furini, A&amp;lt;/Author&amp;gt;&amp;lt;Year&amp;gt;2010&amp;lt;/Year&amp;gt;&amp;lt;Details&amp;gt;&amp;lt;_created&amp;gt;62368487&amp;lt;/_created&amp;gt;&amp;lt;_issue&amp;gt;6&amp;lt;/_issue&amp;gt;&amp;lt;_journal&amp;gt;Plant Signaling &amp;amp;amp; Behavior&amp;lt;/_journal&amp;gt;&amp;lt;_modified&amp;gt;62371355&amp;lt;/_modified&amp;gt;&amp;lt;_pages&amp;gt;663-667&amp;lt;/_pages&amp;gt;&amp;lt;_volume&amp;gt;5&amp;lt;/_volume&amp;gt;&amp;lt;/Details&amp;gt;&amp;lt;Extra&amp;gt;&amp;lt;DBUID&amp;gt;{F96A950B-833F-4880-A151-76DA2D6A2879}&amp;lt;/DBUID&amp;gt;&amp;lt;/Extra&amp;gt;&amp;lt;/Item&amp;gt;&amp;lt;/References&amp;gt;&amp;lt;/Group&amp;gt;&amp;lt;/Citation&amp;gt;_x000A_&quot;/&gt;&lt;w:docVar w:name=&quot;NE.Ref{12F95B4C-B54B-46DA-8D10-2694CA4C0909}&quot; w:val=&quot; ADDIN NE.Ref.{12F95B4C-B54B-46DA-8D10-2694CA4C0909}&amp;lt;Citation&amp;gt;&amp;lt;Group&amp;gt;&amp;lt;References&amp;gt;&amp;lt;Item&amp;gt;&amp;lt;ID&amp;gt;432&amp;lt;/ID&amp;gt;&amp;lt;UID&amp;gt;{506B53D2-33F3-446E-AFC1-A34896D1F3BA}&amp;lt;/UID&amp;gt;&amp;lt;Title&amp;gt;Effect of cadmium on antioxidative capability and phytohormone level in tobacco roots&amp;lt;/Title&amp;gt;&amp;lt;Template&amp;gt;Journal Article&amp;lt;/Template&amp;gt;&amp;lt;Star&amp;gt;0&amp;lt;/Star&amp;gt;&amp;lt;Tag&amp;gt;0&amp;lt;/Tag&amp;gt;&amp;lt;Author&amp;gt;Yuan, Z; Wu, Z&amp;lt;/Author&amp;gt;&amp;lt;Year&amp;gt;2010&amp;lt;/Year&amp;gt;&amp;lt;Details&amp;gt;&amp;lt;_issue&amp;gt;15&amp;lt;/_issue&amp;gt;&amp;lt;_journal&amp;gt;Acta Ecologica Sinica&amp;lt;/_journal&amp;gt;&amp;lt;_pages&amp;gt;4109-4118&amp;lt;/_pages&amp;gt;&amp;lt;_volume&amp;gt;30&amp;lt;/_volume&amp;gt;&amp;lt;_created&amp;gt;62374847&amp;lt;/_created&amp;gt;&amp;lt;_modified&amp;gt;62374847&amp;lt;/_modified&amp;gt;&amp;lt;/Details&amp;gt;&amp;lt;Extra&amp;gt;&amp;lt;DBUID&amp;gt;{F96A950B-833F-4880-A151-76DA2D6A2879}&amp;lt;/DBUID&amp;gt;&amp;lt;/Extra&amp;gt;&amp;lt;/Item&amp;gt;&amp;lt;/References&amp;gt;&amp;lt;/Group&amp;gt;&amp;lt;/Citation&amp;gt;_x000A_&quot;/&gt;&lt;w:docVar w:name=&quot;NE.Ref{1526EA6C-8E79-483A-8D56-D8B9EB8C2702}&quot; w:val=&quot; ADDIN NE.Ref.{1526EA6C-8E79-483A-8D56-D8B9EB8C2702}&amp;lt;Citation&amp;gt;&amp;lt;Group&amp;gt;&amp;lt;References&amp;gt;&amp;lt;Item&amp;gt;&amp;lt;ID&amp;gt;435&amp;lt;/ID&amp;gt;&amp;lt;UID&amp;gt;{2A57DE27-3E27-4B6C-90C6-116F7B9E97BC}&amp;lt;/UID&amp;gt;&amp;lt;Title&amp;gt;[Effects of Cd2+ on seedling growth and phytohormone contents of Glycine max]&amp;lt;/Title&amp;gt;&amp;lt;Template&amp;gt;Journal Article&amp;lt;/Template&amp;gt;&amp;lt;Star&amp;gt;0&amp;lt;/Star&amp;gt;&amp;lt;Tag&amp;gt;0&amp;lt;/Tag&amp;gt;&amp;lt;Author&amp;gt;Huang, Y X; Liao, B H; Xiao, L T; Liu, S C; Wang, Z K&amp;lt;/Author&amp;gt;&amp;lt;Year&amp;gt;2006&amp;lt;/Year&amp;gt;&amp;lt;Details&amp;gt;&amp;lt;_issue&amp;gt;7&amp;lt;/_issue&amp;gt;&amp;lt;_journal&amp;gt;Environmental Science&amp;lt;/_journal&amp;gt;&amp;lt;_pages&amp;gt;1398&amp;lt;/_pages&amp;gt;&amp;lt;_volume&amp;gt;27&amp;lt;/_volume&amp;gt;&amp;lt;_created&amp;gt;62374905&amp;lt;/_created&amp;gt;&amp;lt;_modified&amp;gt;62374905&amp;lt;/_modified&amp;gt;&amp;lt;/Details&amp;gt;&amp;lt;Extra&amp;gt;&amp;lt;DBUID&amp;gt;{F96A950B-833F-4880-A151-76DA2D6A2879}&amp;lt;/DBUID&amp;gt;&amp;lt;/Extra&amp;gt;&amp;lt;/Item&amp;gt;&amp;lt;/References&amp;gt;&amp;lt;/Group&amp;gt;&amp;lt;/Citation&amp;gt;_x000A_&quot;/&gt;&lt;w:docVar w:name=&quot;NE.Ref{1DC73ABA-6219-481F-9FA6-E1C4E8EC0F48}&quot; w:val=&quot; ADDIN NE.Ref.{1DC73ABA-6219-481F-9FA6-E1C4E8EC0F48}&amp;lt;Citation&amp;gt;&amp;lt;Group&amp;gt;&amp;lt;References&amp;gt;&amp;lt;Item&amp;gt;&amp;lt;ID&amp;gt;434&amp;lt;/ID&amp;gt;&amp;lt;UID&amp;gt;{F5986677-D3B5-41A3-A336-BDE9EB05F6C0}&amp;lt;/UID&amp;gt;&amp;lt;Title&amp;gt;Effect of Cd Stress on Growth and Content of Endogenous Hormones in Rice&amp;lt;/Title&amp;gt;&amp;lt;Template&amp;gt;Journal Article&amp;lt;/Template&amp;gt;&amp;lt;Star&amp;gt;0&amp;lt;/Star&amp;gt;&amp;lt;Tag&amp;gt;0&amp;lt;/Tag&amp;gt;&amp;lt;Author&amp;gt;You, Laiyong; Wang, Changquan; Luo, Juan; Bing, L I; Zeng, Jian&amp;lt;/Author&amp;gt;&amp;lt;Year&amp;gt;2015&amp;lt;/Year&amp;gt;&amp;lt;Details&amp;gt;&amp;lt;_journal&amp;gt;Ecology &amp;amp;amp; Environmental Sciences&amp;lt;/_journal&amp;gt;&amp;lt;_created&amp;gt;62374890&amp;lt;/_created&amp;gt;&amp;lt;_modified&amp;gt;62374890&amp;lt;/_modified&amp;gt;&amp;lt;/Details&amp;gt;&amp;lt;Extra&amp;gt;&amp;lt;DBUID&amp;gt;{F96A950B-833F-4880-A151-76DA2D6A2879}&amp;lt;/DBUID&amp;gt;&amp;lt;/Extra&amp;gt;&amp;lt;/Item&amp;gt;&amp;lt;/References&amp;gt;&amp;lt;/Group&amp;gt;&amp;lt;/Citation&amp;gt;_x000A_&quot;/&gt;&lt;w:docVar w:name=&quot;NE.Ref{2131B439-B861-4A55-995B-4789986CF996}&quot; w:val=&quot; ADDIN NE.Ref.{2131B439-B861-4A55-995B-4789986CF996}&amp;lt;Citation&amp;gt;&amp;lt;Group&amp;gt;&amp;lt;References&amp;gt;&amp;lt;Item&amp;gt;&amp;lt;ID&amp;gt;404&amp;lt;/ID&amp;gt;&amp;lt;UID&amp;gt;{23C4F2CD-433F-40C7-8991-04B5E393BCD4}&amp;lt;/UID&amp;gt;&amp;lt;Title&amp;gt;Involvement of an antioxidant defense system in the adaptive response to cadmium in maize seedlings (Zea mays L.)&amp;lt;/Title&amp;gt;&amp;lt;Template&amp;gt;Journal Article&amp;lt;/Template&amp;gt;&amp;lt;Star&amp;gt;0&amp;lt;/Star&amp;gt;&amp;lt;Tag&amp;gt;0&amp;lt;/Tag&amp;gt;&amp;lt;Author&amp;gt;Xu, X; Liu, C; Zhao, X; Li, R; Deng, W&amp;lt;/Author&amp;gt;&amp;lt;Year&amp;gt;2014&amp;lt;/Year&amp;gt;&amp;lt;Details&amp;gt;&amp;lt;_created&amp;gt;62368521&amp;lt;/_created&amp;gt;&amp;lt;_issue&amp;gt;5&amp;lt;/_issue&amp;gt;&amp;lt;_journal&amp;gt;Bulletin of Environmental Contamination &amp;amp;amp; Toxicology&amp;lt;/_journal&amp;gt;&amp;lt;_modified&amp;gt;62369112&amp;lt;/_modified&amp;gt;&amp;lt;_pages&amp;gt;618-624&amp;lt;/_pages&amp;gt;&amp;lt;_volume&amp;gt;93&amp;lt;/_volume&amp;gt;&amp;lt;/Details&amp;gt;&amp;lt;Extra&amp;gt;&amp;lt;DBUID&amp;gt;{F96A950B-833F-4880-A151-76DA2D6A2879}&amp;lt;/DBUID&amp;gt;&amp;lt;/Extra&amp;gt;&amp;lt;/Item&amp;gt;&amp;lt;/References&amp;gt;&amp;lt;/Group&amp;gt;&amp;lt;/Citation&amp;gt;_x000A_&quot;/&gt;&lt;w:docVar w:name=&quot;NE.Ref{239912D2-F53E-4232-851C-5C9101831045}&quot; w:val=&quot; ADDIN NE.Ref.{239912D2-F53E-4232-851C-5C9101831045}&amp;lt;Citation&amp;gt;&amp;lt;Group&amp;gt;&amp;lt;References&amp;gt;&amp;lt;Item&amp;gt;&amp;lt;ID&amp;gt;422&amp;lt;/ID&amp;gt;&amp;lt;UID&amp;gt;{700FC1C0-CA7F-4859-936D-BF7AF0DDC536}&amp;lt;/UID&amp;gt;&amp;lt;Title&amp;gt;???????????????(Sedum alfredii)?????????????????????&amp;lt;/Title&amp;gt;&amp;lt;Template&amp;gt;Thesis&amp;lt;/Template&amp;gt;&amp;lt;Star&amp;&amp;lt;Group&amp;gt;&amp;lt;References&amp;gt;&amp;lt;Igt;0&amp;lt;/Star&amp;gt;&amp;lt;Tag&amp;gt;0&amp;lt;/Tag&amp;gt;&amp;lt;Author&amp;gt;?????&amp;lt;/Author&amp;gt;&amp;lt;Year&amp;gt;2013&amp;lt;/Year&amp;gt;&amp;lt;Details&amp;gt;&amp;lt;_created&amp;gt;62369928&amp;lt;/_created&amp;gt;&amp;lt;_modified&amp;gt;62374895&amp;lt;/_modified&amp;gt;&amp;lt;_publisher&amp;gt;??????&amp;lt;/_publisher&amp;gts&amp;gt;&amp;lt;I;&amp;lt;_translated_author&amp;gt;Deng, Jinqun&amp;lt;/_translated_author&amp;gt;&amp;lt;/Details&amp;gt;&amp;lt;Extra&amp;gt;&amp;lt;DBUID&amp;gt;{F96A950B-833F-4880-A151-76DA2D6A2879}&amp;lt;/DBUID&amp;gt;&amp;lt;/Extra&amp;gt;&amp;lt;/Item&amp;gt;&amp;lt;/References&amp;gt;&amp;lt;/Group&amp;gt;&amp;lt;/Citation&amp;gt;_x000A_&quot;/&gt;&lt;w:docVar w:name=&quot;NE.Ref{26AEC903-1B16-4094-8607-976E8E80CCE9}&quot; w:val=&quot; ADDIN NE.Ref.{26AEC903-1B16-4094-8607-976E8E80CCE9}&amp;lt;Citation&amp;gt;&amp;lt;Group&amp;gt;&amp;lt;References&amp;gt;&amp;lt;Item&amp;gt;&amp;lt;ID&amp;gt;403&amp;lt;/ID&amp;gt;&amp;lt;UID&amp;gt;{454709A1-58E4-43DD-BA7D-7950B8530D47}&amp;lt;/UID&amp;gt;&amp;lt;Title&amp;gt;?????????????????????????????&amp;lt;/Title&amp;gt;&amp;lt;Template&amp;gt;Thesis&amp;lt;/Template&amp;gt;&amp;lt;Star&amp;gt;0&amp;lt;/Star&amp;gt;&amp;lt;Tag&amp;gt;0&amp;lt;/Tag&amp;gt;&amp;lt;Author&amp;gt;?????&amp;lt;/Author&amp;gt;&amp;lt;Year&amp;gt;2015&amp;lt;/Year&amp;gt;&amp;lt;Details-43DD-BA7D-7950B8530D47}&amp;lt;/UID&amp;gt;&amp;lt;_created&amp;gt;62368519&amp;lt;/_created&amp;gt;&amp;lt;_modified&amp;gt;62372047&amp;lt;/_modified&amp;gt;&amp;lt;_publisher&amp;gt;?????????&amp;lt;/_publisher&amp;gt;&amp;lt;_translated_author&amp;gt;Wu, Zhichao&amp;lt;/_translated_author&amp;gt;&amp;lt;/Details&amp;gt;&amp;lt;Extra&amp;gt;&amp;lt;DBUID&amp;gt;{F96A9}&amp;lt;/UID50B-833F-4880-A151-76DA2D6A2879}&amp;lt;/DBUID&amp;gt;&amp;lt;/Extra&amp;gt;&amp;lt;/Item&amp;gt;&amp;lt;/References&amp;gt;&amp;lt;/Group&amp;gt;&amp;lt;/Citation&amp;gt;_x000A_&quot;/&gt;&lt;w:docVar w:name=&quot;NE.Ref{365F3FD1-06B0-4A3A-A111-F59BC971DC9D}&quot; w:val=&quot; ADDIN NE.Ref.{365F3FD1-06B0-4A3A-A111-F59BC971DC9D}&amp;lt;Citation&amp;gt;&amp;lt;Group&amp;gt;&amp;lt;References&amp;gt;&amp;lt;Item&amp;gt;&amp;lt;ID&amp;gt;411&amp;lt;/ID&amp;gt;&amp;lt;UID&amp;gt;{41A46048-EED6-4A32-B5BC-0D671555E5C2}&amp;lt;/UID&amp;gt;&amp;lt;Title&amp;gt;The cellular redox state as a modulator in cadmium and copper responses in Arabidopsis thaliana seedlings.&amp;lt;/Title&amp;gt;&amp;lt;Template&amp;gt;Journal Article&amp;lt;/Template&amp;gt;&amp;lt;Star&amp;gt;0&amp;lt;/Star&amp;gt;&amp;lt;Tag&amp;gt;0&amp;lt;/Tag&amp;gt;&amp;lt;Author&amp;gt;Cuypers, A; Smeets, K; Ruytinx, J; Opdenakker, K; Keunen, E; Remans, T; Horemans, N; Vanhoudt, N; Van, Sanden S; Van, Belleghem F&amp;lt;/Author&amp;gt;&amp;lt;Year&amp;gt;2011&amp;lt;/Year&amp;gt;&amp;lt;Details&amp;gt;&amp;lt;_collection_scope&amp;gt;SCI;SCIE;&amp;lt;/_collection_scope&amp;gt;&amp;lt;_created&amp;gt;62369091&amp;lt;/_created&amp;gt;&amp;lt;_impact_factor&amp;gt;   2.833&amp;lt;/_impact_factor&amp;gt;&amp;lt;_issue&amp;gt;4&amp;lt;/_issue&amp;gt;&amp;lt;_journal&amp;gt;Journal of Plant Physiology&amp;lt;/_journal&amp;gt;&amp;lt;_modified&amp;gt;62374877&amp;lt;/_modified&amp;gt;&amp;lt;_pages&amp;gt;309-316&amp;lt;/_pages&amp;gt;&amp;lt;_volume&amp;gt;168&amp;lt;/_volume&amp;gt;&amp;lt;/Details&amp;gt;&amp;lt;Extra&amp;gt;&amp;lt;DBUID&amp;gt;{F96A950B-833F-4880-A151-76DA2D6A2879}&amp;lt;/DBUID&amp;gt;&amp;lt;/Extra&amp;gt;&amp;lt;/Item&amp;gt;&amp;lt;/References&amp;gt;&amp;lt;/Group&amp;gt;&amp;lt;/Citation&amp;gt;_x000A_&quot;/&gt;&lt;w:docVar w:name=&quot;NE.Ref{3B4FA729-748D-4CFB-BF7C-736CB1E4EB86}&quot; w:val=&quot; ADDIN NE.Ref.{3B4FA729-748D-4CFB-BF7C-736CB1E4EB86}&amp;lt;Citation&amp;gt;&amp;lt;Group&amp;gt;&amp;lt;References&amp;gt;&amp;lt;Item&amp;gt;&amp;lt;ID&amp;gt;407&amp;lt;/ID&amp;gt;&amp;lt;UID&amp;gt;{5911C174-ABB3-479B-9D8F-E0C7B0BFB144}&amp;lt;/UID&amp;gt;&amp;lt;Title&amp;gt;Influence of Cadmium Ions on Growth and Antioxidant System Activity of Wheat (Triticum Aestivum L.) Seedlings&amp;lt;/Title&amp;gt;&amp;lt;Template&amp;gt;Journal Article&amp;lt;/Template&amp;gt;&amp;lt;Star&amp;gt;0&amp;lt;/Star&amp;gt;&amp;lt;Tag&amp;gt;0&amp;lt;/Tag&amp;gt;&amp;lt;Author&amp;gt;Poghosyan, Gayane H; Mukhaelyan, Zhanna H; Vardevanyan, Poghos Hovhannes&amp;lt;/Author&amp;gt;&amp;lt;Year&amp;gt;2014&amp;lt;/Year&amp;gt;&amp;lt;Details&amp;gt;&amp;lt;_created&amp;gt;62368530&amp;lt;/_created&amp;gt;&amp;lt;_issue&amp;gt;10&amp;lt;/_issue&amp;gt;&amp;lt;_modified&amp;gt;62368531&amp;lt;/_modified&amp;gt;&amp;lt;_pages&amp;gt;371-378&amp;lt;/_pages&amp;gt;&amp;lt;_volume&amp;gt;2&amp;lt;/_volume&amp;gt;&amp;lt;/Details&amp;gt;&amp;lt;Extra&amp;gt;&amp;lt;DBUID&amp;gt;{F96A950B-833F-4880-A151-76DA2D6A2879}&amp;lt;/DBUID&amp;gt;&amp;lt;/Extra&amp;gt;&amp;lt;/Item&amp;gt;&amp;lt;/References&amp;gt;&amp;lt;/Group&amp;gt;&amp;lt;Group&amp;gt;&amp;lt;References&amp;gt;&amp;lt;Item&amp;gt;&amp;lt;ID&amp;gt;405&amp;lt;/ID&amp;gt;&amp;lt;UID&amp;gt;{B0760B7D-B146-4438-8F22-08429144EC42}&amp;lt;/UID&amp;gt;&amp;lt;Title&amp;gt;Antioxidative response to Cd in a newly discovered cadmium hyperaccumulator, Arabis paniculata F&amp;lt;/Title&amp;gt;&amp;lt;Template&amp;gt;Journal Article&amp;lt;/Template&amp;gt;&amp;lt;Star&amp;gt;0&amp;lt;/Star&amp;gt;&amp;lt;Tag&amp;gt;0&amp;lt;/Tag&amp;gt;&amp;lt;Author&amp;gt;Qiu, R L; Zhao, X; Tang, Y T; Yu, F M; Hu, P J&amp;lt;/Author&amp;gt;&amp;lt;Year&amp;gt;2008&amp;lt;/Year&amp;gt;&amp;lt;Details&amp;gt;&amp;lt;_collection_scope&amp;gt;EI;SCI;SCIE;&amp;lt;/_collection_scope&amp;gt;&amp;lt;_created&amp;gt;62368523&amp;lt;/_created&amp;gt;&amp;lt;_impact_factor&amp;gt;   4.427&amp;lt;/_impact_factor&amp;gt;&amp;lt;_issue&amp;gt;1&amp;lt;/_issue&amp;gt;&amp;lt;_journal&amp;gt;Chemosphere&amp;lt;/_journal&amp;gt;&amp;lt;_modified&amp;gt;62368531&amp;lt;/_modified&amp;gt;&amp;lt;_pages&amp;gt;6-12&amp;lt;/_pages&amp;gt;&amp;lt;_volume&amp;gt;74&amp;lt;/_volume&amp;gt;&amp;lt;/Details&amp;gt;&amp;lt;Extra&amp;gt;&amp;lt;DBUID&amp;gt;{F96A950B-833F-4880-A151-76DA2D6A2879}&amp;lt;/DBUID&amp;gt;&amp;lt;/Extra&amp;gt;&amp;lt;/Item&amp;gt;&amp;lt;/References&amp;gt;&amp;lt;/Group&amp;gt;&amp;lt;/Citation&amp;gt;_x000A_&quot;/&gt;&lt;w:docVar w:name=&quot;NE.Ref{3BB685D2-4AE5-44AE-BA59-E860A9B721B5}&quot; w:val=&quot; ADDIN NE.Ref.{3BB685D2-4AE5-44AE-BA59-E860A9B721B5}&amp;lt;Citation&amp;gt;&amp;lt;Group&amp;gt;&amp;lt;References&amp;gt;&amp;lt;Item&amp;gt;&amp;lt;ID&amp;gt;402&amp;lt;/ID&amp;gt;&amp;lt;UID&amp;gt;{16E02E79-B2FD-4FA6-9639-688B4F57DC12}&amp;lt;/UID&amp;gt;&amp;lt;Title&amp;gt;A Review on Mechanisms of Plant Tolerance and Role of Transgenic Plants in Environmental Clean-up&amp;lt;/Title&amp;gt;&amp;lt;Template&amp;gt;Journal Article&amp;lt;/Template&amp;gt;&amp;lt;Star&amp;gt;0&amp;lt;/Star&amp;gt;&amp;lt;Tag&amp;gt;0&amp;lt;/Tag&amp;gt;&amp;lt;Author&amp;gt;Seth, Chandra Shekhar&amp;lt;/Author&amp;gt;&amp;lt;Year&amp;gt;2012&amp;lt;/Year&amp;gt;&amp;lt;Details&amp;gt;&amp;lt;_collection_scope&amp;gt;SCI;SCIE;&amp;lt;/_collection_scope&amp;gt;&amp;lt;_created&amp;gt;62368491&amp;lt;/_created&amp;gt;&amp;lt;_impact_factor&amp;gt;   2.500&amp;lt;/_impact_factor&amp;gt;&amp;lt;_issue&amp;gt;1&amp;lt;/_issue&amp;gt;&amp;lt;_journal&amp;gt;Botanical Review&amp;lt;/_journal&amp;gt;&amp;lt;_modified&amp;gt;62371348&amp;lt;/_modified&amp;gt;&amp;lt;_pages&amp;gt;32-62&amp;lt;/_pages&amp;gt;&amp;lt;_volume&amp;gt;78&amp;lt;/_volume&amp;gt;&amp;lt;/Details&amp;gt;&amp;lt;Extra&amp;gt;&amp;lt;DBUID&amp;gt;{F96A950B-833F-4880-A151-76DA2D6A2879}&amp;lt;/DBUID&amp;gt;&amp;lt;/Extra&amp;gt;&amp;lt;/Item&amp;gt;&amp;lt;/References&amp;gt;&amp;lt;/Group&amp;gt;&amp;lt;/Citation&amp;gt;_x000A_&quot;/&gt;&lt;w:docVar w:name=&quot;NE.Ref{3D7B8535-9925-486F-AF5A-E8DB336072D2}&quot; w:val=&quot; ADDIN NE.Ref.{3D7B8535-9925-486F-AF5A-E8DB336072D2}&amp;lt;Citation&amp;gt;&amp;lt;Group&amp;gt;&amp;lt;References&amp;gt;&amp;lt;Item&amp;gt;&amp;lt;ID&amp;gt;409&amp;lt;/ID&amp;gt;&amp;lt;UID&amp;gt;{488E3AA5-E550-4303-BE10-D499525C90C6}&amp;lt;/UID&amp;gt;&amp;lt;Title&amp;gt;Photosynthetic activity, pigment composition and antioxidative response of two mustard ( Brassica juncea ) cultivars differing in photosynthetic capacity subjected to cadmium stress&amp;lt;/Title&amp;gt;&amp;lt;Template&amp;gt;Journal Article&amp;lt;/Template&amp;gt;&amp;lt;Star&amp;gt;0&amp;lt;/Star&amp;gt;&amp;lt;Tag&amp;gt;0&amp;lt;/Tag&amp;gt;&amp;lt;Author&amp;gt;Mobin, Mohammad; Khan, Nafees A&amp;lt;/Author&amp;gt;&amp;lt;Year&amp;gt;2007&amp;lt;/Year&amp;gt;&amp;lt;Details&amp;gt;&amp;lt;_collection_scope&amp;gt;SCI;SCIE;&amp;lt;/_collection_scope&amp;gt;&amp;lt;_created&amp;gt;62369084&amp;lt;/_created&amp;gt;&amp;lt;_impact_factor&amp;gt;   2.833&amp;lt;/_impact_factor&amp;gt;&amp;lt;_issue&amp;gt;5&amp;lt;/_issue&amp;gt;&amp;lt;_journal&amp;gt;Journal of Plant Physiology&amp;lt;/_journal&amp;gt;&amp;lt;_modified&amp;gt;62374875&amp;lt;/_modified&amp;gt;&amp;lt;_pages&amp;gt;601-10&amp;lt;/_pages&amp;gt;&amp;lt;_volume&amp;gt;164&amp;lt;/_volume&amp;gt;&amp;lt;/Details&amp;gt;&amp;lt;Extra&amp;gt;&amp;lt;DBUID&amp;gt;{F96A950B-833F-4880-A151-76DA2D6A2879}&amp;lt;/DBUID&amp;gt;&amp;lt;/Extra&amp;gt;&amp;lt;/Item&amp;gt;&amp;lt;/References&amp;gt;&amp;lt;/Group&amp;gt;&amp;lt;/Citation&amp;gt;_x000A_&quot;/&gt;&lt;w:docVar w:name=&quot;NE.Ref{3EF6453D-B6B2-45AE-943D-5832B88B1E73}&quot; w:val=&quot; ADDIN NE.Ref.{3EF6453D-B6B2-45AE-943D-5832B88B1E73}&amp;lt;Citation&amp;gt;&amp;lt;Group&amp;gt;&amp;lt;References&amp;gt;&amp;lt;Item&amp;gt;&amp;lt;ID&amp;gt;428&amp;lt;/ID&amp;gt;&amp;lt;UID&amp;gt;{E8E269B2-4610-4AE1-8AE9-3DC2ADEB5C51}&amp;lt;/UID&amp;gt;&amp;lt;Title&amp;gt;Cd??????????????????????????&amp;lt;/Title&amp;gt;&amp;lt;Template&amp;gt;Thesis&amp;lt;/Template&amp;gt;&amp;lt;Star&amp;gt;0&amp;lt;/Star&amp;gt;&amp;lt;Tag&amp;gt;0&amp;lt;/Tag&amp;gt;&amp;lt;Author&amp;gt;???;Item&amp;gt;&amp;lt;ID&amp;gt;428&amp;lt;/I??&amp;lt;/Author&amp;gt;&amp;lt;Year&amp;gt;2006&amp;lt;/Year&amp;gt;&amp;lt;Details&amp;gt;&amp;lt;_publisher&amp;gt;?????????&amp;lt;/_publisher&amp;gt;&amp;lt;_created&amp;gt;62369937&amp;lt;/_created&amp;gt;&amp;lt;_modified&amp;gt;62369937&amp;lt;/_modified&amp;gt;&amp;lt;_translated_author&amp;gt;Wang, Zhikun&amp;lt;/_translated;428&amp;lt;/I_author&amp;gt;&amp;lt;/Details&amp;gt;&amp;lt;Extra&amp;gt;&amp;lt;DBUID&amp;gt;{F96A950B-833F-4880-A151-76DA2D6A2879}&amp;lt;/DBUID&amp;gt;&amp;lt;/Extra&amp;gt;&amp;lt;/Item&amp;gt;&amp;lt;/References&amp;gt;&amp;lt;/Group&amp;gt;&amp;lt;Group&amp;gt;&amp;lt;References&amp;gt;&amp;lt;Item&amp;gt;&amp;lt;ID&amp;gt;392&amp;lt;/ID&amp;gt;&amp;lt;UID&amp;gt;{744CEAA8-C337-4F7A-8D42-71DBC7118C21}&amp;lt;/UID&amp;gt;&amp;lt;Title&amp;gt;Physiological, genetic, and molecular characterization of a high-Cd-accumulating rice cultivar, Jarjan&amp;lt;/Title&amp;gt;&amp;lt;Template&amp;gt;Journal Article&amp;lt;/Template&amp;gt;&amp;lt;Star&amp;gt;0&amp;lt;/Star&amp;gt;&amp;lt;Tag&amp;gt;0&amp;lt;/Tag&amp;gt;&amp;lt;Author&amp;gt;Ueno, D; Koyama, E; Yamaji, N; Ma, J F&amp;lt;/Author&amp;gt;&amp;lt;Year&amp;gt;2011&amp;lt;/Year&amp;gt;&amp;lt;Details&amp;gt;&amp;lt;_collection_scope&amp;gt;SCI;SCIE;&amp;lt;/_collection_scope&amp;gt;&amp;lt;_created&amp;gt;62368469&amp;lt;/_created&amp;gt;&amp;lt;_impact_factor&amp;gt;   5.354&amp;lt;/_impact_factor&amp;gt;&amp;lt;_issue&amp;gt;7&amp;lt;/_issue&amp;gt;&amp;lt;_journal&amp;gt;Journal of Experimental Botany&amp;lt;/_journal&amp;gt;&amp;lt;_modified&amp;gt;62368469&amp;lt;/_modified&amp;gt;&amp;lt;_pages&amp;gt;2265-2272&amp;lt;/_pages&amp;gt;&amp;lt;_volume&amp;gt;62&amp;lt;/_volume&amp;gt;&amp;lt;/Details&amp;gt;&amp;lt;Extra&amp;gt;&amp;lt;DBUID&amp;gt;{F96A950B-833F-4880-A151-76DA2D6A2879}&amp;lt;/DBUID&amp;gt;&amp;lt;/Extra&amp;gt;&amp;lt;/Item&amp;gt;&amp;lt;/References&amp;gt;&amp;lt;/Group&amp;gt;&amp;lt;/Citation&amp;gt;_x000A_&quot;/&gt;&lt;w:docVar w:name=&quot;NE.Ref{4982745D-D5BB-4946-BA5A-39742C5DCFA6}&quot; w:val=&quot; ADDIN NE.Ref.{4982745D-D5BB-4946-BA5A-39742C5DCFA6}&amp;lt;Citation&amp;gt;&amp;lt;Group&amp;gt;&amp;lt;References&amp;gt;&amp;lt;Item&amp;gt;&amp;lt;ID&amp;gt;392&amp;lt;/ID&amp;gt;&amp;lt;UID&amp;gt;{744CEAA8-C337-4F7A-8D42-71DBC7118C21}&amp;lt;/UID&amp;gt;&amp;lt;Title&amp;gt;Physiological, genetic, and molecular characterization of a high-Cd-accumulating rice cultivar, Jarjan&amp;lt;/Title&amp;gt;&amp;lt;Template&amp;gt;Journal Article&amp;lt;/Template&amp;gt;&amp;lt;Star&amp;gt;0&amp;lt;/Star&amp;gt;&amp;lt;Tag&amp;gt;0&amp;lt;/Tag&amp;gt;&amp;lt;Author&amp;gt;Ueno, D; Koyama, E; Yamaji, N; Ma, J F&amp;lt;/Author&amp;gt;&amp;lt;Year&amp;gt;2011&amp;lt;/Year&amp;gt;&amp;lt;Details&amp;gt;&amp;lt;_collection_scope&amp;gt;SCI;SCIE;&amp;lt;/_collection_scope&amp;gt;&amp;lt;_created&amp;gt;62368469&amp;lt;/_created&amp;gt;&amp;lt;_impact_factor&amp;gt;   5.354&amp;lt;/_impact_factor&amp;gt;&amp;lt;_issue&amp;gt;7&amp;lt;/_issue&amp;gt;&amp;lt;_journal&amp;gt;Journal of Experimental Botany&amp;lt;/_journal&amp;gt;&amp;lt;_modified&amp;gt;62368469&amp;lt;/_modified&amp;gt;&amp;lt;_pages&amp;gt;2265-2272&amp;lt;/_pages&amp;gt;&amp;lt;_volume&amp;gt;62&amp;lt;/_volume&amp;gt;&amp;lt;/Details&amp;gt;&amp;lt;Extra&amp;gt;&amp;lt;DBUID&amp;gt;{F96A950B-833F-4880-A151-76DA2D6A2879}&amp;lt;/DBUID&amp;gt;&amp;lt;/Extra&amp;gt;&amp;lt;/Item&amp;gt;&amp;lt;/References&amp;gt;&amp;lt;/Group&amp;gt;&amp;lt;Group&amp;gt;&amp;lt;References&amp;gt;&amp;lt;Item&amp;gt;&amp;lt;ID&amp;gt;393&amp;lt;/ID&amp;gt;&amp;lt;UID&amp;gt;{29F02CD5-30B7-41DB-B747-7B905C0323ED}&amp;lt;/UID&amp;gt;&amp;lt;Title&amp;gt;Comparative proteomic analysis of Cd-responsive proteins in wheat roots&amp;lt;/Title&amp;gt;&amp;lt;Template&amp;gt;Journal Article&amp;lt;/Template&amp;gt;&amp;lt;Star&amp;gt;0&amp;lt;/Star&amp;gt;&amp;lt;Tag&amp;gt;0&amp;lt;/Tag&amp;gt;&amp;lt;Author&amp;gt;Wang, Yun; Qian, Yaru; Hu, Hao; Xu, Yan; Zhang, Haijun&amp;lt;/Author&amp;gt;&amp;lt;Year&amp;gt;2011&amp;lt;/Year&amp;gt;&amp;lt;Details&amp;gt;&amp;lt;_collection_scope&amp;gt;SCIE;&amp;lt;/_collection_scope&amp;gt;&amp;lt;_created&amp;gt;62368472&amp;lt;/_created&amp;gt;&amp;lt;_impact_factor&amp;gt;   1.438&amp;lt;/_impact_factor&amp;gt;&amp;lt;_issue&amp;gt;2&amp;lt;/_issue&amp;gt;&amp;lt;_journal&amp;gt;Acta Physiologiae Plantarum&amp;lt;/_journal&amp;gt;&amp;lt;_modified&amp;gt;62371349&amp;lt;/_modified&amp;gt;&amp;lt;_pages&amp;gt;349-357&amp;lt;/_pages&amp;gt;&amp;lt;_volume&amp;gt;33&amp;lt;/_volume&amp;gt;&amp;lt;/Details&amp;gt;&amp;lt;Extra&amp;gt;&amp;lt;DBUID&amp;gt;{F96A950B-833F-4880-A151-76DA2D6A2879}&amp;lt;/DBUID&amp;gt;&amp;lt;/Extra&amp;gt;&amp;lt;/Item&amp;gt;&amp;lt;/References&amp;gt;&amp;lt;/Group&amp;gt;&amp;lt;/Citation&amp;gt;_x000A_&quot;/&gt;&lt;w:docVar w:name=&quot;NE.Ref{4A04DF34-AB47-4DA1-AD22-EFEC1B4CE53B}&quot; w:val=&quot; ADDIN NE.Ref.{4A04DF34-AB47-4DA1-AD22-EFEC1B4CE53B}&amp;lt;Citation&amp;gt;&amp;lt;Group&amp;gt;&amp;lt;References&amp;gt;&amp;lt;Item&amp;gt;&amp;lt;ID&amp;gt;407&amp;lt;/ID&amp;gt;&amp;lt;UID&amp;gt;{5911C174-ABB3-479B-9D8F-E0C7B0BFB144}&amp;lt;/UID&amp;gt;&amp;lt;Title&amp;gt;Influence of Cadmium Ions on Growth and Antioxidant System Activity of Wheat (Triticum Aestivum L.) Seedlings&amp;lt;/Title&amp;gt;&amp;lt;Template&amp;gt;Journal Article&amp;lt;/Template&amp;gt;&amp;lt;Star&amp;gt;0&amp;lt;/Star&amp;gt;&amp;lt;Tag&amp;gt;0&amp;lt;/Tag&amp;gt;&amp;lt;Author&amp;gt;Poghosyan, Gayane H; Mukhaelyan, Zhanna H; Vardevanyan, Poghos Hovhannes&amp;lt;/Author&amp;gt;&amp;lt;Year&amp;gt;2014&amp;lt;/Year&amp;gt;&amp;lt;Details&amp;gt;&amp;lt;_created&amp;gt;62368530&amp;lt;/_created&amp;gt;&amp;lt;_issue&amp;gt;10&amp;lt;/_issue&amp;gt;&amp;lt;_modified&amp;gt;62368531&amp;lt;/_modified&amp;gt;&amp;lt;_pages&amp;gt;371-378&amp;lt;/_pages&amp;gt;&amp;lt;_volume&amp;gt;2&amp;lt;/_volume&amp;gt;&amp;lt;/Details&amp;gt;&amp;lt;Extra&amp;gt;&amp;lt;DBUID&amp;gt;{F96A950B-833F-4880-A151-76DA2D6A2879}&amp;lt;/DBUID&amp;gt;&amp;lt;/Extra&amp;gt;&amp;lt;/Item&amp;gt;&amp;lt;/References&amp;gt;&amp;lt;/Group&amp;gt;&amp;lt;Group&amp;gt;&amp;lt;References&amp;gt;&amp;lt;Item&amp;gt;&amp;lt;ID&amp;gt;415&amp;lt;/ID&amp;gt;&amp;lt;UID&amp;gt;{8455FE9B-9126-44FB-91D2-FB5C1FEA4E5F}&amp;lt;/UID&amp;gt;&amp;lt;Title&amp;gt;Changes of total protein and the activities of peroxidase and catalase in Cd-poisoning rice shoots.&amp;lt;/Title&amp;gt;&amp;lt;Template&amp;gt;Journal Article&amp;lt;/Template&amp;gt;&amp;lt;Star&amp;gt;0&amp;lt;/Star&amp;gt;&amp;lt;Tag&amp;gt;0&amp;lt;/Tag&amp;gt;&amp;lt;Author&amp;gt;Wang, Deng Min; Zhou, Ji Heng; Zhu, Xian Ling; Wang, Jun&amp;lt;/Author&amp;gt;&amp;lt;Year&amp;gt;2000&amp;lt;/Year&amp;gt;&amp;lt;Details&amp;gt;&amp;lt;_created&amp;gt;62369116&amp;lt;/_created&amp;gt;&amp;lt;_journal&amp;gt;Soils&amp;lt;/_journal&amp;gt;&amp;lt;_modified&amp;gt;62374884&amp;lt;/_modified&amp;gt;&amp;lt;_pages&amp;gt;125-129&amp;lt;/_pages&amp;gt;&amp;lt;/Details&amp;gt;&amp;lt;Extra&amp;gt;&amp;lt;DBUID&amp;gt;{F96A950B-833F-4880-A151-76DA2D6A2879}&amp;lt;/DBUID&amp;gt;&amp;lt;/Extra&amp;gt;&amp;lt;/Item&amp;gt;&amp;lt;/References&amp;gt;&amp;lt;/Group&amp;gt;&amp;lt;/Citation&amp;gt;_x000A_&quot;/&gt;&lt;w:docVar w:name=&quot;NE.Ref{60F7127A-1E9E-4FBA-A5B5-C5C47D8BF85C}&quot; w:val=&quot; ADDIN NE.Ref.{60F7127A-1E9E-4FBA-A5B5-C5C47D8BF85C}&amp;lt;Citation&amp;gt;&amp;lt;Group&amp;gt;&amp;lt;References&amp;gt;&amp;lt;Item&amp;gt;&amp;lt;ID&amp;gt;419&amp;lt;/ID&amp;gt;&amp;lt;UID&amp;gt;{C55C5CBD-5C15-46B3-9B68-171E4E3F8E9B}&amp;lt;/UID&amp;gt;&amp;lt;Title&amp;gt;Gibberellic acid in plant: still a mystery unresolved.&amp;lt;/Title&amp;gt;&amp;lt;Template&amp;gt;Journal Article&amp;lt;/Template&amp;gt;&amp;lt;Star&amp;gt;0&amp;lt;/Star&amp;gt;&amp;lt;Tag&amp;gt;0&amp;lt;/Tag&amp;gt;&amp;lt;Author&amp;gt;Gupta, R; Chakrabarty, S K&amp;lt;/Author&amp;gt;&amp;lt;Year&amp;gt;2013&amp;lt;/Year&amp;gt;&amp;lt;Details&amp;gt;&amp;lt;_created&amp;gt;62369902&amp;lt;/_created&amp;gt;&amp;lt;_issue&amp;gt;9&amp;lt;/_issue&amp;gt;&amp;lt;_journal&amp;gt;Plant Signaling &amp;amp;amp; Behavior&amp;lt;/_journal&amp;gt;&amp;lt;_modified&amp;gt;62369908&amp;lt;/_modified&amp;gt;&amp;lt;_pages&amp;gt;ii&amp;lt;/_pages&amp;gt;&amp;lt;_volume&amp;gt;8&amp;lt;/_volume&amp;gt;&amp;lt;/Details&amp;gt;&amp;lt;Extra&amp;gt;&amp;lt;DBUID&amp;gt;{F96A950B-833F-4880-A151-76DA2D6A2879}&amp;lt;/DBUID&amp;gt;&amp;lt;/Extra&amp;gt;&amp;lt;/Item&amp;gt;&amp;lt;/References&amp;gt;&amp;lt;/Group&amp;gt;&amp;lt;/Citation&amp;gt;_x000A_&quot;/&gt;&lt;w:docVar w:name=&quot;NE.Ref{63A39FCD-00DF-4997-A18B-E14255A6E902}&quot; w:val=&quot; ADDIN NE.Ref.{63A39FCD-00DF-4997-A18B-E14255A6E902}&amp;lt;Citation&amp;gt;&amp;lt;Group&amp;gt;&amp;lt;References&amp;gt;&amp;lt;Item&amp;gt;&amp;lt;ID&amp;gt;425&amp;lt;/ID&amp;gt;&amp;lt;UID&amp;gt;{1DB6C4D0-4479-4560-BD84-910296E5719C}&amp;lt;/UID&amp;gt;&amp;lt;Title&amp;gt;Effect of cadmium on the content of phytohormones and free amino acids, its cytogenetic effect, and accumulation in cultivated plants&amp;lt;/Title&amp;gt;&amp;lt;Template&amp;gt;Journal Article&amp;lt;/Template&amp;gt;&amp;lt;Star&amp;gt;0&amp;lt;/Star&amp;gt;&amp;lt;Tag&amp;gt;0&amp;lt;/Tag&amp;gt;&amp;lt;Author&amp;gt;Yakhin, O I; Yakhin, I A; Lubyanov, A A; Vakhitov, V A&amp;lt;/Author&amp;gt;&amp;lt;Year&amp;gt;2009&amp;lt;/Year&amp;gt;&amp;lt;Details&amp;gt;&amp;lt;_created&amp;gt;62369933&amp;lt;/_created&amp;gt;&amp;lt;_issue&amp;gt;1&amp;lt;/_issue&amp;gt;&amp;lt;_journal&amp;gt;Doklady Biological Sciences&amp;lt;/_journal&amp;gt;&amp;lt;_modified&amp;gt;62374907&amp;lt;/_modified&amp;gt;&amp;lt;_pages&amp;gt;274-277&amp;lt;/_pages&amp;gt;&amp;lt;_volume&amp;gt;426&amp;lt;/_volume&amp;gt;&amp;lt;/Details&amp;gt;&amp;lt;Extra&amp;gt;&amp;lt;DBUID&amp;gt;{F96A950B-833F-4880-A151-76DA2D6A2879}&amp;lt;/DBUID&amp;gt;&amp;lt;/Extra&amp;gt;&amp;lt;/Item&amp;gt;&amp;lt;/References&amp;gt;&amp;lt;/Group&amp;gt;&amp;lt;/Citation&amp;gt;_x000A_&quot;/&gt;&lt;w:docVar w:name=&quot;NE.Ref{691ADA71-BE6D-4145-8ADD-1EAFDBB4F97E}&quot; w:val=&quot; ADDIN NE.Ref.{691ADA71-BE6D-4145-8ADD-1EAFDBB4F97E}&amp;lt;Citation&amp;gt;&amp;lt;Group&amp;gt;&amp;lt;References&amp;gt;&amp;lt;Item&amp;gt;&amp;lt;ID&amp;gt;421&amp;lt;/ID&amp;gt;&amp;lt;UID&amp;gt;{3FE78656-8F45-41AB-BB91-B6428825BFCD}&amp;lt;/UID&amp;gt;&amp;lt;Title&amp;gt;Cadmium interferes with maintenance of auxin homeostasis in Arabidopsis seedlings&amp;lt;/Title&amp;gt;&amp;lt;Template&amp;gt;Journal Article&amp;lt;/Template&amp;gt;&amp;lt;Star&amp;gt;0&amp;lt;/Star&amp;gt;&amp;lt;Tag&amp;gt;0&amp;lt;/Tag&amp;gt;&amp;lt;Author&amp;gt;Hu, Y F; Zhou, G; Na, X F; Yang, L; Nan, W B; Liu, X; Zhang, Y Q; Li, J L; Bi, Y R&amp;lt;/Author&amp;gt;&amp;lt;Year&amp;gt;2013&amp;lt;/Year&amp;gt;&amp;lt;Details&amp;gt;&amp;lt;_collection_scope&amp;gt;SCI;SCIE;&amp;lt;/_collection_scope&amp;gt;&amp;lt;_created&amp;gt;62369917&amp;lt;/_created&amp;gt;&amp;lt;_impact_factor&amp;gt;   2.833&amp;lt;/_impact_factor&amp;gt;&amp;lt;_issue&amp;gt;11&amp;lt;/_issue&amp;gt;&amp;lt;_journal&amp;gt;Journal of Plant Physiology&amp;lt;/_journal&amp;gt;&amp;lt;_modified&amp;gt;62372045&amp;lt;/_modified&amp;gt;&amp;lt;_pages&amp;gt;965-975&amp;lt;/_pages&amp;gt;&amp;lt;_volume&amp;gt;170&amp;lt;/_volume&amp;gt;&amp;lt;/Details&amp;gt;&amp;lt;Extra&amp;gt;&amp;lt;DBUID&amp;gt;{F96A950B-833F-4880-A151-76DA2D6A2879}&amp;lt;/DBUID&amp;gt;&amp;lt;/Extra&amp;gt;&amp;lt;/Item&amp;gt;&amp;lt;/References&amp;gt;&amp;lt;/Group&amp;gt;&amp;lt;/Citation&amp;gt;_x000A_&quot;/&gt;&lt;w:docVar w:name=&quot;NE.Ref{6D7FD904-D6AC-4FB9-82D8-CDF2F2D54119}&quot; w:val=&quot; ADDIN NE.Ref.{6D7FD904-D6AC-4FB9-82D8-CDF2F2D54119}&amp;lt;Citation&amp;gt;&amp;lt;Group&amp;gt;&amp;lt;References&amp;gt;&amp;lt;Item&amp;gt;&amp;lt;ID&amp;gt;408&amp;lt;/ID&amp;gt;&amp;lt;UID&amp;gt;{D511D657-9FBF-4646-8260-CE63A0F5BC5B}&amp;lt;/UID&amp;gt;&amp;lt;Title&amp;gt;Response of antioxidant enzymes, ascorbate and glutathione metabolism towards cadmium in hyperaccumulator and nonhyperaccumulator ecotypes of Sedum alfredii H&amp;lt;/Title&amp;gt;&amp;lt;Template&amp;gt;Journal Article&amp;lt;/Template&amp;gt;&amp;lt;Star&amp;gt;0&amp;lt;/Star&amp;gt;&amp;lt;Tag&amp;gt;0&amp;lt;/Tag&amp;gt;&amp;lt;Author&amp;gt;Jin, X; Yang, X; Mahmood, Q; Islam, E; Liu, D; Li, H&amp;lt;/Author&amp;gt;&amp;lt;Year&amp;gt;2008&amp;lt;/Year&amp;gt;&amp;lt;Details&amp;gt;&amp;lt;_collection_scope&amp;gt;EI;SCI;SCIE;&amp;lt;/_collection_scope&amp;gt;&amp;lt;_created&amp;gt;62369082&amp;lt;/_created&amp;gt;&amp;lt;_impact_factor&amp;gt;   2.491&amp;lt;/_impact_factor&amp;gt;&amp;lt;_issue&amp;gt;4&amp;lt;/_issue&amp;gt;&amp;lt;_journal&amp;gt;Environmental Toxicology&amp;lt;/_journal&amp;gt;&amp;lt;_modified&amp;gt;62374874&amp;lt;/_modified&amp;gt;&amp;lt;_pages&amp;gt;517&amp;lt;/_pages&amp;gt;&amp;lt;_volume&amp;gt;23&amp;lt;/_volume&amp;gt;&amp;lt;/Details&amp;gt;&amp;lt;Extra&amp;gt;&amp;lt;DBUID&amp;gt;{F96A950B-833F-4880-A151-76DA2D6A2879}&amp;lt;/DBUID&amp;gt;&amp;lt;/Extra&amp;gt;&amp;lt;/Item&amp;gt;&amp;lt;/References&amp;gt;&amp;lt;/Group&amp;gt;&amp;lt;/Citation&amp;gt;_x000A_&quot;/&gt;&lt;w:docVar w:name=&quot;NE.Ref{6EB295A7-EFC7-4EB9-9A67-4131E74D4AA4}&quot; w:val=&quot; ADDIN NE.Ref.{6EB295A7-EFC7-4EB9-9A67-4131E74D4AA4}&amp;lt;Citation&amp;gt;&amp;lt;Group&amp;gt;&amp;lt;References&amp;gt;&amp;lt;Item&amp;gt;&amp;lt;ID&amp;gt;410&amp;lt;/ID&amp;gt;&amp;lt;UID&amp;gt;{5BA877AD-2194-4123-8918-2EB67225DB67}&amp;lt;/UID&amp;gt;&amp;lt;Title&amp;gt;Cadmium-induced stress on the seed germination and seedling growth of Brassica napus L., and its alleviation through exogenous plant growth regulators&amp;lt;/Title&amp;gt;&amp;lt;Template&amp;gt;Journal Article&amp;lt;/Template&amp;gt;&amp;lt;Star&amp;gt;0&amp;lt;/Star&amp;gt;&amp;lt;Tag&amp;gt;0&amp;lt;/Tag&amp;gt;&amp;lt;Author&amp;gt;Meng, Huabing; Hua, Shujin; Shamsi, Imran Haider; Jilani, Ghulam; Li, Yuanlong; Jiang, Lixi&amp;lt;/Author&amp;gt;&amp;lt;Year&amp;gt;2009&amp;lt;/Year&amp;gt;&amp;lt;Details&amp;gt;&amp;lt;_collection_scope&amp;gt;SCI;SCIE;&amp;lt;/_collection_scope&amp;gt;&amp;lt;_created&amp;gt;62369086&amp;lt;/_created&amp;gt;&amp;lt;_impact_factor&amp;gt;   2.081&amp;lt;/_impact_factor&amp;gt;&amp;lt;_issue&amp;gt;1&amp;lt;/_issue&amp;gt;&amp;lt;_journal&amp;gt;Plant Growth Regulation&amp;lt;/_journal&amp;gt;&amp;lt;_modified&amp;gt;62374876&amp;lt;/_modified&amp;gt;&amp;lt;_pages&amp;gt;47-59&amp;lt;/_pages&amp;gt;&amp;lt;_volume&amp;gt;58&amp;lt;/_volume&amp;gt;&amp;lt;/Details&amp;gt;&amp;lt;Extra&amp;gt;&amp;lt;DBUID&amp;gt;{F96A950B-833F-4880-A151-76DA2D6A2879}&amp;lt;/DBUID&amp;gt;&amp;lt;/Extra&amp;gt;&amp;lt;/Item&amp;gt;&amp;lt;/References&amp;gt;&amp;lt;/Group&amp;gt;&amp;lt;/Citation&amp;gt;_x000A_&quot;/&gt;&lt;w:docVar w:name=&quot;NE.Ref{728C376D-C3E8-4768-9A61-88737AC7ABF1}&quot; w:val=&quot; ADDIN NE.Ref.{728C376D-C3E8-4768-9A61-88737AC7ABF1}&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43&amp;lt;/_modified&amp;gt;&amp;lt;/Details&amp;gt;&amp;lt;Extra&amp;gt;&amp;lt;DBUID&amp;gt;{F96A950B-833F-4880-A151-76DA2D6A2879}&amp;lt;/DBUID&amp;gt;&amp;lt;/Extra&amp;gt;&amp;lt;/Item&amp;gt;&amp;lt;/References&amp;gt;&amp;lt;/Group&amp;gt;&amp;lt;/Citation&amp;gt;_x000A_&quot;/&gt;&lt;w:docVar w:name=&quot;NE.Ref{7427D4C2-0E55-4B0F-9ECF-4C73D7166646}&quot; w:val=&quot; ADDIN NE.Ref.{7427D4C2-0E55-4B0F-9ECF-4C73D7166646}&amp;lt;Citation&amp;gt;&amp;lt;Group&amp;gt;&amp;lt;References&amp;gt;&amp;lt;Item&amp;gt;&amp;lt;ID&amp;gt;404&amp;lt;/ID&amp;gt;&amp;lt;UID&amp;gt;{23C4F2CD-433F-40C7-8991-04B5E393BCD4}&amp;lt;/UID&amp;gt;&amp;lt;Title&amp;gt;Involvement of an antioxidant defense system in the adaptive response to cadmium in maize seedlings (Zea mays L.)&amp;lt;/Title&amp;gt;&amp;lt;Template&amp;gt;Journal Article&amp;lt;/Template&amp;gt;&amp;lt;Star&amp;gt;0&amp;lt;/Star&amp;gt;&amp;lt;Tag&amp;gt;0&amp;lt;/Tag&amp;gt;&amp;lt;Author&amp;gt;Xu, X; Liu, C; Zhao, X; Li, R; Deng, W&amp;lt;/Author&amp;gt;&amp;lt;Year&amp;gt;2014&amp;lt;/Year&amp;gt;&amp;lt;Details&amp;gt;&amp;lt;_created&amp;gt;62368521&amp;lt;/_created&amp;gt;&amp;lt;_issue&amp;gt;5&amp;lt;/_issue&amp;gt;&amp;lt;_journal&amp;gt;Bulletin of Environmental Contamination &amp;amp;amp; Toxicology&amp;lt;/_journal&amp;gt;&amp;lt;_modified&amp;gt;62369112&amp;lt;/_modified&amp;gt;&amp;lt;_pages&amp;gt;618-624&amp;lt;/_pages&amp;gt;&amp;lt;_volume&amp;gt;93&amp;lt;/_volume&amp;gt;&amp;lt;/Details&amp;gt;&amp;lt;Extra&amp;gt;&amp;lt;DBUID&amp;gt;{F96A950B-833F-4880-A151-76DA2D6A2879}&amp;lt;/DBUID&amp;gt;&amp;lt;/Extra&amp;gt;&amp;lt;/Item&amp;gt;&amp;lt;/References&amp;gt;&amp;lt;/Group&amp;gt;&amp;lt;/Citation&amp;gt;_x000A_&quot;/&gt;&lt;w:docVar w:name=&quot;NE.Ref{77D53E21-4B66-4A41-A402-0225E0EAF78F}&quot; w:val=&quot; ADDIN NE.Ref.{77D53E21-4B66-4A41-A402-0225E0EAF78F}&amp;lt;Citation&amp;gt;&amp;lt;Group&amp;gt;&amp;lt;References&amp;gt;&amp;lt;Item&amp;gt;&amp;lt;ID&amp;gt;416&amp;lt;/ID&amp;gt;&amp;lt;UID&amp;gt;{78FA1131-1D6E-4879-B8DE-8288439BEA20}&amp;lt;/UID&amp;gt;&amp;lt;Title&amp;gt;Differential antioxidative responses to cadmium in roots and leaves of pea (Pisum sativum L. cv. Azad)&amp;lt;/Title&amp;gt;&amp;lt;Template&amp;gt;Journal Article&amp;lt;/Template&amp;gt;&amp;lt;Star&amp;gt;0&amp;lt;/Star&amp;gt;&amp;lt;Tag&amp;gt;0&amp;lt;/Tag&amp;gt;&amp;lt;Author&amp;gt;Dixit, Vivek; Pandey, Vivek; Shyam, Radhey&amp;lt;/Author&amp;gt;&amp;lt;Year&amp;gt;2001&amp;lt;/Year&amp;gt;&amp;lt;Details&amp;gt;&amp;lt;_collection_scope&amp;gt;SCI;SCIE;&amp;lt;/_collection_scope&amp;gt;&amp;lt;_created&amp;gt;62369118&amp;lt;/_created&amp;gt;&amp;lt;_impact_factor&amp;gt;   5.354&amp;lt;/_impact_factor&amp;gt;&amp;lt;_issue&amp;gt;358&amp;lt;/_issue&amp;gt;&amp;lt;_journal&amp;gt;Journal of Experimental Botany&amp;lt;/_journal&amp;gt;&amp;lt;_modified&amp;gt;62374885&amp;lt;/_modified&amp;gt;&amp;lt;_pages&amp;gt;1101-1109&amp;lt;/_pages&amp;gt;&amp;lt;_volume&amp;gt;52&amp;lt;/_volume&amp;gt;&amp;lt;/Details&amp;gt;&amp;lt;Extra&amp;gt;&amp;lt;DBUID&amp;gt;{F96A950B-833F-4880-A151-76DA2D6A2879}&amp;lt;/DBUID&amp;gt;&amp;lt;/Extra&amp;gt;&amp;lt;/Item&amp;gt;&amp;lt;/References&amp;gt;&amp;lt;/Group&amp;gt;&amp;lt;/Citation&amp;gt;_x000A_&quot;/&gt;&lt;w:docVar w:name=&quot;NE.Ref{7A71BE67-6638-4190-8647-04CD3B868B6A}&quot; w:val=&quot; ADDIN NE.Ref.{7A71BE67-6638-4190-8647-04CD3B868B6A}&amp;lt;Citation&amp;gt;&amp;lt;Group&amp;gt;&amp;lt;References&amp;gt;&amp;lt;Item&amp;gt;&amp;lt;ID&amp;gt;406&amp;lt;/ID&amp;gt;&amp;lt;UID&amp;gt;{520F3E02-A50D-474F-B8EE-00B939A24C37}&amp;lt;/UID&amp;gt;&amp;lt;Title&amp;gt;Superoxide Dismutase and Stress Tolerance&amp;lt;/Title&amp;gt;&amp;lt;Template&amp;gt;Journal Article&amp;lt;/Template&amp;gt;&amp;lt;Star&amp;gt;0&amp;lt;/Star&amp;gt;&amp;lt;Tag&amp;gt;0&amp;lt;/Tag&amp;gt;&amp;lt;Author&amp;gt;Bowler, C; And, M V Montagu; Inze, D&amp;lt;/Author&amp;gt;&amp;lt;Year&amp;gt;1992&amp;lt;/Year&amp;gt;&amp;lt;Details&amp;gt;&amp;lt;_created&amp;gt;62368525&amp;lt;/_created&amp;gt;&amp;lt;_issue&amp;gt;1&amp;lt;/_issue&amp;gt;&amp;lt;_journal&amp;gt;Annu.rev.plant Physiol.plant Mol.biol&amp;lt;/_journal&amp;gt;&amp;lt;_modified&amp;gt;62368529&amp;lt;/_modified&amp;gt;&amp;lt;_pages&amp;gt;83-116&amp;lt;/_pages&amp;gt;&amp;lt;_volume&amp;gt;43&amp;lt;/_volume&amp;gt;&amp;lt;/Details&amp;gt;&amp;lt;Extra&amp;gt;&amp;lt;DBUID&amp;gt;{F96A950B-833F-4880-A151-76DA2D6A2879}&amp;lt;/DBUID&amp;gt;&amp;lt;/Extra&amp;gt;&amp;lt;/Item&amp;gt;&amp;lt;/References&amp;gt;&amp;lt;/Group&amp;gt;&amp;lt;/Citation&amp;gt;_x000A_&quot;/&gt;&lt;w:docVar w:name=&quot;NE.Ref{8135B25E-8BDE-4EDC-884F-A2DFB723A988}&quot; w:val=&quot; ADDIN NE.Ref.{8135B25E-8BDE-4EDC-884F-A2DFB723A988}&amp;lt;Citation&amp;gt;&amp;lt;Group&amp;gt;&amp;lt;References&amp;gt;&amp;lt;Item&amp;gt;&amp;lt;ID&amp;gt;429&amp;lt;/ID&amp;gt;&amp;lt;UID&amp;gt;{40D2875F-4B5A-4A67-BC51-0D44983A93E3}&amp;lt;/UID&amp;gt;&amp;lt;Title&amp;gt;Uptake and translocation of Cd in different rice cultivars and the relation with Cd accumulation in rice grain&amp;lt;/Title&amp;gt;&amp;lt;Template&amp;gt;Journal Article&amp;lt;/Template&amp;gt;&amp;lt;Star&amp;gt;0&amp;lt;/Star&amp;gt;&amp;lt;Tag&amp;gt;0&amp;lt;/Tag&amp;gt;&amp;lt;Author&amp;gt;Liu, J; Qian, M; Cai, G; Yang, J; Zhu, Q&amp;lt;/Author&amp;gt;&amp;lt;Year&amp;gt;2007&amp;lt;/Year&amp;gt;&amp;lt;Details&amp;gt;&amp;lt;_issue&amp;gt;1&amp;lt;/_issue&amp;gt;&amp;lt;_journal&amp;gt;Journal of Hazardous Materials&amp;lt;/_journal&amp;gt;&amp;lt;_pages&amp;gt;443-447&amp;lt;/_pages&amp;gt;&amp;lt;_volume&amp;gt;143&amp;lt;/_volume&amp;gt;&amp;lt;_created&amp;gt;62371378&amp;lt;/_created&amp;gt;&amp;lt;_modified&amp;gt;62372046&amp;lt;/_modified&amp;gt;&amp;lt;_impact_factor&amp;gt;   6.434&amp;lt;/_impact_factor&amp;gt;&amp;lt;_collection_scope&amp;gt;EI;SCI;SCIE;&amp;lt;/_collection_scope&amp;gt;&amp;lt;/Details&amp;gt;&amp;lt;Extra&amp;gt;&amp;lt;DBUID&amp;gt;{F96A950B-833F-4880-A151-76DA2D6A2879}&amp;lt;/DBUID&amp;gt;&amp;lt;/Extra&amp;gt;&amp;lt;/Item&amp;gt;&amp;lt;/References&amp;gt;&amp;lt;/Group&amp;gt;&amp;lt;/Citation&amp;gt;_x000A_&quot;/&gt;&lt;w:docVar w:name=&quot;NE.Ref{8A96CA1F-37E1-43DA-B3D5-89FEE69106F4}&quot; w:val=&quot; ADDIN NE.Ref.{8A96CA1F-37E1-43DA-B3D5-89FEE69106F4}&amp;lt;Citation&amp;gt;&amp;lt;Group&amp;gt;&amp;lt;References&amp;gt;&amp;lt;Item&amp;gt;&amp;lt;ID&amp;gt;398&amp;lt;/ID&amp;gt;&amp;lt;UID&amp;gt;{2FC9B0B1-F62D-4C9C-BCD9-DDFACB2BBCE8}&amp;lt;/UID&amp;gt;&amp;lt;Title&amp;gt;?????????????????€???????€???????????&amp;lt;/Title&amp;gt;&amp;lt;Template&amp;gt;Journal Article&amp;lt;/Template&amp;gt;&amp;lt;Star&amp;gt;0&amp;lt;/Star&amp;gt;&amp;lt;Tag&amp;gt;0&amp;lt;/Tag&amp;gt;&amp;lt;Author&amp;gt;???; ????t;/ID&amp;gt;&amp;lt;UID&amp;gt;{2FC9B0B1-F62D-4C9C-BC?; ?????; ???; ?????; ?????&amp;lt;/Author&amp;gt;&amp;lt;Year&amp;gt;2011&amp;lt;/Year&amp;gt;&amp;lt;Details&amp;gt;&amp;lt;_collection_scope&amp;gt;????????????;?????????;CSCD;&amp;lt;/_collection_scope&amp;gt;&amp;lt;_created&amp;gt;62368485&amp;lt;/_created&amp;gt;&amp;lt;_issue&amp;gtgt;&amp;lt;UID&amp;gt;{2FC9B0B1-F62D-4C9C-BC;16&amp;lt;/_issue&amp;gt;&amp;lt;_journal&amp;gt;??€????&amp;lt;/_journal&amp;gt;&amp;lt;_modified&amp;gt;62371354&amp;lt;/_modified&amp;gt;&amp;lt;_pages&amp;gt;4517-4524&amp;lt;/_pages&amp;gt;&amp;lt;_volume&amp;gt;31&amp;lt;/_volume&amp;gt;&amp;lt;_translated_author&amp;gt;Wu, Kun;Wu, Zhonghong;Tai, Fuju;Han, Ying;Xie, Bao&amp;a9C-BCmp;apos;en;Yuan, Zuli&amp;lt;/_translated_author&amp;gt;&amp;lt;/Details&amp;gt;&amp;lt;Extra&amp;gt;&amp;lt;DBUID&amp;gt;{F96A950B-833F-4880-A151-76DA2D6A2879}&amp;lt;/DBUID&amp;gt;&amp;lt;/Extra&amp;gt;&amp;lt;/Item&amp;gt;&amp;lt;/References&amp;gt;&amp;lt;/Group&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43&amp;lt;/_modified&amp;gt;&amp;lt;/Details&amp;gt;&amp;lt;Extra&amp;gt;&amp;lt;DBUID&amp;gt;{F96A950B-833F-4880-A151-76DA2D6A2879}&amp;lt;/DBUID&amp;gt;&amp;lt;/Extra&amp;gt;&amp;lt;/Item&amp;gt;&amp;lt;/References&amp;gt;&amp;lt;/Group&amp;gt;&amp;lt;/Citation&amp;gt;_x000A_&quot;/&gt;&lt;w:docVar w:name=&quot;NE.Ref{8BCBF150-A000-4462-A5D2-93DE9D17C47E}&quot; w:val=&quot; ADDIN NE.Ref.{8BCBF150-A000-4462-A5D2-93DE9D17C47E}&amp;lt;Citation&amp;gt;&amp;lt;Group&amp;gt;&amp;lt;References&amp;gt;&amp;lt;Item&amp;gt;&amp;lt;ID&amp;gt;394&amp;lt;/ID&amp;gt;&amp;lt;UID&amp;gt;{5166116E-8E9B-4181-AD89-1FE3610633C5}&amp;lt;/UID&amp;gt;&amp;lt;Title&amp;gt;Chemical and biological parameters as tools to evaluate and improve heavy metal phytoremediation.&amp;lt;/Title&amp;gt;&amp;lt;Template&amp;gt;Journal Article&amp;lt;/Template&amp;gt;&amp;lt;Star&amp;gt;0&amp;lt;/Star&amp;gt;&amp;lt;Tag&amp;gt;0&amp;lt;/Tag&amp;gt;&amp;lt;Author&amp;gt;Kamnev, A A; Lelie, D Van Der&amp;lt;/Author&amp;gt;&amp;lt;Year&amp;gt;2000&amp;lt;/Year&amp;gt;&amp;lt;Details&amp;gt;&amp;lt;_created&amp;gt;62368478&amp;lt;/_created&amp;gt;&amp;lt;_issue&amp;gt;4&amp;lt;/_issue&amp;gt;&amp;lt;_journal&amp;gt;Biosci Rep&amp;lt;/_journal&amp;gt;&amp;lt;_modified&amp;gt;62371350&amp;lt;/_modified&amp;gt;&amp;lt;_pages&amp;gt;239-258&amp;lt;/_pages&amp;gt;&amp;lt;_volume&amp;gt;20&amp;lt;/_volume&amp;gt;&amp;lt;/Details&amp;gt;&amp;lt;Extra&amp;gt;&amp;lt;DBUID&amp;gt;{F96A950B-833F-4880-A151-76DA2D6A2879}&amp;lt;/DBUID&amp;gt;&amp;lt;/Extra&amp;gt;&amp;lt;/Item&amp;gt;&amp;lt;/References&amp;gt;&amp;lt;/Group&amp;gt;&amp;lt;/Citation&amp;gt;_x000A_&quot;/&gt;&lt;w:docVar w:name=&quot;NE.Ref{8BDCB152-8813-43C7-8230-AB5A1FB265DA}&quot; w:val=&quot; ADDIN NE.Ref.{8BDCB152-8813-43C7-8230-AB5A1FB265DA}&amp;lt;Citation&amp;gt;&amp;lt;Group&amp;gt;&amp;lt;References&amp;gt;&amp;lt;Item&amp;gt;&amp;lt;ID&amp;gt;427&amp;lt;/ID&amp;gt;&amp;lt;UID&amp;gt;{F665A159-4C0E-4B0F-B2CF-9EF53BD53FAD}&amp;lt;/UID&amp;gt;&amp;lt;Title&amp;gt;Responses of wild type and abscisic acid mutants ofArabidopsis thaliana to cadmium&amp;lt;/Title&amp;gt;&amp;lt;Template&amp;gt;Journal Article&amp;lt;/Template&amp;gt;&amp;lt;Star&amp;gt;0&amp;lt;/Star&amp;gt;&amp;lt;Tag&amp;gt;0&amp;lt;/Tag&amp;gt;&amp;lt;Author&amp;gt;Sharma, Shanti S; Kumar, Vijay&amp;lt;/Author&amp;gt;&amp;lt;Year&amp;gt;2002&amp;lt;/Year&amp;gt;&amp;lt;Details&amp;gt;&amp;lt;_collection_scope&amp;gt;SCI;SCIE;&amp;lt;/_collection_scope&amp;gt;&amp;lt;_created&amp;gt;62369936&amp;lt;/_created&amp;gt;&amp;lt;_impact_factor&amp;gt;   2.833&amp;lt;/_impact_factor&amp;gt;&amp;lt;_issue&amp;gt;12&amp;lt;/_issue&amp;gt;&amp;lt;_journal&amp;gt;Journal of Plant Physiology&amp;lt;/_journal&amp;gt;&amp;lt;_modified&amp;gt;62374907&amp;lt;/_modified&amp;gt;&amp;lt;_pages&amp;gt;1323-1327&amp;lt;/_pages&amp;gt;&amp;lt;_volume&amp;gt;159&amp;lt;/_volume&amp;gt;&amp;lt;/Details&amp;gt;&amp;lt;Extra&amp;gt;&amp;lt;DBUID&amp;gt;{F96A950B-833F-4880-A151-76DA2D6A2879}&amp;lt;/DBUID&amp;gt;&amp;lt;/Extra&amp;gt;&amp;lt;/Item&amp;gt;&amp;lt;/References&amp;gt;&amp;lt;/Group&amp;gt;&amp;lt;/Citation&amp;gt;_x000A_&quot;/&gt;&lt;w:docVar w:name=&quot;NE.Ref{8F7A1C9C-8B2B-43AA-B7A2-DEECEAABACEA}&quot; w:val=&quot; ADDIN NE.Ref.{8F7A1C9C-8B2B-43AA-B7A2-DEECEAABACEA}&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52&amp;lt;/_modified&amp;gt;&amp;lt;/Details&amp;gt;&amp;lt;Extra&amp;gt;&amp;lt;DBUID&amp;gt;{F96A950B-833F-4880-A151-76DA2D6A2879}&amp;lt;/DBUID&amp;gt;&amp;lt;/Extra&amp;gt;&amp;lt;/Item&amp;gt;&amp;lt;/References&amp;gt;&amp;lt;/Group&amp;gt;&amp;lt;/Citation&amp;gt;_x000A_&quot;/&gt;&lt;w:docVar w:name=&quot;NE.Ref{9BBD475A-0240-48CC-B849-1295FB61B186}&quot; w:val=&quot; ADDIN NE.Ref.{9BBD475A-0240-48CC-B849-1295FB61B186}&amp;lt;Citation&amp;gt;&amp;lt;Group&amp;gt;&amp;lt;References&amp;gt;&amp;lt;Item&amp;gt;&amp;lt;ID&amp;gt;399&amp;lt;/ID&amp;gt;&amp;lt;UID&amp;gt;{621F832C-2AE1-4C7E-A6A0-6DF510FDAB2E}&amp;lt;/UID&amp;gt;&amp;lt;Title&amp;gt;Salicylic acid protects photosynthesis against cadmium toxicity in pea plants&amp;lt;/Title&amp;gt;&amp;lt;Template&amp;gt;Journal Article&amp;lt;/Template&amp;gt;&amp;lt;Star&amp;gt;0&amp;lt;/Star&amp;gt;&amp;lt;Tag&amp;gt;0&amp;lt;/Tag&amp;gt;&amp;lt;Author&amp;gt;Popova, L; Maslenkova, L; Yordanova, R; Krantev, A; Szalai, G; Janda, T&amp;lt;/Author&amp;gt;&amp;lt;Year&amp;gt;2013&amp;lt;/Year&amp;gt;&amp;lt;Details&amp;gt;&amp;lt;_created&amp;gt;62368486&amp;lt;/_created&amp;gt;&amp;lt;_issue&amp;gt;3-4&amp;lt;/_issue&amp;gt;&amp;lt;_journal&amp;gt;Bulgarian Journal of Plant Physiology&amp;lt;/_journal&amp;gt;&amp;lt;_modified&amp;gt;62371354&amp;lt;/_modified&amp;gt;&amp;lt;_pages&amp;gt;133-148&amp;lt;/_pages&amp;gt;&amp;lt;_volume&amp;gt;34&amp;lt;/_volume&amp;gt;&amp;lt;/Details&amp;gt;&amp;lt;Extra&amp;gt;&amp;lt;DBUID&amp;gt;{F96A950B-833F-4880-A151-76DA2D6A2879}&amp;lt;/DBUID&amp;gt;&amp;lt;/Extra&amp;gt;&amp;lt;/Item&amp;gt;&amp;lt;/References&amp;gt;&amp;lt;/Group&amp;gt;&amp;lt;Group&amp;gt;&amp;lt;References&amp;gt;&amp;lt;Item&amp;gt;&amp;lt;ID&amp;gt;400&amp;lt;/ID&amp;gt;&amp;lt;UID&amp;gt;{38532702-4698-479B-9BEC-FE2E407DE553}&amp;lt;/UID&amp;gt;&amp;lt;Title&amp;gt;Regulatory networks of cadmium stress in plants&amp;lt;/Title&amp;gt;&amp;lt;Template&amp;gt;Journal Article&amp;lt;/Template&amp;gt;&amp;lt;Star&amp;gt;0&amp;lt;/Star&amp;gt;&amp;lt;Tag&amp;gt;0&amp;lt;/Tag&amp;gt;&amp;lt;Author&amp;gt;Dalcorso, G; Farinati, S; Furini, A&amp;lt;/Author&amp;gt;&amp;lt;Year&amp;gt;2010&amp;lt;/Year&amp;gt;&amp;lt;Details&amp;gt;&amp;lt;_created&amp;gt;62368487&amp;lt;/_created&amp;gt;&amp;lt;_issue&amp;gt;6&amp;lt;/_issue&amp;gt;&amp;lt;_journal&amp;gt;Plant Signaling &amp;amp;amp; Behavior&amp;lt;/_journal&amp;gt;&amp;lt;_modified&amp;gt;62371355&amp;lt;/_modified&amp;gt;&amp;lt;_pages&amp;gt;663-667&amp;lt;/_pages&amp;gt;&amp;lt;_volume&amp;gt;5&amp;lt;/_volume&amp;gt;&amp;lt;/Details&amp;gt;&amp;lt;Extra&amp;gt;&amp;lt;DBUID&amp;gt;{F96A950B-833F-4880-A151-76DA2D6A2879}&amp;lt;/DBUID&amp;gt;&amp;lt;/Extra&amp;gt;&amp;lt;/Item&amp;gt;&amp;lt;/References&amp;gt;&amp;lt;/Group&amp;gt;&amp;lt;Group&amp;gt;&amp;lt;References&amp;gt;&amp;lt;Item&amp;gt;&amp;lt;ID&amp;gt;401&amp;lt;/ID&amp;gt;&amp;lt;UID&amp;gt;{3EA83B7E-DBFF-4106-99F8-7E7381F04AE8}&amp;lt;/UID&amp;gt;&amp;lt;Title&amp;gt;??{???????????????????€?????????&amp;lt;/Title&amp;gt;&amp;lt;Template&amp;gt;Journal Article&amp;lt;/Template&amp;gt;&amp;lt;Star&amp;gt;0&amp;lt;/Star&amp;gt;&amp;lt;Tag&amp;gt;0&amp;lt;/Tag&amp;gt;&amp;lt;Author&amp;gt;?????; ?????&amp;lt;/Author&amp;gt;&amp;lt;Year&amp;gt;2010&amp;lt;/Year&amp;gt;&amp;lt;Deta1F04AE8}&amp;lt;/UID&amp;gt;&amp;lt;Title&amp;gt;??{ils&amp;gt;&amp;lt;_collection_scope&amp;gt;????????????;?????????;CSCD;&amp;lt;/_collection_scope&amp;gt;&amp;lt;_created&amp;gt;62368489&amp;lt;/_created&amp;gt;&amp;lt;_issue&amp;gt;15&amp;lt;/_issue&amp;gt;&amp;lt;_journal&amp;gt;??€????&amp;lt;/_journal&amp;gt;&amp;lt;_modified&amp;gt;62369111&amp;lt;/_t;/UID&amp;gt;&amp;lt;Title&amp;gt;??{modified&amp;gt;&amp;lt;_pages&amp;gt;4109-4118&amp;lt;/_pages&amp;gt;&amp;lt;_volume&amp;gt;30&amp;lt;/_volume&amp;gt;&amp;lt;_translated_author&amp;gt;Yuan, Zuli;Wu, Zhonghong&amp;lt;/_translated_author&amp;gt;&amp;lt;/Details&amp;gt;&amp;lt;Extra&amp;gt;&amp;lt;DBUID&amp;gt;{F96A950B-833F-4880-A151-76DA2D6A2879}&amp;lt;/DBUID&amp;gt;&amp;lt;/Extra&amp;gt;&amp;lt;/Item&amp;gt;&amp;lt;/References&amp;gt;&amp;lt;/Group&amp;gt;&amp;lt;/Citation&amp;gt;_x000A_&quot;/&gt;&lt;w:docVar w:name=&quot;NE.Ref{A6558B7D-08E9-466B-8A42-6EC9BB5E0641}&quot; w:val=&quot; ADDIN NE.Ref.{A6558B7D-08E9-466B-8A42-6EC9BB5E0641}&amp;lt;Citation&amp;gt;&amp;lt;Group&amp;gt;&amp;lt;References&amp;gt;&amp;lt;Item&amp;gt;&amp;lt;ID&amp;gt;428&amp;lt;/ID&amp;gt;&amp;lt;UID&amp;gt;{E8E269B2-4610-4AE1-8AE9-3DC2ADEB5C51}&amp;lt;/UID&amp;gt;&amp;lt;Title&amp;gt;Cd??????????????????????????&amp;lt;/Title&amp;gt;&amp;lt;Template&amp;gt;Thesis&amp;lt;/Template&amp;gt;&amp;lt;Star&amp;gt;0&amp;lt;/Star&amp;gt;&amp;lt;Tag&amp;gt;0roup&amp;gt;&amp;lt;References&amp;gt&amp;lt;/Tag&amp;gt;&amp;lt;Author&amp;gt;?????&amp;lt;/Author&amp;gt;&amp;lt;Year&amp;gt;2006&amp;lt;/Year&amp;gt;&amp;lt;Details&amp;gt;&amp;lt;_created&amp;gt;62369937&amp;lt;/_created&amp;gt;&amp;lt;_modified&amp;gt;62374908&amp;lt;/_modified&amp;gt;&amp;lt;_publisher&amp;gt;?????????&amp;lt;/_publisher&amp;gt;&amp;lt;_translated_authorReferences&amp;gt&amp;gt;Wang, Zhikun&amp;lt;/_translated_author&amp;gt;&amp;lt;/Details&amp;gt;&amp;lt;Extra&amp;gt;&amp;lt;DBUID&amp;gt;{F96A950B-833F-4880-A151-76DA2D6A2879}&amp;lt;/DBUID&amp;gt;&amp;lt;/Extra&amp;gt;&amp;lt;/Item&amp;gt;&amp;lt;/References&amp;gt;&amp;lt;/Group&amp;gt;&amp;lt;/Citation&amp;gt;_x000A_&quot;/&gt;&lt;w:docVar w:name=&quot;NE.Ref{AC194CD0-1CF7-44EF-96B9-F659702A0211}&quot; w:val=&quot; ADDIN NE.Ref.{AC194CD0-1CF7-44EF-96B9-F659702A0211}&amp;lt;Citation&amp;gt;&amp;lt;Group&amp;gt;&amp;lt;References&amp;gt;&amp;lt;Item&amp;gt;&amp;lt;ID&amp;gt;433&amp;lt;/ID&amp;gt;&amp;lt;UID&amp;gt;{0BD28A58-D520-43A3-870F-126246978631}&amp;lt;/UID&amp;gt;&amp;lt;Title&amp;gt;Effects of cadmium stress on plant growth and antioxidative enzyme system in different rice genotypes&amp;lt;/Title&amp;gt;&amp;lt;Template&amp;gt;Journal Article&amp;lt;/Template&amp;gt;&amp;lt;Star&amp;gt;0&amp;lt;/Star&amp;gt;&amp;lt;Tag&amp;gt;0&amp;lt;/Tag&amp;gt;&amp;lt;Author&amp;gt;Shao, Guosheng; Hassan, M J; Zhang, Xiufu; Zhang, Guoping&amp;lt;/Author&amp;gt;&amp;lt;Year&amp;gt;2004&amp;lt;/Year&amp;gt;&amp;lt;Details&amp;gt;&amp;lt;_issue&amp;gt;3&amp;lt;/_issue&amp;gt;&amp;lt;_journal&amp;gt;Chinese Journal of Rice Science&amp;lt;/_journal&amp;gt;&amp;lt;_pages&amp;gt;239-244&amp;lt;/_pages&amp;gt;&amp;lt;_volume&amp;gt;18&amp;lt;/_volume&amp;gt;&amp;lt;_created&amp;gt;62374887&amp;lt;/_created&amp;gt;&amp;lt;_modified&amp;gt;62374887&amp;lt;/_modified&amp;gt;&amp;lt;/Details&amp;gt;&amp;lt;Extra&amp;gt;&amp;lt;DBUID&amp;gt;{F96A950B-833F-4880-A151-76DA2D6A2879}&amp;lt;/DBUID&amp;gt;&amp;lt;/Extra&amp;gt;&amp;lt;/Item&amp;gt;&amp;lt;/References&amp;gt;&amp;lt;/Group&amp;gt;&amp;lt;/Citation&amp;gt;_x000A_&quot;/&gt;&lt;w:docVar w:name=&quot;NE.Ref{C89F9ED0-9AE9-4F34-BE7C-799D5F475A92}&quot; w:val=&quot; ADDIN NE.Ref.{C89F9ED0-9AE9-4F34-BE7C-799D5F475A92}&amp;lt;Citation&amp;gt;&amp;lt;Group&amp;gt;&amp;lt;References&amp;gt;&amp;lt;Item&amp;gt;&amp;lt;ID&amp;gt;397&amp;lt;/ID&amp;gt;&amp;lt;UID&amp;gt;{AF567BDC-6855-4224-8CA2-E1BC1C575175}&amp;lt;/UID&amp;gt;&amp;lt;Title&amp;gt;Reactive oxygen species and antioxidant machinery in abiotic stress tolerance in crop plants&amp;lt;/Title&amp;gt;&amp;lt;Template&amp;gt;Journal Article&amp;lt;/Template&amp;gt;&amp;lt;Star&amp;gt;0&amp;lt;/Star&amp;gt;&amp;lt;Tag&amp;gt;0&amp;lt;/Tag&amp;gt;&amp;lt;Author&amp;gt;Gill, S S; Tuteja, N&amp;lt;/Author&amp;gt;&amp;lt;Year&amp;gt;2010&amp;lt;/Year&amp;gt;&amp;lt;Details&amp;gt;&amp;lt;_created&amp;gt;62368484&amp;lt;/_created&amp;gt;&amp;lt;_issue&amp;gt;12&amp;lt;/_issue&amp;gt;&amp;lt;_journal&amp;gt;Plant Physiol Biochem&amp;lt;/_journal&amp;gt;&amp;lt;_modified&amp;gt;62371353&amp;lt;/_modified&amp;gt;&amp;lt;_pages&amp;gt;909-930&amp;lt;/_pages&amp;gt;&amp;lt;_volume&amp;gt;48&amp;lt;/_volume&amp;gt;&amp;lt;/Details&amp;gt;&amp;lt;Extra&amp;gt;&amp;lt;DBUID&amp;gt;{F96A950B-833F-4880-A151-76DA2D6A2879}&amp;lt;/DBUID&amp;gt;&amp;lt;/Extra&amp;gt;&amp;lt;/Item&amp;gt;&amp;lt;/References&amp;gt;&amp;lt;/Group&amp;gt;&amp;lt;/Citation&amp;gt;_x000A_&quot;/&gt;&lt;w:docVar w:name=&quot;NE.Ref{CBAF7D29-5B3F-4007-A127-F6996A9A8A1E}&quot; w:val=&quot; ADDIN NE.Ref.{CBAF7D29-5B3F-4007-A127-F6996A9A8A1E}&amp;lt;Citation&amp;gt;&amp;lt;Group&amp;gt;&amp;lt;References&amp;gt;&amp;lt;Item&amp;gt;&amp;lt;ID&amp;gt;430&amp;lt;/ID&amp;gt;&amp;lt;UID&amp;gt;{FA657E65-684C-44D3-A9F8-B30B736A5424}&amp;lt;/UID&amp;gt;&amp;lt;Title&amp;gt;????????????:??????&amp;lt;/Title&amp;gt;&amp;lt;Template&amp;gt;Book&amp;lt;/Template&amp;gt;&amp;lt;Star&amp;gt;0&amp;lt;/Star&amp;gt;&amp;lt;Tag&amp;gt;5&amp;lt;/Tag&amp;gt;&amp;lt;Author&amp;gt;?????&amp;lt;/Author&amp;gt;&amp;lt;Year&amp;gt;2005&amp;lt;/Year&amp;gt;&amp;lt;Details&amp;gt;&amp;lt;_publisher&amp;gt;????????A5424}&amp;lt;/UID&amp;gt;&amp;lt;Title&amp;gt??????&amp;lt;/_publisher&amp;gt;&amp;lt;_created&amp;gt;62373078&amp;lt;/_created&amp;gt;&amp;lt;_modified&amp;gt;62373080&amp;lt;/_modified&amp;gt;&amp;lt;_translated_author&amp;gt;Deng, Julong&amp;lt;/_translated_author&amp;gt;&amp;lt;/Details&amp;gt;&amp;lt;Extra&amp;gt;&amp;lt;DBUID&amp;gt;{F96A950B-833F-4880-A151-76DA2D6A2le&amp;gt879}&amp;lt;/DBUID&amp;gt;&amp;lt;/Extra&amp;gt;&amp;lt;/Item&amp;gt;&amp;lt;/References&amp;gt;&amp;lt;/Group&amp;gt;&amp;lt;/Citation&amp;gt;_x000A_&quot;/&gt;&lt;w:docVar w:name=&quot;NE.Ref{DF798688-F8BC-4B97-A931-208A13514F18}&quot; w:val=&quot; ADDIN NE.Ref.{DF798688-F8BC-4B97-A931-208A13514F18}&amp;lt;Citation&amp;gt;&amp;lt;Group&amp;gt;&amp;lt;References&amp;gt;&amp;lt;Item&amp;gt;&amp;lt;ID&amp;gt;395&amp;lt;/ID&amp;gt;&amp;lt;UID&amp;gt;{7048D83A-DDEB-4BD9-8EA5-499AA5E35DD6}&amp;lt;/UID&amp;gt;&amp;lt;Title&amp;gt;Lipid peroxidation and antioxidative response in Arabidopsis thaliana exposed to cadmium and copper.&amp;lt;/Title&amp;gt;&amp;lt;Template&amp;gt;Journal Article&amp;lt;/Template&amp;gt;&amp;lt;Star&amp;gt;0&amp;lt;/Star&amp;gt;&amp;lt;Tag&amp;gt;0&amp;lt;/Tag&amp;gt;&amp;lt;Author&amp;gt;Sk?rzyn Skapolit, E; Draz?Kiewicz, M; Krupa, Z&amp;lt;/Author&amp;gt;&amp;lt;Year&amp;gt;2010&amp;lt;/Year&amp;gt;&amp;lt;Details&amp;gt;&amp;lt;_collection_scope&amp;gt;SCIE;&amp;lt;/_collection_atscope&amp;gt;&amp;lt;_created&amp;gt;62368480&amp;lt;/_created&amp;gt;&amp;lt;_impact_factor&amp;gt;   1.438&amp;lt;/_impact_factor&amp;gt;&amp;lt;_issue&amp;gt;1&amp;lt;/_issue&amp;gt;&amp;lt;_journal&amp;gt;Acta Physiologiae Plantarum&amp;lt;/_journal&amp;gt;&amp;lt;_modified&amp;gt;62371351&amp;lt;/_modified&amp;gt;&amp;lt;_pages&amp;gt;169&amp;lt;/_pages&amp;gt;&amp;lt;_volume&amp;gt;32&amp;lt;/_volume&amp;gt;&amp;lt;/Details&amp;gt;&amp;lt;Extra&amp;gt;&amp;lt;DBUID&amp;gt;{F96A950B-833F-4880-A151-76DA2D6A2879}&amp;lt;/DBUID&amp;gt;&amp;lt;/Extra&amp;gt;&amp;lt;/Item&amp;gt;&amp;lt;/References&amp;gt;&amp;lt;/Group&amp;gt;&amp;lt;Group&amp;gt;&amp;lt;References&amp;gt;&amp;lt;Item&amp;gt;&amp;lt;ID&amp;gt;396&amp;lt;/ID&amp;gt;&amp;lt;UID&amp;gt;{9DFF3A6F-EBF2-4D01-A1F9-881785AB8815}&amp;lt;/UID&amp;gt;&amp;lt;Title&amp;gt;Sodium chloride enhances cadmium tolerance through reducing cadmium accumulation and increasing anti-oxidative enzyme activity in tobacco&amp;lt;/Title&amp;gt;&amp;lt;Template&amp;gt;Journal Article&amp;lt;/Template&amp;gt;&amp;lt;Star&amp;gt;0&amp;lt;/Star&amp;gt;&amp;lt;Tag&amp;gt;0&amp;lt;/Tag&amp;gt;&amp;lt;Author&amp;gt;Zhang, B L; Shang, S H; Zhang, H T; Jabeen, Z; Zhang, G P&amp;lt;/Author&amp;gt;&amp;lt;Year&amp;gt;2013&amp;lt;/Year&amp;gt;&amp;lt;Details&amp;gt;&amp;lt;_created&amp;gt;62368482&amp;lt;/_created&amp;gt;&amp;lt;_issue&amp;gt;6&amp;lt;/_issue&amp;gt;&amp;lt;_journal&amp;gt;Environmental Toxicology &amp;amp;amp; Chemistry&amp;lt;/_journal&amp;gt;&amp;lt;_modified&amp;gt;62371352&amp;lt;/_modified&amp;gt;&amp;lt;_pages&amp;gt;1420-5&amp;lt;/_pages&amp;gt;&amp;lt;_volume&amp;gt;32&amp;lt;/_volume&amp;gt;&amp;lt;/Details&amp;gt;&amp;lt;Extra&amp;gt;&amp;lt;DBUID&amp;gt;{F96A950B-833F-4880-A151-76DA2D6A2879}&amp;lt;/DBUID&amp;gt;&amp;lt;/Extra&amp;gt;&amp;lt;/Item&amp;gt;&amp;lt;/References&amp;gt;&amp;lt;/Group&amp;gt;&amp;lt;/Citation&amp;gt;_x000A_&quot;/&gt;&lt;w:docVar w:name=&quot;NE.Ref{E8E9F788-1E02-49F4-B4B9-B7234A0A1ABD}&quot; w:val=&quot; ADDIN NE.Ref.{E8E9F788-1E02-49F4-B4B9-B7234A0A1ABD}&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52&amp;lt;/_modified&amp;gt;&amp;lt;/Details&amp;gt;&amp;lt;Extra&amp;gt;&amp;lt;DBUID&amp;gt;{F96A950B-833F-4880-A151-76DA2D6A2879}&amp;lt;/DBUID&amp;gt;&amp;lt;/Extra&amp;gt;&amp;lt;/Item&amp;gt;&amp;lt;/References&amp;gt;&amp;lt;/Group&amp;gt;&amp;lt;/Citation&amp;gt;_x000A_&quot;/&gt;&lt;w:docVar w:name=&quot;NE.Ref{EA6C9387-F5EC-45E6-9A64-3D3160706AF8}&quot; w:val=&quot; ADDIN NE.Ref.{EA6C9387-F5EC-45E6-9A64-3D3160706AF8}&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52&amp;lt;/_modified&amp;gt;&amp;lt;/Details&amp;gt;&amp;lt;Extra&amp;gt;&amp;lt;DBUID&amp;gt;{F96A950B-833F-4880-A151-76DA2D6A2879}&amp;lt;/DBUID&amp;gt;&amp;lt;/Extra&amp;gt;&amp;lt;/Item&amp;gt;&amp;lt;/References&amp;gt;&amp;lt;/Group&amp;gt;&amp;lt;/Citation&amp;gt;_x000A_&quot;/&gt;&lt;w:docVar w:name=&quot;NE.Ref{EB00547B-1DE6-4BFE-8852-EAB1BC9C8244}&quot; w:val=&quot; ADDIN NE.Ref.{EB00547B-1DE6-4BFE-8852-EAB1BC9C8244}&amp;lt;Citation&amp;gt;&amp;lt;Group&amp;gt;&amp;lt;References&amp;gt;&amp;lt;Item&amp;gt;&amp;lt;ID&amp;gt;418&amp;lt;/ID&amp;gt;&amp;lt;UID&amp;gt;{22329C5F-2B21-469E-96EB-B0571C35BB84}&amp;lt;/UID&amp;gt;&amp;lt;Title&amp;gt;Minimising toxicity of cadmium in plants-role of plant growth regulators.&amp;lt;/Title&amp;gt;&amp;lt;Template&amp;gt;Journal Article&amp;lt;/Template&amp;gt;&amp;lt;Star&amp;gt;0&amp;lt;/Star&amp;gt;&amp;lt;Tag&amp;gt;0&amp;lt;/Tag&amp;gt;&amp;lt;Author&amp;gt;Asgher, M; Khan, M I; Anjum, N A; Khan, N A&amp;lt;/Author&amp;gt;&amp;lt;Year&amp;gt;2015&amp;lt;/Year&amp;gt;&amp;lt;Details&amp;gt;&amp;lt;_collection_scope&amp;gt;SCI;SCIE;&amp;lt;/_collection_scope&amp;gt;&amp;lt;_created&amp;gt;62369900&amp;lt;/_created&amp;gt;&amp;lt;_impact_factor&amp;gt;   2.457&amp;lt;/_impact_factor&amp;gt;&amp;lt;_issue&amp;gt;2&amp;lt;/_issue&amp;gt;&amp;lt;_journal&amp;gt;Protoplasma&amp;lt;/_journal&amp;gt;&amp;lt;_modified&amp;gt;62369906&amp;lt;/_modified&amp;gt;&amp;lt;_pages&amp;gt;399-413&amp;lt;/_pages&amp;gt;&amp;lt;_volume&amp;gt;252&amp;lt;/_volume&amp;gt;&amp;lt;/Details&amp;gt;&amp;lt;Extra&amp;gt;&amp;lt;DBUID&amp;gt;{F96A950B-833F-4880-A151-76DA2D6A2879}&amp;lt;/DBUID&amp;gt;&amp;lt;/Extra&amp;gt;&amp;lt;/Item&amp;gt;&amp;lt;/References&amp;gt;&amp;lt;/Group&amp;gt;&amp;lt;/Citation&amp;gt;_x000A_&quot;/&gt;&lt;w:docVar w:name=&quot;NE.Ref{EDA78CCF-2E38-4A2D-A8FE-316AAA873718}&quot; w:val=&quot; ADDIN NE.Ref.{EDA78CCF-2E38-4A2D-A8FE-316AAA873718}&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43&amp;lt;/_modified&amp;gt;&amp;lt;/Details&amp;gt;&amp;lt;Extra&amp;gt;&amp;lt;DBUID&amp;gt;{F96A950B-833F-4880-A151-76DA2D6A2879}&amp;lt;/DBUID&amp;gt;&amp;lt;/Extra&amp;gt;&amp;lt;/Item&amp;gt;&amp;lt;/References&amp;gt;&amp;lt;/Group&amp;gt;&amp;lt;/Citation&amp;gt;_x000A_&quot;/&gt;&lt;w:docVar w:name=&quot;NE.Ref{FC6CB925-3B5F-4EF4-958E-F8CB49D44466}&quot; w:val=&quot; ADDIN NE.Ref.{FC6CB925-3B5F-4EF4-958E-F8CB49D44466}&amp;lt;Citation&amp;gt;&amp;lt;Group&amp;gt;&amp;lt;References&amp;gt;&amp;lt;Item&amp;gt;&amp;lt;ID&amp;gt;412&amp;lt;/ID&amp;gt;&amp;lt;UID&amp;gt;{F515568A-6092-485A-B021-F21307C9C133}&amp;lt;/UID&amp;gt;&amp;lt;Title&amp;gt;Effects of cadmium on antioxidant enzyme and photosynthetic activities in leaves of two maize cultivars&amp;lt;/Title&amp;gt;&amp;lt;Template&amp;gt;Journal Article&amp;lt;/Template&amp;gt;&amp;lt;Star&amp;gt;0&amp;lt;/Star&amp;gt;&amp;lt;Tag&amp;gt;0&amp;lt;/Tag&amp;gt;&amp;lt;Author&amp;gt;Ekmek?i, Yasemin; Tanyola?, Deniz; Ayhan, Beycan&amp;lt;/Author&amp;gt;&amp;lt;Year&amp;gt;2008&amp;lt;/Year&amp;gt;&amp;lt;Details&amp;gt;&amp;lt;_collection_scope&amp;gt;SCI;SCIE;&amp;lt;t;/_collection_scope&amp;gt;&amp;lt;_created&amp;gt;62369094&amp;lt;/_created&amp;gt;&amp;lt;_impact_factor&amp;gt;   2.833&amp;lt;/_impact_factor&amp;gt;&amp;lt;_issue&amp;gt;6&amp;lt;/_issue&amp;gt;&amp;lt;_journal&amp;gt;Journal of Plant Physiology&amp;lt;/_journal&amp;gt;&amp;lt;_modified&amp;gt;62374880&amp;lt;/_modified&amp;gt;&amp;lt;_pages&amp;gt;600-611&amp;lt;/_pages&amp;gt;&amp;lt;_volume&amp;gt;165&amp;lt;/_volume&amp;gt;&amp;lt;/Details&amp;gt;&amp;lt;Extra&amp;gt;&amp;lt;DBUID&amp;gt;{F96A950B-833F-4880-A151-76DA2D6A2879}&amp;lt;/DBUID&amp;gt;&amp;lt;/Extra&amp;gt;&amp;lt;/Item&amp;gt;&amp;lt;/References&amp;gt;&amp;lt;/Group&amp;gt;&amp;lt;/Citation&amp;gt;_x000A_&quot;/&gt;&lt;w:docVar w:name=&quot;NE.Ref{FE6B664E-46C8-4FFE-ACF3-DF685FFDF351}&quot; w:val=&quot; ADDIN NE.Ref.{FE6B664E-46C8-4FFE-ACF3-DF685FFDF351}&amp;lt;Citation&amp;gt;&amp;lt;Group&amp;gt;&amp;lt;References&amp;gt;&amp;lt;Item&amp;gt;&amp;lt;ID&amp;gt;424&amp;lt;/ID&amp;gt;&amp;lt;UID&amp;gt;{67591812-60FA-4861-8B4B-BB56307F1012}&amp;lt;/UID&amp;gt;&amp;lt;Title&amp;gt;Cadmium toxicity induces lipid peroxidation and alters cytokinin conte...&amp;lt;/Title&amp;gt;&amp;lt;Template&amp;gt;Journal Article&amp;lt;/Template&amp;gt;&amp;lt;Star&amp;gt;0&amp;lt;/Star&amp;gt;&amp;lt;Tag&amp;gt;0&amp;lt;/Tag&amp;gt;&amp;lt;Author&amp;gt;Hashemh., A&amp;lt;/Author&amp;gt;&amp;lt;Year&amp;gt;2014&amp;lt;/Year&amp;gt;&amp;lt;Details&amp;gt;&amp;lt;_created&amp;gt;62369932&amp;lt;/_created&amp;gt;&amp;lt;_issue&amp;gt;1&amp;lt;/_issue&amp;gt;&amp;lt;_journal&amp;gt;Botanique&amp;lt;/_journal&amp;gt;&amp;lt;_modified&amp;gt;62373078&amp;lt;/_modified&amp;gt;&amp;lt;_pages&amp;gt;1-7&amp;lt;/_pages&amp;gt;&amp;lt;_volume&amp;gt;92&amp;lt;/_volume&amp;gt;&amp;lt;/Details&amp;gt;&amp;lt;Extra&amp;gt;&amp;lt;DBUID&amp;gt;{F96A950B-833F-4880-A151-76DA2D6A2879}&amp;lt;/DBUID&amp;gt;&amp;lt;/Extra&amp;gt;&amp;lt;/Item&amp;gt;&amp;lt;/References&amp;gt;&amp;lt;/Group&amp;gt;&amp;lt;/Citation&amp;gt;_x000A_&quot;/&gt;&lt;w:docVar w:name=&quot;ne_docsoft&quot; w:val=&quot;MSWord&quot;/&gt;&lt;w:docVar w:name=&quot;ne_docversion&quot; w:val=&quot;NoteExpress 2.0&quot;/&gt;&lt;w:docVar w:name=&quot;ne_stylename&quot; w:val=&quot;Numbered(multilingual)&quot;/&gt;&lt;/w:docVars&gt;&lt;wsp:rsids&gt;&lt;wsp:rsidRoot wsp:val=&quot;00AC4707&quot;/&gt;&lt;wsp:rsid wsp:val=&quot;00005F85&quot;/&gt;&lt;wsp:rsid wsp:val=&quot;00032A22&quot;/&gt;&lt;wsp:rsid wsp:val=&quot;0004682B&quot;/&gt;&lt;wsp:rsid wsp:val=&quot;00047F7E&quot;/&gt;&lt;wsp:rsid wsp:val=&quot;00053701&quot;/&gt;&lt;wsp:rsid wsp:val=&quot;00064246&quot;/&gt;&lt;wsp:rsid wsp:val=&quot;000758E5&quot;/&gt;&lt;wsp:rsid wsp:val=&quot;000954B4&quot;/&gt;&lt;wsp:rsid wsp:val=&quot;000A6A0A&quot;/&gt;&lt;wsp:rsid wsp:val=&quot;000B5607&quot;/&gt;&lt;wsp:rsid wsp:val=&quot;000B573F&quot;/&gt;&lt;wsp:rsid wsp:val=&quot;000C4FBE&quot;/&gt;&lt;wsp:rsid wsp:val=&quot;000E0B78&quot;/&gt;&lt;wsp:rsid wsp:val=&quot;00101D78&quot;/&gt;&lt;wsp:rsid wsp:val=&quot;0013241E&quot;/&gt;&lt;wsp:rsid wsp:val=&quot;0014181D&quot;/&gt;&lt;wsp:rsid wsp:val=&quot;00154889&quot;/&gt;&lt;wsp:rsid wsp:val=&quot;00154D30&quot;/&gt;&lt;wsp:rsid wsp:val=&quot;001657F6&quot;/&gt;&lt;wsp:rsid wsp:val=&quot;00181539&quot;/&gt;&lt;wsp:rsid wsp:val=&quot;001B7175&quot;/&gt;&lt;wsp:rsid wsp:val=&quot;001F2B2C&quot;/&gt;&lt;wsp:rsid wsp:val=&quot;00236647&quot;/&gt;&lt;wsp:rsid wsp:val=&quot;00274255&quot;/&gt;&lt;wsp:rsid wsp:val=&quot;002A7AE1&quot;/&gt;&lt;wsp:rsid wsp:val=&quot;002C2646&quot;/&gt;&lt;wsp:rsid wsp:val=&quot;002C6A86&quot;/&gt;&lt;wsp:rsid wsp:val=&quot;002D1598&quot;/&gt;&lt;wsp:rsid wsp:val=&quot;003004BF&quot;/&gt;&lt;wsp:rsid wsp:val=&quot;0031014D&quot;/&gt;&lt;wsp:rsid wsp:val=&quot;00311F56&quot;/&gt;&lt;wsp:rsid wsp:val=&quot;00316611&quot;/&gt;&lt;wsp:rsid wsp:val=&quot;00366815&quot;/&gt;&lt;wsp:rsid wsp:val=&quot;003A1ED6&quot;/&gt;&lt;wsp:rsid wsp:val=&quot;003B0E1A&quot;/&gt;&lt;wsp:rsid wsp:val=&quot;003C2ABF&quot;/&gt;&lt;wsp:rsid wsp:val=&quot;003D63F0&quot;/&gt;&lt;wsp:rsid wsp:val=&quot;003E6F67&quot;/&gt;&lt;wsp:rsid wsp:val=&quot;003F54DE&quot;/&gt;&lt;wsp:rsid wsp:val=&quot;00416E42&quot;/&gt;&lt;wsp:rsid wsp:val=&quot;00435A5F&quot;/&gt;&lt;wsp:rsid wsp:val=&quot;004621C1&quot;/&gt;&lt;wsp:rsid wsp:val=&quot;004B488F&quot;/&gt;&lt;wsp:rsid wsp:val=&quot;004E0362&quot;/&gt;&lt;wsp:rsid wsp:val=&quot;004E43CC&quot;/&gt;&lt;wsp:rsid wsp:val=&quot;00507E17&quot;/&gt;&lt;wsp:rsid wsp:val=&quot;00524178&quot;/&gt;&lt;wsp:rsid wsp:val=&quot;00542388&quot;/&gt;&lt;wsp:rsid wsp:val=&quot;00573643&quot;/&gt;&lt;wsp:rsid wsp:val=&quot;005738E2&quot;/&gt;&lt;wsp:rsid wsp:val=&quot;00573F4E&quot;/&gt;&lt;wsp:rsid wsp:val=&quot;0059080C&quot;/&gt;&lt;wsp:rsid wsp:val=&quot;00591633&quot;/&gt;&lt;wsp:rsid wsp:val=&quot;00595B04&quot;/&gt;&lt;wsp:rsid wsp:val=&quot;005A0FAC&quot;/&gt;&lt;wsp:rsid wsp:val=&quot;005A7F99&quot;/&gt;&lt;wsp:rsid wsp:val=&quot;005C0160&quot;/&gt;&lt;wsp:rsid wsp:val=&quot;005C77BD&quot;/&gt;&lt;wsp:rsid wsp:val=&quot;005E7E65&quot;/&gt;&lt;wsp:rsid wsp:val=&quot;005F31A3&quot;/&gt;&lt;wsp:rsid wsp:val=&quot;00602457&quot;/&gt;&lt;wsp:rsid wsp:val=&quot;00624024&quot;/&gt;&lt;wsp:rsid wsp:val=&quot;00631264&quot;/&gt;&lt;wsp:rsid wsp:val=&quot;0064287A&quot;/&gt;&lt;wsp:rsid wsp:val=&quot;006447F2&quot;/&gt;&lt;wsp:rsid wsp:val=&quot;006514FD&quot;/&gt;&lt;wsp:rsid wsp:val=&quot;00652FFE&quot;/&gt;&lt;wsp:rsid wsp:val=&quot;006765A8&quot;/&gt;&lt;wsp:rsid wsp:val=&quot;00680E2A&quot;/&gt;&lt;wsp:rsid wsp:val=&quot;006840B5&quot;/&gt;&lt;wsp:rsid wsp:val=&quot;006A22DB&quot;/&gt;&lt;wsp:rsid wsp:val=&quot;006B143B&quot;/&gt;&lt;wsp:rsid wsp:val=&quot;006C7151&quot;/&gt;&lt;wsp:rsid wsp:val=&quot;006E0D28&quot;/&gt;&lt;wsp:rsid wsp:val=&quot;006E32A6&quot;/&gt;&lt;wsp:rsid wsp:val=&quot;006F38AD&quot;/&gt;&lt;wsp:rsid wsp:val=&quot;00700746&quot;/&gt;&lt;wsp:rsid wsp:val=&quot;00737905&quot;/&gt;&lt;wsp:rsid wsp:val=&quot;007417E0&quot;/&gt;&lt;wsp:rsid wsp:val=&quot;00761384&quot;/&gt;&lt;wsp:rsid wsp:val=&quot;007809DF&quot;/&gt;&lt;wsp:rsid wsp:val=&quot;00781629&quot;/&gt;&lt;wsp:rsid wsp:val=&quot;007932B7&quot;/&gt;&lt;wsp:rsid wsp:val=&quot;0080054C&quot;/&gt;&lt;wsp:rsid wsp:val=&quot;00875F7C&quot;/&gt;&lt;wsp:rsid wsp:val=&quot;00893891&quot;/&gt;&lt;wsp:rsid wsp:val=&quot;008C2FD5&quot;/&gt;&lt;wsp:rsid wsp:val=&quot;0091799C&quot;/&gt;&lt;wsp:rsid wsp:val=&quot;00923234&quot;/&gt;&lt;wsp:rsid wsp:val=&quot;00953085&quot;/&gt;&lt;wsp:rsid wsp:val=&quot;009569D4&quot;/&gt;&lt;wsp:rsid wsp:val=&quot;009877A9&quot;/&gt;&lt;wsp:rsid wsp:val=&quot;009A15F6&quot;/&gt;&lt;wsp:rsid wsp:val=&quot;009A35B5&quot;/&gt;&lt;wsp:rsid wsp:val=&quot;009A4260&quot;/&gt;&lt;wsp:rsid wsp:val=&quot;009A4B9E&quot;/&gt;&lt;wsp:rsid wsp:val=&quot;009C332F&quot;/&gt;&lt;wsp:rsid wsp:val=&quot;009D2C65&quot;/&gt;&lt;wsp:rsid wsp:val=&quot;009E19CE&quot;/&gt;&lt;wsp:rsid wsp:val=&quot;00A341DD&quot;/&gt;&lt;wsp:rsid wsp:val=&quot;00A34915&quot;/&gt;&lt;wsp:rsid wsp:val=&quot;00A65A09&quot;/&gt;&lt;wsp:rsid wsp:val=&quot;00A70D30&quot;/&gt;&lt;wsp:rsid wsp:val=&quot;00A87EE7&quot;/&gt;&lt;wsp:rsid wsp:val=&quot;00A94A03&quot;/&gt;&lt;wsp:rsid wsp:val=&quot;00AA0B7B&quot;/&gt;&lt;wsp:rsid wsp:val=&quot;00AA6A22&quot;/&gt;&lt;wsp:rsid wsp:val=&quot;00AC4707&quot;/&gt;&lt;wsp:rsid wsp:val=&quot;00AE1A33&quot;/&gt;&lt;wsp:rsid wsp:val=&quot;00AE2218&quot;/&gt;&lt;wsp:rsid wsp:val=&quot;00AF5BC8&quot;/&gt;&lt;wsp:rsid wsp:val=&quot;00B059F2&quot;/&gt;&lt;wsp:rsid wsp:val=&quot;00B44153&quot;/&gt;&lt;wsp:rsid wsp:val=&quot;00B449BB&quot;/&gt;&lt;wsp:rsid wsp:val=&quot;00B47E4B&quot;/&gt;&lt;wsp:rsid wsp:val=&quot;00B53EA1&quot;/&gt;&lt;wsp:rsid wsp:val=&quot;00B66415&quot;/&gt;&lt;wsp:rsid wsp:val=&quot;00B705DC&quot;/&gt;&lt;wsp:rsid wsp:val=&quot;00B82D79&quot;/&gt;&lt;wsp:rsid wsp:val=&quot;00B833C9&quot;/&gt;&lt;wsp:rsid wsp:val=&quot;00BB4176&quot;/&gt;&lt;wsp:rsid wsp:val=&quot;00BF6DD2&quot;/&gt;&lt;wsp:rsid wsp:val=&quot;00C0143B&quot;/&gt;&lt;wsp:rsid wsp:val=&quot;00C460FA&quot;/&gt;&lt;wsp:rsid wsp:val=&quot;00C47AD5&quot;/&gt;&lt;wsp:rsid wsp:val=&quot;00C649F3&quot;/&gt;&lt;wsp:rsid wsp:val=&quot;00C72BE3&quot;/&gt;&lt;wsp:rsid wsp:val=&quot;00C8386B&quot;/&gt;&lt;wsp:rsid wsp:val=&quot;00CD6108&quot;/&gt;&lt;wsp:rsid wsp:val=&quot;00CE2A94&quot;/&gt;&lt;wsp:rsid wsp:val=&quot;00D07833&quot;/&gt;&lt;wsp:rsid wsp:val=&quot;00D133D6&quot;/&gt;&lt;wsp:rsid wsp:val=&quot;00D300F5&quot;/&gt;&lt;wsp:rsid wsp:val=&quot;00D3400F&quot;/&gt;&lt;wsp:rsid wsp:val=&quot;00D85C26&quot;/&gt;&lt;wsp:rsid wsp:val=&quot;00D936CA&quot;/&gt;&lt;wsp:rsid wsp:val=&quot;00DB2D3F&quot;/&gt;&lt;wsp:rsid wsp:val=&quot;00DC2A92&quot;/&gt;&lt;wsp:rsid wsp:val=&quot;00E14EA5&quot;/&gt;&lt;wsp:rsid wsp:val=&quot;00E2121B&quot;/&gt;&lt;wsp:rsid wsp:val=&quot;00E3028A&quot;/&gt;&lt;wsp:rsid wsp:val=&quot;00E309FA&quot;/&gt;&lt;wsp:rsid wsp:val=&quot;00E41FB0&quot;/&gt;&lt;wsp:rsid wsp:val=&quot;00E83C62&quot;/&gt;&lt;wsp:rsid wsp:val=&quot;00E83FC4&quot;/&gt;&lt;wsp:rsid wsp:val=&quot;00E8766A&quot;/&gt;&lt;wsp:rsid wsp:val=&quot;00EA3103&quot;/&gt;&lt;wsp:rsid wsp:val=&quot;00ED273B&quot;/&gt;&lt;wsp:rsid wsp:val=&quot;00EE0DBA&quot;/&gt;&lt;wsp:rsid wsp:val=&quot;00EE2B3B&quot;/&gt;&lt;wsp:rsid wsp:val=&quot;00EF4DCA&quot;/&gt;&lt;wsp:rsid wsp:val=&quot;00F0053F&quot;/&gt;&lt;wsp:rsid wsp:val=&quot;00F30A99&quot;/&gt;&lt;wsp:rsid wsp:val=&quot;00F32B80&quot;/&gt;&lt;wsp:rsid wsp:val=&quot;00F5141A&quot;/&gt;&lt;wsp:rsid wsp:val=&quot;00F64A9F&quot;/&gt;&lt;wsp:rsid wsp:val=&quot;00F67420&quot;/&gt;&lt;wsp:rsid wsp:val=&quot;00F76435&quot;/&gt;&lt;wsp:rsid wsp:val=&quot;00F91195&quot;/&gt;&lt;wsp:rsid wsp:val=&quot;00FB4E9A&quot;/&gt;&lt;wsp:rsid wsp:val=&quot;00FB5ED7&quot;/&gt;&lt;wsp:rsid wsp:val=&quot;00FC37A9&quot;/&gt;&lt;wsp:rsid wsp:val=&quot;00FD7164&quot;/&gt;&lt;wsp:rsid wsp:val=&quot;00FD730A&quot;/&gt;&lt;wsp:rsid wsp:val=&quot;00FE136E&quot;/&gt;&lt;/wsp:rsids&gt;&lt;/w:docPr&gt;&lt;w:body&gt;&lt;w:p wsp:rsidR=&quot;00000000&quot; wsp:rsidRDefault=&quot;004621C1&quot;&gt;&lt;m:oMathPara&gt;&lt;m:oMath&gt;&lt;m:r&gt;&lt;m:rPr&gt;&lt;m:sty m:val=&quot;p&quot;/&gt;&lt;/m:rPr&gt;&lt;w:rPr&gt;&lt;w:rFonts w:ascii=&quot;Cambria Math&quot; w:h-ansi=&quot;Cambria Math&quot;/&gt;&lt;wx:font wx:val=&quot;Cambria Math&quot;/&gt;&lt;w:sz-cs w:val=&quot;21&quot;/&gt;&lt;w:vertAlign w:val=&quot;subscript&quot;/&gt;&lt;/w:rPr&gt;&lt;m:t&gt;(?(min)+??(max))/(&lt;/m:t&gt;&lt;/m:r&gt;&lt;m:sSub&gt;&lt;m:sSubPr&gt;&lt;m:ctrlPr&gt;&lt;w:rPr&gt;&lt;w:rFonts w:ascii=&quot;Cambria Math&quot; w:h-ansi=&quot;Cambria Math&quot;/&gt;&lt;wx:font wx:val=&quot;Cambria Math&quot;/&gt;&lt;w:sz-cs w:val=&quot;21&quot;/&gt;&lt;w:vertAlign w:val=&quot;subscrip&quot;21t&quot;/&gt;&lt;/w:rPr&gt;&lt;/m:ctrlPr&gt;&lt;/m:sSubPr&gt;&lt;m:e&gt;&lt;m:r&gt;&lt;m:rPr&gt;&lt;m:sty m:val=&quot;p&quot;/&gt;&lt;/m:rPr&gt;&lt;w:rPr&gt;&lt;w:rFonts w:ascii=&quot;Cambria Math&quot; w:h-ansi=&quot;Cambria Math&quot;/&gt;&lt;wx:font wx:val=&quot;Cambria Math&quot;/&gt;&lt;w:sz-cs w:val=&quot;21&quot;/&gt;&lt;w:vertAlign w:val=&quot;subscript&quot;/&gt;&lt;/w:rPr&gt;&lt;m:t&gt;?&lt;/m:t&gt;&lt;/m:r&gt;&lt;1/m:e&gt;&lt;m:sub&gt;&lt;m:r&gt;&lt;m:rPr&gt;&lt;m:sty m:val=&quot;p&quot;/&gt;&lt;/m:rPr&gt;&lt;w:rPr&gt;&lt;w:rFonts w:ascii=&quot;Cambria Math&quot; w:h-ansi=&quot;Cambria Math&quot;/&gt;&lt;wx:font wx:val=&quot;Cambria Math&quot;/&gt;&lt;w:sz-cs w:val=&quot;21&quot;/&gt;&lt;w:vertAlign w:val=&quot;subscript&quot;/&gt;&lt;/w:rPr&gt;&lt;m:t&gt;0i&lt;/m:t&gt;&lt;/m:r&gt;&lt;/m:sub&gt;&lt;/m:sSub&gt;&lt;m:r&gt;&lt;m:rPr&gt;&lt;m:sty m:val=&quot;p&quot;/&gt;&lt;/m:rPr&gt;&lt;w:rPr&gt;&lt;w:rFonts w:ascii=&quot;Cambria Math&quot; w:h-ansi=&quot;Cambria Math&quot;/&gt;&lt;wx:font wx:val=&quot;Cambria Math&quot;/&gt;&lt;w:sz-cs w:val=&quot;21&quot;/&gt;&lt;w:vertAlign w:val=&quot;subscript&quot;/&gt;&lt;/w:rPr&gt;&lt;m:t&gt;(k)+??(max))&lt;/m:t&gt;&lt;/m:r&gt;&lt;/m:oMath&gt;&lt;/m:oMathPara&gt;&lt;/w:p&gt;&lt;w:sectPr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Pr="00416E42">
        <w:rPr>
          <w:rFonts w:ascii="Times New Roman" w:hAnsi="Times New Roman"/>
          <w:sz w:val="32"/>
          <w:szCs w:val="21"/>
          <w:vertAlign w:val="subscript"/>
        </w:rPr>
        <w:instrText xml:space="preserve"> </w:instrText>
      </w:r>
      <w:r w:rsidRPr="00416E42">
        <w:rPr>
          <w:rFonts w:ascii="Times New Roman" w:hAnsi="Times New Roman"/>
          <w:sz w:val="32"/>
          <w:szCs w:val="21"/>
          <w:vertAlign w:val="subscript"/>
        </w:rPr>
        <w:fldChar w:fldCharType="separate"/>
      </w:r>
      <w:r w:rsidR="0095278D">
        <w:pict w14:anchorId="1DEFA27A">
          <v:shape id="_x0000_i1026" type="#_x0000_t75" style="width:87pt;height:27.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NE.Ref{00517511-202D-4850-82F1-96B8417FFC4E}&quot; w:val=&quot; ADDIN NE.Ref.{00517511-202D-4850-82F1-96B8417FFC4E}&amp;lt;Citation&amp;gt;&amp;lt;Group&amp;gt;&amp;lt;References&amp;gt;&amp;lt;Item&amp;gt;&amp;lt;ID&amp;gt;413&amp;lt;/ID&amp;gt;&amp;lt;UID&amp;gt;{1B919283-0DE5-49C3-AC13-436137697F3B}&amp;lt;/UID&amp;gt;&amp;lt;Title&amp;gt;Plasma membrane behavior, oxidative damage, and defense mechanism in Phanerochaete chrysosporium under cadmium stress&amp;lt;/Title&amp;gt;&amp;lt;Template&amp;gt;Journal Article&amp;lt;/Template&amp;gt;&amp;lt;Star&amp;gt;0&amp;lt;/Star&amp;gt;&amp;lt;Tag&amp;gt;0&amp;lt;/Tag&amp;gt;&amp;lt;Author&amp;gt;Chen, Anwei; Zeng, Guangming; Chen, Guiqiu; Liu, Liang; Shang, Cui; Hu, Xinjiang; Lu, Lunhui; Chen, Ming; Zhou, Ying; Zhang, Qihua&amp;lt;/Author&amp;gt;&amp;lt;Year&amp;gt;2014&amp;lt;/Year&amp;gt;&amp;lt;Details&amp;gt;&amp;lt;_accessed&amp;gt;62369109&amp;lt;/_accessed&amp;gt;&amp;lt;_collection_scope&amp;gt;EI;SCI;SCIE;&amp;lt;/_collection_scope&amp;gt;&amp;lt;_created&amp;gt;62369109&amp;lt;/_created&amp;gt;&amp;lt;_db_updated&amp;gt;CrossRef&amp;lt;/_db_updated&amp;gt;&amp;lt;_doi&amp;gt;10.1016/j.procbio.2014.01.014&amp;lt;/_doi&amp;gt;&amp;lt;_impact_factor&amp;gt;   2.616&amp;lt;/_impact_factor&amp;gt;&amp;lt;_isbn&amp;gt;13595113&amp;lt;/_isbn&amp;gt;&amp;lt;_issue&amp;gt;4&amp;lt;/_issue&amp;gt;&amp;lt;_journal&amp;gt;Process Biochemistry&amp;lt;/_journal&amp;gt;&amp;lt;_modified&amp;gt;62374881&amp;lt;/_modified&amp;gt;&amp;lt;_pages&amp;gt;589-598&amp;lt;/_pages&amp;gt;&amp;lt;_tertiary_title&amp;gt;Process Biochemistry&amp;lt;/_tertiary_title&amp;gt;&amp;lt;_url&amp;gt;http://linkinghub.elsevier.com/retrieve/pii/S1359511314000555_x000D__x000A_http://api.elsevier.com/content/article/PII:S1359511314000555?httpAccept=text/xml&amp;lt;/_url&amp;gt;&amp;lt;_volume&amp;gt;49&amp;lt;/_volume&amp;gt;&amp;lt;/Details&amp;gt;&amp;lt;Extra&amp;gt;&amp;lt;DBUID&amp;gt;{F96A950B-833F-4880-A151-76DA2D6A2879}&amp;lt;/DBUID&amp;gt;&amp;lt;/Extra&amp;gt;&amp;lt;/Item&amp;gt;&amp;lt;/References&amp;gt;&amp;lt;/Group&amp;gt;&amp;lt;/Citation&amp;gt;_x000A_&quot;/&gt;&lt;w:docVar w:name=&quot;NE.Ref{0BE244A0-4C28-43BC-AE09-24EBE059B1F2}&quot; w:val=&quot; ADDIN NE.Ref.{0BE244A0-4C28-43BC-AE09-24EBE059B1F2}&amp;lt;Citation&amp;gt;&amp;lt;Group&amp;gt;&amp;lt;References&amp;gt;&amp;lt;Item&amp;gt;&amp;lt;ID&amp;gt;391&amp;lt;/ID&amp;gt;&amp;lt;UID&amp;gt;{700FA76C-8872-4E15-BD1F-AD44F6B41934}&amp;lt;/UID&amp;gt;&amp;lt;Title&amp;gt;Four barley genotypes respond differently to cadmium: lipid peroxidation and activities of antioxidant capacity&amp;lt;/Title&amp;gt;&amp;lt;Template&amp;gt;Journal Article&amp;lt;/Template&amp;gt;&amp;lt;Star&amp;gt;0&amp;lt;/Star&amp;gt;&amp;lt;Tag&amp;gt;0&amp;lt;/Tag&amp;gt;&amp;lt;Author&amp;gt;Wu, Feibo; Zhang, Guoping; Dominy, Peter&amp;lt;/Author&amp;gt;&amp;lt;Year&amp;gt;2003&amp;lt;/Year&amp;gt;&amp;lt;Details&amp;gt;&amp;lt;_created&amp;gt;62368457&amp;lt;/_created&amp;gt;&amp;lt;_issue&amp;gt;1&amp;lt;/_issue&amp;gt;&amp;lt;_journal&amp;gt;Environmental &amp;amp;amp; Experimental Botany&amp;lt;/_journal&amp;gt;&amp;lt;_modified&amp;gt;62368468&amp;lt;/_modified&amp;gt;&amp;lt;_pages&amp;gt;67-78&amp;lt;/_pages&amp;gt;&amp;lt;_volume&amp;gt;50&amp;lt;/_volume&amp;gt;&amp;lt;/Details&amp;gt;&amp;lt;Extra&amp;gt;&amp;lt;DBUID&amp;gt;{F96A950B-833F-4880-A151-76DA2D6A2879}&amp;lt;/DBUID&amp;gt;&amp;lt;/Extra&amp;gt;&amp;lt;/Item&amp;gt;&amp;lt;/References&amp;gt;&amp;lt;/Group&amp;gt;&amp;lt;/Citation&amp;gt;_x000A_&quot;/&gt;&lt;w:docVar w:name=&quot;NE.Ref{0CDD7F89-0499-427A-91D2-3FC7031BA01F}&quot; w:val=&quot; ADDIN NE.Ref.{0CDD7F89-0499-427A-91D2-3FC7031BA01F}&amp;lt;Citation&amp;gt;&amp;lt;Group&amp;gt;&amp;lt;References&amp;gt;&amp;lt;Item&amp;gt;&amp;lt;ID&amp;gt;432&amp;lt;/ID&amp;gt;&amp;lt;UID&amp;gt;{506B53D2-33F3-446E-AFC1-A34896D1F3BA}&amp;lt;/UID&amp;gt;&amp;lt;Title&amp;gt;Effect of cadmium on antioxidative capability and phytohormone level in tobacco roots&amp;lt;/Title&amp;gt;&amp;lt;Template&amp;gt;Journal Article&amp;lt;/Template&amp;gt;&amp;lt;Star&amp;gt;0&amp;lt;/Star&amp;gt;&amp;lt;Tag&amp;gt;0&amp;lt;/Tag&amp;gt;&amp;lt;Author&amp;gt;Yuan, Z; Wu, Z&amp;lt;/Author&amp;gt;&amp;lt;Year&amp;gt;2010&amp;lt;/Year&amp;gt;&amp;lt;Details&amp;gt;&amp;lt;_issue&amp;gt;15&amp;lt;/_issue&amp;gt;&amp;lt;_journal&amp;gt;Acta Ecologica Sinica&amp;lt;/_journal&amp;gt;&amp;lt;_pages&amp;gt;4109-4118&amp;lt;/_pages&amp;gt;&amp;lt;_volume&amp;gt;30&amp;lt;/_volume&amp;gt;&amp;lt;_created&amp;gt;62374847&amp;lt;/_created&amp;gt;&amp;lt;_modified&amp;gt;62374847&amp;lt;/_modified&amp;gt;&amp;lt;/Details&amp;gt;&amp;lt;Extra&amp;gt;&amp;lt;DBUID&amp;gt;{F96A950B-833F-4880-A151-76DA2D6A2879}&amp;lt;/DBUID&amp;gt;&amp;lt;/Extra&amp;gt;&amp;lt;/Item&amp;gt;&amp;lt;/References&amp;gt;&amp;lt;/Group&amp;gt;&amp;lt;Group&amp;gt;&amp;lt;References&amp;gt;&amp;lt;Item&amp;gt;&amp;lt;ID&amp;gt;399&amp;lt;/ID&amp;gt;&amp;lt;UID&amp;gt;{621F832C-2AE1-4C7E-A6A0-6DF510FDAB2E}&amp;lt;/UID&amp;gt;&amp;lt;Title&amp;gt;Salicylic acid protects photosynthesis against cadmium toxicity in pea plants&amp;lt;/Title&amp;gt;&amp;lt;Template&amp;gt;Journal Article&amp;lt;/Template&amp;gt;&amp;lt;Star&amp;gt;0&amp;lt;/Star&amp;gt;&amp;lt;Tag&amp;gt;0&amp;lt;/Tag&amp;gt;&amp;lt;Author&amp;gt;Popova, L; Maslenkova, L; Yordanova, R; Krantev, A; Szalai, G; Janda, T&amp;lt;/Author&amp;gt;&amp;lt;Year&amp;gt;2013&amp;lt;/Year&amp;gt;&amp;lt;Details&amp;gt;&amp;lt;_created&amp;gt;62368486&amp;lt;/_created&amp;gt;&amp;lt;_issue&amp;gt;3-4&amp;lt;/_issue&amp;gt;&amp;lt;_journal&amp;gt;Bulgarian Journal of Plant Physiology&amp;lt;/_journal&amp;gt;&amp;lt;_modified&amp;gt;62371354&amp;lt;/_modified&amp;gt;&amp;lt;_pages&amp;gt;133-148&amp;lt;/_pages&amp;gt;&amp;lt;_volume&amp;gt;34&amp;lt;/_volume&amp;gt;&amp;lt;/Details&amp;gt;&amp;lt;Extra&amp;gt;&amp;lt;DBUID&amp;gt;{F96A950B-833F-4880-A151-76DA2D6A2879}&amp;lt;/DBUID&amp;gt;&amp;lt;/Extra&amp;gt;&amp;lt;/Item&amp;gt;&amp;lt;/References&amp;gt;&amp;lt;/Group&amp;gt;&amp;lt;Group&amp;gt;&amp;lt;References&amp;gt;&amp;lt;Item&amp;gt;&amp;lt;ID&amp;gt;400&amp;lt;/ID&amp;gt;&amp;lt;UID&amp;gt;{38532702-4698-479B-9BEC-FE2E407DE553}&amp;lt;/UID&amp;gt;&amp;lt;Title&amp;gt;Regulatory networks of cadmium stress in plants&amp;lt;/Title&amp;gt;&amp;lt;Template&amp;gt;Journal Article&amp;lt;/Template&amp;gt;&amp;lt;Star&amp;gt;0&amp;lt;/Star&amp;gt;&amp;lt;Tag&amp;gt;0&amp;lt;/Tag&amp;gt;&amp;lt;Author&amp;gt;Dalcorso, G; Farinati, S; Furini, A&amp;lt;/Author&amp;gt;&amp;lt;Year&amp;gt;2010&amp;lt;/Year&amp;gt;&amp;lt;Details&amp;gt;&amp;lt;_created&amp;gt;62368487&amp;lt;/_created&amp;gt;&amp;lt;_issue&amp;gt;6&amp;lt;/_issue&amp;gt;&amp;lt;_journal&amp;gt;Plant Signaling &amp;amp;amp; Behavior&amp;lt;/_journal&amp;gt;&amp;lt;_modified&amp;gt;62371355&amp;lt;/_modified&amp;gt;&amp;lt;_pages&amp;gt;663-667&amp;lt;/_pages&amp;gt;&amp;lt;_volume&amp;gt;5&amp;lt;/_volume&amp;gt;&amp;lt;/Details&amp;gt;&amp;lt;Extra&amp;gt;&amp;lt;DBUID&amp;gt;{F96A950B-833F-4880-A151-76DA2D6A2879}&amp;lt;/DBUID&amp;gt;&amp;lt;/Extra&amp;gt;&amp;lt;/Item&amp;gt;&amp;lt;/References&amp;gt;&amp;lt;/Group&amp;gt;&amp;lt;/Citation&amp;gt;_x000A_&quot;/&gt;&lt;w:docVar w:name=&quot;NE.Ref{12F95B4C-B54B-46DA-8D10-2694CA4C0909}&quot; w:val=&quot; ADDIN NE.Ref.{12F95B4C-B54B-46DA-8D10-2694CA4C0909}&amp;lt;Citation&amp;gt;&amp;lt;Group&amp;gt;&amp;lt;References&amp;gt;&amp;lt;Item&amp;gt;&amp;lt;ID&amp;gt;432&amp;lt;/ID&amp;gt;&amp;lt;UID&amp;gt;{506B53D2-33F3-446E-AFC1-A34896D1F3BA}&amp;lt;/UID&amp;gt;&amp;lt;Title&amp;gt;Effect of cadmium on antioxidative capability and phytohormone level in tobacco roots&amp;lt;/Title&amp;gt;&amp;lt;Template&amp;gt;Journal Article&amp;lt;/Template&amp;gt;&amp;lt;Star&amp;gt;0&amp;lt;/Star&amp;gt;&amp;lt;Tag&amp;gt;0&amp;lt;/Tag&amp;gt;&amp;lt;Author&amp;gt;Yuan, Z; Wu, Z&amp;lt;/Author&amp;gt;&amp;lt;Year&amp;gt;2010&amp;lt;/Year&amp;gt;&amp;lt;Details&amp;gt;&amp;lt;_issue&amp;gt;15&amp;lt;/_issue&amp;gt;&amp;lt;_journal&amp;gt;Acta Ecologica Sinica&amp;lt;/_journal&amp;gt;&amp;lt;_pages&amp;gt;4109-4118&amp;lt;/_pages&amp;gt;&amp;lt;_volume&amp;gt;30&amp;lt;/_volume&amp;gt;&amp;lt;_created&amp;gt;62374847&amp;lt;/_created&amp;gt;&amp;lt;_modified&amp;gt;62374847&amp;lt;/_modified&amp;gt;&amp;lt;/Details&amp;gt;&amp;lt;Extra&amp;gt;&amp;lt;DBUID&amp;gt;{F96A950B-833F-4880-A151-76DA2D6A2879}&amp;lt;/DBUID&amp;gt;&amp;lt;/Extra&amp;gt;&amp;lt;/Item&amp;gt;&amp;lt;/References&amp;gt;&amp;lt;/Group&amp;gt;&amp;lt;/Citation&amp;gt;_x000A_&quot;/&gt;&lt;w:docVar w:name=&quot;NE.Ref{1526EA6C-8E79-483A-8D56-D8B9EB8C2702}&quot; w:val=&quot; ADDIN NE.Ref.{1526EA6C-8E79-483A-8D56-D8B9EB8C2702}&amp;lt;Citation&amp;gt;&amp;lt;Group&amp;gt;&amp;lt;References&amp;gt;&amp;lt;Item&amp;gt;&amp;lt;ID&amp;gt;435&amp;lt;/ID&amp;gt;&amp;lt;UID&amp;gt;{2A57DE27-3E27-4B6C-90C6-116F7B9E97BC}&amp;lt;/UID&amp;gt;&amp;lt;Title&amp;gt;[Effects of Cd2+ on seedling growth and phytohormone contents of Glycine max]&amp;lt;/Title&amp;gt;&amp;lt;Template&amp;gt;Journal Article&amp;lt;/Template&amp;gt;&amp;lt;Star&amp;gt;0&amp;lt;/Star&amp;gt;&amp;lt;Tag&amp;gt;0&amp;lt;/Tag&amp;gt;&amp;lt;Author&amp;gt;Huang, Y X; Liao, B H; Xiao, L T; Liu, S C; Wang, Z K&amp;lt;/Author&amp;gt;&amp;lt;Year&amp;gt;2006&amp;lt;/Year&amp;gt;&amp;lt;Details&amp;gt;&amp;lt;_issue&amp;gt;7&amp;lt;/_issue&amp;gt;&amp;lt;_journal&amp;gt;Environmental Science&amp;lt;/_journal&amp;gt;&amp;lt;_pages&amp;gt;1398&amp;lt;/_pages&amp;gt;&amp;lt;_volume&amp;gt;27&amp;lt;/_volume&amp;gt;&amp;lt;_created&amp;gt;62374905&amp;lt;/_created&amp;gt;&amp;lt;_modified&amp;gt;62374905&amp;lt;/_modified&amp;gt;&amp;lt;/Details&amp;gt;&amp;lt;Extra&amp;gt;&amp;lt;DBUID&amp;gt;{F96A950B-833F-4880-A151-76DA2D6A2879}&amp;lt;/DBUID&amp;gt;&amp;lt;/Extra&amp;gt;&amp;lt;/Item&amp;gt;&amp;lt;/References&amp;gt;&amp;lt;/Group&amp;gt;&amp;lt;/Citation&amp;gt;_x000A_&quot;/&gt;&lt;w:docVar w:name=&quot;NE.Ref{1DC73ABA-6219-481F-9FA6-E1C4E8EC0F48}&quot; w:val=&quot; ADDIN NE.Ref.{1DC73ABA-6219-481F-9FA6-E1C4E8EC0F48}&amp;lt;Citation&amp;gt;&amp;lt;Group&amp;gt;&amp;lt;References&amp;gt;&amp;lt;Item&amp;gt;&amp;lt;ID&amp;gt;434&amp;lt;/ID&amp;gt;&amp;lt;UID&amp;gt;{F5986677-D3B5-41A3-A336-BDE9EB05F6C0}&amp;lt;/UID&amp;gt;&amp;lt;Title&amp;gt;Effect of Cd Stress on Growth and Content of Endogenous Hormones in Rice&amp;lt;/Title&amp;gt;&amp;lt;Template&amp;gt;Journal Article&amp;lt;/Template&amp;gt;&amp;lt;Star&amp;gt;0&amp;lt;/Star&amp;gt;&amp;lt;Tag&amp;gt;0&amp;lt;/Tag&amp;gt;&amp;lt;Author&amp;gt;You, Laiyong; Wang, Changquan; Luo, Juan; Bing, L I; Zeng, Jian&amp;lt;/Author&amp;gt;&amp;lt;Year&amp;gt;2015&amp;lt;/Year&amp;gt;&amp;lt;Details&amp;gt;&amp;lt;_journal&amp;gt;Ecology &amp;amp;amp; Environmental Sciences&amp;lt;/_journal&amp;gt;&amp;lt;_created&amp;gt;62374890&amp;lt;/_created&amp;gt;&amp;lt;_modified&amp;gt;62374890&amp;lt;/_modified&amp;gt;&amp;lt;/Details&amp;gt;&amp;lt;Extra&amp;gt;&amp;lt;DBUID&amp;gt;{F96A950B-833F-4880-A151-76DA2D6A2879}&amp;lt;/DBUID&amp;gt;&amp;lt;/Extra&amp;gt;&amp;lt;/Item&amp;gt;&amp;lt;/References&amp;gt;&amp;lt;/Group&amp;gt;&amp;lt;/Citation&amp;gt;_x000A_&quot;/&gt;&lt;w:docVar w:name=&quot;NE.Ref{2131B439-B861-4A55-995B-4789986CF996}&quot; w:val=&quot; ADDIN NE.Ref.{2131B439-B861-4A55-995B-4789986CF996}&amp;lt;Citation&amp;gt;&amp;lt;Group&amp;gt;&amp;lt;References&amp;gt;&amp;lt;Item&amp;gt;&amp;lt;ID&amp;gt;404&amp;lt;/ID&amp;gt;&amp;lt;UID&amp;gt;{23C4F2CD-433F-40C7-8991-04B5E393BCD4}&amp;lt;/UID&amp;gt;&amp;lt;Title&amp;gt;Involvement of an antioxidant defense system in the adaptive response to cadmium in maize seedlings (Zea mays L.)&amp;lt;/Title&amp;gt;&amp;lt;Template&amp;gt;Journal Article&amp;lt;/Template&amp;gt;&amp;lt;Star&amp;gt;0&amp;lt;/Star&amp;gt;&amp;lt;Tag&amp;gt;0&amp;lt;/Tag&amp;gt;&amp;lt;Author&amp;gt;Xu, X; Liu, C; Zhao, X; Li, R; Deng, W&amp;lt;/Author&amp;gt;&amp;lt;Year&amp;gt;2014&amp;lt;/Year&amp;gt;&amp;lt;Details&amp;gt;&amp;lt;_created&amp;gt;62368521&amp;lt;/_created&amp;gt;&amp;lt;_issue&amp;gt;5&amp;lt;/_issue&amp;gt;&amp;lt;_journal&amp;gt;Bulletin of Environmental Contamination &amp;amp;amp; Toxicology&amp;lt;/_journal&amp;gt;&amp;lt;_modified&amp;gt;62369112&amp;lt;/_modified&amp;gt;&amp;lt;_pages&amp;gt;618-624&amp;lt;/_pages&amp;gt;&amp;lt;_volume&amp;gt;93&amp;lt;/_volume&amp;gt;&amp;lt;/Details&amp;gt;&amp;lt;Extra&amp;gt;&amp;lt;DBUID&amp;gt;{F96A950B-833F-4880-A151-76DA2D6A2879}&amp;lt;/DBUID&amp;gt;&amp;lt;/Extra&amp;gt;&amp;lt;/Item&amp;gt;&amp;lt;/References&amp;gt;&amp;lt;/Group&amp;gt;&amp;lt;/Citation&amp;gt;_x000A_&quot;/&gt;&lt;w:docVar w:name=&quot;NE.Ref{239912D2-F53E-4232-851C-5C9101831045}&quot; w:val=&quot; ADDIN NE.Ref.{239912D2-F53E-4232-851C-5C9101831045}&amp;lt;Citation&amp;gt;&amp;lt;Group&amp;gt;&amp;lt;References&amp;gt;&amp;lt;Item&amp;gt;&amp;lt;ID&amp;gt;422&amp;lt;/ID&amp;gt;&amp;lt;UID&amp;gt;{700FC1C0-CA7F-4859-936D-BF7AF0DDC536}&amp;lt;/UID&amp;gt;&amp;lt;Title&amp;gt;???????????????(Sedum alfredii)?????????????????????&amp;lt;/Title&amp;gt;&amp;lt;Template&amp;gt;Thesis&amp;lt;/Template&amp;gt;&amp;lt;Star&amp;&amp;lt;Group&amp;gt;&amp;lt;References&amp;gt;&amp;lt;Igt;0&amp;lt;/Star&amp;gt;&amp;lt;Tag&amp;gt;0&amp;lt;/Tag&amp;gt;&amp;lt;Author&amp;gt;?????&amp;lt;/Author&amp;gt;&amp;lt;Year&amp;gt;2013&amp;lt;/Year&amp;gt;&amp;lt;Details&amp;gt;&amp;lt;_created&amp;gt;62369928&amp;lt;/_created&amp;gt;&amp;lt;_modified&amp;gt;62374895&amp;lt;/_modified&amp;gt;&amp;lt;_publisher&amp;gt;??????&amp;lt;/_publisher&amp;gts&amp;gt;&amp;lt;I;&amp;lt;_translated_author&amp;gt;Deng, Jinqun&amp;lt;/_translated_author&amp;gt;&amp;lt;/Details&amp;gt;&amp;lt;Extra&amp;gt;&amp;lt;DBUID&amp;gt;{F96A950B-833F-4880-A151-76DA2D6A2879}&amp;lt;/DBUID&amp;gt;&amp;lt;/Extra&amp;gt;&amp;lt;/Item&amp;gt;&amp;lt;/References&amp;gt;&amp;lt;/Group&amp;gt;&amp;lt;/Citation&amp;gt;_x000A_&quot;/&gt;&lt;w:docVar w:name=&quot;NE.Ref{26AEC903-1B16-4094-8607-976E8E80CCE9}&quot; w:val=&quot; ADDIN NE.Ref.{26AEC903-1B16-4094-8607-976E8E80CCE9}&amp;lt;Citation&amp;gt;&amp;lt;Group&amp;gt;&amp;lt;References&amp;gt;&amp;lt;Item&amp;gt;&amp;lt;ID&amp;gt;403&amp;lt;/ID&amp;gt;&amp;lt;UID&amp;gt;{454709A1-58E4-43DD-BA7D-7950B8530D47}&amp;lt;/UID&amp;gt;&amp;lt;Title&amp;gt;?????????????????????????????&amp;lt;/Title&amp;gt;&amp;lt;Template&amp;gt;Thesis&amp;lt;/Template&amp;gt;&amp;lt;Star&amp;gt;0&amp;lt;/Star&amp;gt;&amp;lt;Tag&amp;gt;0&amp;lt;/Tag&amp;gt;&amp;lt;Author&amp;gt;?????&amp;lt;/Author&amp;gt;&amp;lt;Year&amp;gt;2015&amp;lt;/Year&amp;gt;&amp;lt;Details-43DD-BA7D-7950B8530D47}&amp;lt;/UID&amp;gt;&amp;lt;_created&amp;gt;62368519&amp;lt;/_created&amp;gt;&amp;lt;_modified&amp;gt;62372047&amp;lt;/_modified&amp;gt;&amp;lt;_publisher&amp;gt;?????????&amp;lt;/_publisher&amp;gt;&amp;lt;_translated_author&amp;gt;Wu, Zhichao&amp;lt;/_translated_author&amp;gt;&amp;lt;/Details&amp;gt;&amp;lt;Extra&amp;gt;&amp;lt;DBUID&amp;gt;{F96A9}&amp;lt;/UID50B-833F-4880-A151-76DA2D6A2879}&amp;lt;/DBUID&amp;gt;&amp;lt;/Extra&amp;gt;&amp;lt;/Item&amp;gt;&amp;lt;/References&amp;gt;&amp;lt;/Group&amp;gt;&amp;lt;/Citation&amp;gt;_x000A_&quot;/&gt;&lt;w:docVar w:name=&quot;NE.Ref{365F3FD1-06B0-4A3A-A111-F59BC971DC9D}&quot; w:val=&quot; ADDIN NE.Ref.{365F3FD1-06B0-4A3A-A111-F59BC971DC9D}&amp;lt;Citation&amp;gt;&amp;lt;Group&amp;gt;&amp;lt;References&amp;gt;&amp;lt;Item&amp;gt;&amp;lt;ID&amp;gt;411&amp;lt;/ID&amp;gt;&amp;lt;UID&amp;gt;{41A46048-EED6-4A32-B5BC-0D671555E5C2}&amp;lt;/UID&amp;gt;&amp;lt;Title&amp;gt;The cellular redox state as a modulator in cadmium and copper responses in Arabidopsis thaliana seedlings.&amp;lt;/Title&amp;gt;&amp;lt;Template&amp;gt;Journal Article&amp;lt;/Template&amp;gt;&amp;lt;Star&amp;gt;0&amp;lt;/Star&amp;gt;&amp;lt;Tag&amp;gt;0&amp;lt;/Tag&amp;gt;&amp;lt;Author&amp;gt;Cuypers, A; Smeets, K; Ruytinx, J; Opdenakker, K; Keunen, E; Remans, T; Horemans, N; Vanhoudt, N; Van, Sanden S; Van, Belleghem F&amp;lt;/Author&amp;gt;&amp;lt;Year&amp;gt;2011&amp;lt;/Year&amp;gt;&amp;lt;Details&amp;gt;&amp;lt;_collection_scope&amp;gt;SCI;SCIE;&amp;lt;/_collection_scope&amp;gt;&amp;lt;_created&amp;gt;62369091&amp;lt;/_created&amp;gt;&amp;lt;_impact_factor&amp;gt;   2.833&amp;lt;/_impact_factor&amp;gt;&amp;lt;_issue&amp;gt;4&amp;lt;/_issue&amp;gt;&amp;lt;_journal&amp;gt;Journal of Plant Physiology&amp;lt;/_journal&amp;gt;&amp;lt;_modified&amp;gt;62374877&amp;lt;/_modified&amp;gt;&amp;lt;_pages&amp;gt;309-316&amp;lt;/_pages&amp;gt;&amp;lt;_volume&amp;gt;168&amp;lt;/_volume&amp;gt;&amp;lt;/Details&amp;gt;&amp;lt;Extra&amp;gt;&amp;lt;DBUID&amp;gt;{F96A950B-833F-4880-A151-76DA2D6A2879}&amp;lt;/DBUID&amp;gt;&amp;lt;/Extra&amp;gt;&amp;lt;/Item&amp;gt;&amp;lt;/References&amp;gt;&amp;lt;/Group&amp;gt;&amp;lt;/Citation&amp;gt;_x000A_&quot;/&gt;&lt;w:docVar w:name=&quot;NE.Ref{3B4FA729-748D-4CFB-BF7C-736CB1E4EB86}&quot; w:val=&quot; ADDIN NE.Ref.{3B4FA729-748D-4CFB-BF7C-736CB1E4EB86}&amp;lt;Citation&amp;gt;&amp;lt;Group&amp;gt;&amp;lt;References&amp;gt;&amp;lt;Item&amp;gt;&amp;lt;ID&amp;gt;407&amp;lt;/ID&amp;gt;&amp;lt;UID&amp;gt;{5911C174-ABB3-479B-9D8F-E0C7B0BFB144}&amp;lt;/UID&amp;gt;&amp;lt;Title&amp;gt;Influence of Cadmium Ions on Growth and Antioxidant System Activity of Wheat (Triticum Aestivum L.) Seedlings&amp;lt;/Title&amp;gt;&amp;lt;Template&amp;gt;Journal Article&amp;lt;/Template&amp;gt;&amp;lt;Star&amp;gt;0&amp;lt;/Star&amp;gt;&amp;lt;Tag&amp;gt;0&amp;lt;/Tag&amp;gt;&amp;lt;Author&amp;gt;Poghosyan, Gayane H; Mukhaelyan, Zhanna H; Vardevanyan, Poghos Hovhannes&amp;lt;/Author&amp;gt;&amp;lt;Year&amp;gt;2014&amp;lt;/Year&amp;gt;&amp;lt;Details&amp;gt;&amp;lt;_created&amp;gt;62368530&amp;lt;/_created&amp;gt;&amp;lt;_issue&amp;gt;10&amp;lt;/_issue&amp;gt;&amp;lt;_modified&amp;gt;62368531&amp;lt;/_modified&amp;gt;&amp;lt;_pages&amp;gt;371-378&amp;lt;/_pages&amp;gt;&amp;lt;_volume&amp;gt;2&amp;lt;/_volume&amp;gt;&amp;lt;/Details&amp;gt;&amp;lt;Extra&amp;gt;&amp;lt;DBUID&amp;gt;{F96A950B-833F-4880-A151-76DA2D6A2879}&amp;lt;/DBUID&amp;gt;&amp;lt;/Extra&amp;gt;&amp;lt;/Item&amp;gt;&amp;lt;/References&amp;gt;&amp;lt;/Group&amp;gt;&amp;lt;Group&amp;gt;&amp;lt;References&amp;gt;&amp;lt;Item&amp;gt;&amp;lt;ID&amp;gt;405&amp;lt;/ID&amp;gt;&amp;lt;UID&amp;gt;{B0760B7D-B146-4438-8F22-08429144EC42}&amp;lt;/UID&amp;gt;&amp;lt;Title&amp;gt;Antioxidative response to Cd in a newly discovered cadmium hyperaccumulator, Arabis paniculata F&amp;lt;/Title&amp;gt;&amp;lt;Template&amp;gt;Journal Article&amp;lt;/Template&amp;gt;&amp;lt;Star&amp;gt;0&amp;lt;/Star&amp;gt;&amp;lt;Tag&amp;gt;0&amp;lt;/Tag&amp;gt;&amp;lt;Author&amp;gt;Qiu, R L; Zhao, X; Tang, Y T; Yu, F M; Hu, P J&amp;lt;/Author&amp;gt;&amp;lt;Year&amp;gt;2008&amp;lt;/Year&amp;gt;&amp;lt;Details&amp;gt;&amp;lt;_collection_scope&amp;gt;EI;SCI;SCIE;&amp;lt;/_collection_scope&amp;gt;&amp;lt;_created&amp;gt;62368523&amp;lt;/_created&amp;gt;&amp;lt;_impact_factor&amp;gt;   4.427&amp;lt;/_impact_factor&amp;gt;&amp;lt;_issue&amp;gt;1&amp;lt;/_issue&amp;gt;&amp;lt;_journal&amp;gt;Chemosphere&amp;lt;/_journal&amp;gt;&amp;lt;_modified&amp;gt;62368531&amp;lt;/_modified&amp;gt;&amp;lt;_pages&amp;gt;6-12&amp;lt;/_pages&amp;gt;&amp;lt;_volume&amp;gt;74&amp;lt;/_volume&amp;gt;&amp;lt;/Details&amp;gt;&amp;lt;Extra&amp;gt;&amp;lt;DBUID&amp;gt;{F96A950B-833F-4880-A151-76DA2D6A2879}&amp;lt;/DBUID&amp;gt;&amp;lt;/Extra&amp;gt;&amp;lt;/Item&amp;gt;&amp;lt;/References&amp;gt;&amp;lt;/Group&amp;gt;&amp;lt;/Citation&amp;gt;_x000A_&quot;/&gt;&lt;w:docVar w:name=&quot;NE.Ref{3BB685D2-4AE5-44AE-BA59-E860A9B721B5}&quot; w:val=&quot; ADDIN NE.Ref.{3BB685D2-4AE5-44AE-BA59-E860A9B721B5}&amp;lt;Citation&amp;gt;&amp;lt;Group&amp;gt;&amp;lt;References&amp;gt;&amp;lt;Item&amp;gt;&amp;lt;ID&amp;gt;402&amp;lt;/ID&amp;gt;&amp;lt;UID&amp;gt;{16E02E79-B2FD-4FA6-9639-688B4F57DC12}&amp;lt;/UID&amp;gt;&amp;lt;Title&amp;gt;A Review on Mechanisms of Plant Tolerance and Role of Transgenic Plants in Environmental Clean-up&amp;lt;/Title&amp;gt;&amp;lt;Template&amp;gt;Journal Article&amp;lt;/Template&amp;gt;&amp;lt;Star&amp;gt;0&amp;lt;/Star&amp;gt;&amp;lt;Tag&amp;gt;0&amp;lt;/Tag&amp;gt;&amp;lt;Author&amp;gt;Seth, Chandra Shekhar&amp;lt;/Author&amp;gt;&amp;lt;Year&amp;gt;2012&amp;lt;/Year&amp;gt;&amp;lt;Details&amp;gt;&amp;lt;_collection_scope&amp;gt;SCI;SCIE;&amp;lt;/_collection_scope&amp;gt;&amp;lt;_created&amp;gt;62368491&amp;lt;/_created&amp;gt;&amp;lt;_impact_factor&amp;gt;   2.500&amp;lt;/_impact_factor&amp;gt;&amp;lt;_issue&amp;gt;1&amp;lt;/_issue&amp;gt;&amp;lt;_journal&amp;gt;Botanical Review&amp;lt;/_journal&amp;gt;&amp;lt;_modified&amp;gt;62371348&amp;lt;/_modified&amp;gt;&amp;lt;_pages&amp;gt;32-62&amp;lt;/_pages&amp;gt;&amp;lt;_volume&amp;gt;78&amp;lt;/_volume&amp;gt;&amp;lt;/Details&amp;gt;&amp;lt;Extra&amp;gt;&amp;lt;DBUID&amp;gt;{F96A950B-833F-4880-A151-76DA2D6A2879}&amp;lt;/DBUID&amp;gt;&amp;lt;/Extra&amp;gt;&amp;lt;/Item&amp;gt;&amp;lt;/References&amp;gt;&amp;lt;/Group&amp;gt;&amp;lt;/Citation&amp;gt;_x000A_&quot;/&gt;&lt;w:docVar w:name=&quot;NE.Ref{3D7B8535-9925-486F-AF5A-E8DB336072D2}&quot; w:val=&quot; ADDIN NE.Ref.{3D7B8535-9925-486F-AF5A-E8DB336072D2}&amp;lt;Citation&amp;gt;&amp;lt;Group&amp;gt;&amp;lt;References&amp;gt;&amp;lt;Item&amp;gt;&amp;lt;ID&amp;gt;409&amp;lt;/ID&amp;gt;&amp;lt;UID&amp;gt;{488E3AA5-E550-4303-BE10-D499525C90C6}&amp;lt;/UID&amp;gt;&amp;lt;Title&amp;gt;Photosynthetic activity, pigment composition and antioxidative response of two mustard ( Brassica juncea ) cultivars differing in photosynthetic capacity subjected to cadmium stress&amp;lt;/Title&amp;gt;&amp;lt;Template&amp;gt;Journal Article&amp;lt;/Template&amp;gt;&amp;lt;Star&amp;gt;0&amp;lt;/Star&amp;gt;&amp;lt;Tag&amp;gt;0&amp;lt;/Tag&amp;gt;&amp;lt;Author&amp;gt;Mobin, Mohammad; Khan, Nafees A&amp;lt;/Author&amp;gt;&amp;lt;Year&amp;gt;2007&amp;lt;/Year&amp;gt;&amp;lt;Details&amp;gt;&amp;lt;_collection_scope&amp;gt;SCI;SCIE;&amp;lt;/_collection_scope&amp;gt;&amp;lt;_created&amp;gt;62369084&amp;lt;/_created&amp;gt;&amp;lt;_impact_factor&amp;gt;   2.833&amp;lt;/_impact_factor&amp;gt;&amp;lt;_issue&amp;gt;5&amp;lt;/_issue&amp;gt;&amp;lt;_journal&amp;gt;Journal of Plant Physiology&amp;lt;/_journal&amp;gt;&amp;lt;_modified&amp;gt;62374875&amp;lt;/_modified&amp;gt;&amp;lt;_pages&amp;gt;601-10&amp;lt;/_pages&amp;gt;&amp;lt;_volume&amp;gt;164&amp;lt;/_volume&amp;gt;&amp;lt;/Details&amp;gt;&amp;lt;Extra&amp;gt;&amp;lt;DBUID&amp;gt;{F96A950B-833F-4880-A151-76DA2D6A2879}&amp;lt;/DBUID&amp;gt;&amp;lt;/Extra&amp;gt;&amp;lt;/Item&amp;gt;&amp;lt;/References&amp;gt;&amp;lt;/Group&amp;gt;&amp;lt;/Citation&amp;gt;_x000A_&quot;/&gt;&lt;w:docVar w:name=&quot;NE.Ref{3EF6453D-B6B2-45AE-943D-5832B88B1E73}&quot; w:val=&quot; ADDIN NE.Ref.{3EF6453D-B6B2-45AE-943D-5832B88B1E73}&amp;lt;Citation&amp;gt;&amp;lt;Group&amp;gt;&amp;lt;References&amp;gt;&amp;lt;Item&amp;gt;&amp;lt;ID&amp;gt;428&amp;lt;/ID&amp;gt;&amp;lt;UID&amp;gt;{E8E269B2-4610-4AE1-8AE9-3DC2ADEB5C51}&amp;lt;/UID&amp;gt;&amp;lt;Title&amp;gt;Cd??????????????????????????&amp;lt;/Title&amp;gt;&amp;lt;Template&amp;gt;Thesis&amp;lt;/Template&amp;gt;&amp;lt;Star&amp;gt;0&amp;lt;/Star&amp;gt;&amp;lt;Tag&amp;gt;0&amp;lt;/Tag&amp;gt;&amp;lt;Author&amp;gt;???;Item&amp;gt;&amp;lt;ID&amp;gt;428&amp;lt;/I??&amp;lt;/Author&amp;gt;&amp;lt;Year&amp;gt;2006&amp;lt;/Year&amp;gt;&amp;lt;Details&amp;gt;&amp;lt;_publisher&amp;gt;?????????&amp;lt;/_publisher&amp;gt;&amp;lt;_created&amp;gt;62369937&amp;lt;/_created&amp;gt;&amp;lt;_modified&amp;gt;62369937&amp;lt;/_modified&amp;gt;&amp;lt;_translated_author&amp;gt;Wang, Zhikun&amp;lt;/_translated;428&amp;lt;/I_author&amp;gt;&amp;lt;/Details&amp;gt;&amp;lt;Extra&amp;gt;&amp;lt;DBUID&amp;gt;{F96A950B-833F-4880-A151-76DA2D6A2879}&amp;lt;/DBUID&amp;gt;&amp;lt;/Extra&amp;gt;&amp;lt;/Item&amp;gt;&amp;lt;/References&amp;gt;&amp;lt;/Group&amp;gt;&amp;lt;Group&amp;gt;&amp;lt;References&amp;gt;&amp;lt;Item&amp;gt;&amp;lt;ID&amp;gt;392&amp;lt;/ID&amp;gt;&amp;lt;UID&amp;gt;{744CEAA8-C337-4F7A-8D42-71DBC7118C21}&amp;lt;/UID&amp;gt;&amp;lt;Title&amp;gt;Physiological, genetic, and molecular characterization of a high-Cd-accumulating rice cultivar, Jarjan&amp;lt;/Title&amp;gt;&amp;lt;Template&amp;gt;Journal Article&amp;lt;/Template&amp;gt;&amp;lt;Star&amp;gt;0&amp;lt;/Star&amp;gt;&amp;lt;Tag&amp;gt;0&amp;lt;/Tag&amp;gt;&amp;lt;Author&amp;gt;Ueno, D; Koyama, E; Yamaji, N; Ma, J F&amp;lt;/Author&amp;gt;&amp;lt;Year&amp;gt;2011&amp;lt;/Year&amp;gt;&amp;lt;Details&amp;gt;&amp;lt;_collection_scope&amp;gt;SCI;SCIE;&amp;lt;/_collection_scope&amp;gt;&amp;lt;_created&amp;gt;62368469&amp;lt;/_created&amp;gt;&amp;lt;_impact_factor&amp;gt;   5.354&amp;lt;/_impact_factor&amp;gt;&amp;lt;_issue&amp;gt;7&amp;lt;/_issue&amp;gt;&amp;lt;_journal&amp;gt;Journal of Experimental Botany&amp;lt;/_journal&amp;gt;&amp;lt;_modified&amp;gt;62368469&amp;lt;/_modified&amp;gt;&amp;lt;_pages&amp;gt;2265-2272&amp;lt;/_pages&amp;gt;&amp;lt;_volume&amp;gt;62&amp;lt;/_volume&amp;gt;&amp;lt;/Details&amp;gt;&amp;lt;Extra&amp;gt;&amp;lt;DBUID&amp;gt;{F96A950B-833F-4880-A151-76DA2D6A2879}&amp;lt;/DBUID&amp;gt;&amp;lt;/Extra&amp;gt;&amp;lt;/Item&amp;gt;&amp;lt;/References&amp;gt;&amp;lt;/Group&amp;gt;&amp;lt;/Citation&amp;gt;_x000A_&quot;/&gt;&lt;w:docVar w:name=&quot;NE.Ref{4982745D-D5BB-4946-BA5A-39742C5DCFA6}&quot; w:val=&quot; ADDIN NE.Ref.{4982745D-D5BB-4946-BA5A-39742C5DCFA6}&amp;lt;Citation&amp;gt;&amp;lt;Group&amp;gt;&amp;lt;References&amp;gt;&amp;lt;Item&amp;gt;&amp;lt;ID&amp;gt;392&amp;lt;/ID&amp;gt;&amp;lt;UID&amp;gt;{744CEAA8-C337-4F7A-8D42-71DBC7118C21}&amp;lt;/UID&amp;gt;&amp;lt;Title&amp;gt;Physiological, genetic, and molecular characterization of a high-Cd-accumulating rice cultivar, Jarjan&amp;lt;/Title&amp;gt;&amp;lt;Template&amp;gt;Journal Article&amp;lt;/Template&amp;gt;&amp;lt;Star&amp;gt;0&amp;lt;/Star&amp;gt;&amp;lt;Tag&amp;gt;0&amp;lt;/Tag&amp;gt;&amp;lt;Author&amp;gt;Ueno, D; Koyama, E; Yamaji, N; Ma, J F&amp;lt;/Author&amp;gt;&amp;lt;Year&amp;gt;2011&amp;lt;/Year&amp;gt;&amp;lt;Details&amp;gt;&amp;lt;_collection_scope&amp;gt;SCI;SCIE;&amp;lt;/_collection_scope&amp;gt;&amp;lt;_created&amp;gt;62368469&amp;lt;/_created&amp;gt;&amp;lt;_impact_factor&amp;gt;   5.354&amp;lt;/_impact_factor&amp;gt;&amp;lt;_issue&amp;gt;7&amp;lt;/_issue&amp;gt;&amp;lt;_journal&amp;gt;Journal of Experimental Botany&amp;lt;/_journal&amp;gt;&amp;lt;_modified&amp;gt;62368469&amp;lt;/_modified&amp;gt;&amp;lt;_pages&amp;gt;2265-2272&amp;lt;/_pages&amp;gt;&amp;lt;_volume&amp;gt;62&amp;lt;/_volume&amp;gt;&amp;lt;/Details&amp;gt;&amp;lt;Extra&amp;gt;&amp;lt;DBUID&amp;gt;{F96A950B-833F-4880-A151-76DA2D6A2879}&amp;lt;/DBUID&amp;gt;&amp;lt;/Extra&amp;gt;&amp;lt;/Item&amp;gt;&amp;lt;/References&amp;gt;&amp;lt;/Group&amp;gt;&amp;lt;Group&amp;gt;&amp;lt;References&amp;gt;&amp;lt;Item&amp;gt;&amp;lt;ID&amp;gt;393&amp;lt;/ID&amp;gt;&amp;lt;UID&amp;gt;{29F02CD5-30B7-41DB-B747-7B905C0323ED}&amp;lt;/UID&amp;gt;&amp;lt;Title&amp;gt;Comparative proteomic analysis of Cd-responsive proteins in wheat roots&amp;lt;/Title&amp;gt;&amp;lt;Template&amp;gt;Journal Article&amp;lt;/Template&amp;gt;&amp;lt;Star&amp;gt;0&amp;lt;/Star&amp;gt;&amp;lt;Tag&amp;gt;0&amp;lt;/Tag&amp;gt;&amp;lt;Author&amp;gt;Wang, Yun; Qian, Yaru; Hu, Hao; Xu, Yan; Zhang, Haijun&amp;lt;/Author&amp;gt;&amp;lt;Year&amp;gt;2011&amp;lt;/Year&amp;gt;&amp;lt;Details&amp;gt;&amp;lt;_collection_scope&amp;gt;SCIE;&amp;lt;/_collection_scope&amp;gt;&amp;lt;_created&amp;gt;62368472&amp;lt;/_created&amp;gt;&amp;lt;_impact_factor&amp;gt;   1.438&amp;lt;/_impact_factor&amp;gt;&amp;lt;_issue&amp;gt;2&amp;lt;/_issue&amp;gt;&amp;lt;_journal&amp;gt;Acta Physiologiae Plantarum&amp;lt;/_journal&amp;gt;&amp;lt;_modified&amp;gt;62371349&amp;lt;/_modified&amp;gt;&amp;lt;_pages&amp;gt;349-357&amp;lt;/_pages&amp;gt;&amp;lt;_volume&amp;gt;33&amp;lt;/_volume&amp;gt;&amp;lt;/Details&amp;gt;&amp;lt;Extra&amp;gt;&amp;lt;DBUID&amp;gt;{F96A950B-833F-4880-A151-76DA2D6A2879}&amp;lt;/DBUID&amp;gt;&amp;lt;/Extra&amp;gt;&amp;lt;/Item&amp;gt;&amp;lt;/References&amp;gt;&amp;lt;/Group&amp;gt;&amp;lt;/Citation&amp;gt;_x000A_&quot;/&gt;&lt;w:docVar w:name=&quot;NE.Ref{4A04DF34-AB47-4DA1-AD22-EFEC1B4CE53B}&quot; w:val=&quot; ADDIN NE.Ref.{4A04DF34-AB47-4DA1-AD22-EFEC1B4CE53B}&amp;lt;Citation&amp;gt;&amp;lt;Group&amp;gt;&amp;lt;References&amp;gt;&amp;lt;Item&amp;gt;&amp;lt;ID&amp;gt;407&amp;lt;/ID&amp;gt;&amp;lt;UID&amp;gt;{5911C174-ABB3-479B-9D8F-E0C7B0BFB144}&amp;lt;/UID&amp;gt;&amp;lt;Title&amp;gt;Influence of Cadmium Ions on Growth and Antioxidant System Activity of Wheat (Triticum Aestivum L.) Seedlings&amp;lt;/Title&amp;gt;&amp;lt;Template&amp;gt;Journal Article&amp;lt;/Template&amp;gt;&amp;lt;Star&amp;gt;0&amp;lt;/Star&amp;gt;&amp;lt;Tag&amp;gt;0&amp;lt;/Tag&amp;gt;&amp;lt;Author&amp;gt;Poghosyan, Gayane H; Mukhaelyan, Zhanna H; Vardevanyan, Poghos Hovhannes&amp;lt;/Author&amp;gt;&amp;lt;Year&amp;gt;2014&amp;lt;/Year&amp;gt;&amp;lt;Details&amp;gt;&amp;lt;_created&amp;gt;62368530&amp;lt;/_created&amp;gt;&amp;lt;_issue&amp;gt;10&amp;lt;/_issue&amp;gt;&amp;lt;_modified&amp;gt;62368531&amp;lt;/_modified&amp;gt;&amp;lt;_pages&amp;gt;371-378&amp;lt;/_pages&amp;gt;&amp;lt;_volume&amp;gt;2&amp;lt;/_volume&amp;gt;&amp;lt;/Details&amp;gt;&amp;lt;Extra&amp;gt;&amp;lt;DBUID&amp;gt;{F96A950B-833F-4880-A151-76DA2D6A2879}&amp;lt;/DBUID&amp;gt;&amp;lt;/Extra&amp;gt;&amp;lt;/Item&amp;gt;&amp;lt;/References&amp;gt;&amp;lt;/Group&amp;gt;&amp;lt;Group&amp;gt;&amp;lt;References&amp;gt;&amp;lt;Item&amp;gt;&amp;lt;ID&amp;gt;415&amp;lt;/ID&amp;gt;&amp;lt;UID&amp;gt;{8455FE9B-9126-44FB-91D2-FB5C1FEA4E5F}&amp;lt;/UID&amp;gt;&amp;lt;Title&amp;gt;Changes of total protein and the activities of peroxidase and catalase in Cd-poisoning rice shoots.&amp;lt;/Title&amp;gt;&amp;lt;Template&amp;gt;Journal Article&amp;lt;/Template&amp;gt;&amp;lt;Star&amp;gt;0&amp;lt;/Star&amp;gt;&amp;lt;Tag&amp;gt;0&amp;lt;/Tag&amp;gt;&amp;lt;Author&amp;gt;Wang, Deng Min; Zhou, Ji Heng; Zhu, Xian Ling; Wang, Jun&amp;lt;/Author&amp;gt;&amp;lt;Year&amp;gt;2000&amp;lt;/Year&amp;gt;&amp;lt;Details&amp;gt;&amp;lt;_created&amp;gt;62369116&amp;lt;/_created&amp;gt;&amp;lt;_journal&amp;gt;Soils&amp;lt;/_journal&amp;gt;&amp;lt;_modified&amp;gt;62374884&amp;lt;/_modified&amp;gt;&amp;lt;_pages&amp;gt;125-129&amp;lt;/_pages&amp;gt;&amp;lt;/Details&amp;gt;&amp;lt;Extra&amp;gt;&amp;lt;DBUID&amp;gt;{F96A950B-833F-4880-A151-76DA2D6A2879}&amp;lt;/DBUID&amp;gt;&amp;lt;/Extra&amp;gt;&amp;lt;/Item&amp;gt;&amp;lt;/References&amp;gt;&amp;lt;/Group&amp;gt;&amp;lt;/Citation&amp;gt;_x000A_&quot;/&gt;&lt;w:docVar w:name=&quot;NE.Ref{60F7127A-1E9E-4FBA-A5B5-C5C47D8BF85C}&quot; w:val=&quot; ADDIN NE.Ref.{60F7127A-1E9E-4FBA-A5B5-C5C47D8BF85C}&amp;lt;Citation&amp;gt;&amp;lt;Group&amp;gt;&amp;lt;References&amp;gt;&amp;lt;Item&amp;gt;&amp;lt;ID&amp;gt;419&amp;lt;/ID&amp;gt;&amp;lt;UID&amp;gt;{C55C5CBD-5C15-46B3-9B68-171E4E3F8E9B}&amp;lt;/UID&amp;gt;&amp;lt;Title&amp;gt;Gibberellic acid in plant: still a mystery unresolved.&amp;lt;/Title&amp;gt;&amp;lt;Template&amp;gt;Journal Article&amp;lt;/Template&amp;gt;&amp;lt;Star&amp;gt;0&amp;lt;/Star&amp;gt;&amp;lt;Tag&amp;gt;0&amp;lt;/Tag&amp;gt;&amp;lt;Author&amp;gt;Gupta, R; Chakrabarty, S K&amp;lt;/Author&amp;gt;&amp;lt;Year&amp;gt;2013&amp;lt;/Year&amp;gt;&amp;lt;Details&amp;gt;&amp;lt;_created&amp;gt;62369902&amp;lt;/_created&amp;gt;&amp;lt;_issue&amp;gt;9&amp;lt;/_issue&amp;gt;&amp;lt;_journal&amp;gt;Plant Signaling &amp;amp;amp; Behavior&amp;lt;/_journal&amp;gt;&amp;lt;_modified&amp;gt;62369908&amp;lt;/_modified&amp;gt;&amp;lt;_pages&amp;gt;ii&amp;lt;/_pages&amp;gt;&amp;lt;_volume&amp;gt;8&amp;lt;/_volume&amp;gt;&amp;lt;/Details&amp;gt;&amp;lt;Extra&amp;gt;&amp;lt;DBUID&amp;gt;{F96A950B-833F-4880-A151-76DA2D6A2879}&amp;lt;/DBUID&amp;gt;&amp;lt;/Extra&amp;gt;&amp;lt;/Item&amp;gt;&amp;lt;/References&amp;gt;&amp;lt;/Group&amp;gt;&amp;lt;/Citation&amp;gt;_x000A_&quot;/&gt;&lt;w:docVar w:name=&quot;NE.Ref{63A39FCD-00DF-4997-A18B-E14255A6E902}&quot; w:val=&quot; ADDIN NE.Ref.{63A39FCD-00DF-4997-A18B-E14255A6E902}&amp;lt;Citation&amp;gt;&amp;lt;Group&amp;gt;&amp;lt;References&amp;gt;&amp;lt;Item&amp;gt;&amp;lt;ID&amp;gt;425&amp;lt;/ID&amp;gt;&amp;lt;UID&amp;gt;{1DB6C4D0-4479-4560-BD84-910296E5719C}&amp;lt;/UID&amp;gt;&amp;lt;Title&amp;gt;Effect of cadmium on the content of phytohormones and free amino acids, its cytogenetic effect, and accumulation in cultivated plants&amp;lt;/Title&amp;gt;&amp;lt;Template&amp;gt;Journal Article&amp;lt;/Template&amp;gt;&amp;lt;Star&amp;gt;0&amp;lt;/Star&amp;gt;&amp;lt;Tag&amp;gt;0&amp;lt;/Tag&amp;gt;&amp;lt;Author&amp;gt;Yakhin, O I; Yakhin, I A; Lubyanov, A A; Vakhitov, V A&amp;lt;/Author&amp;gt;&amp;lt;Year&amp;gt;2009&amp;lt;/Year&amp;gt;&amp;lt;Details&amp;gt;&amp;lt;_created&amp;gt;62369933&amp;lt;/_created&amp;gt;&amp;lt;_issue&amp;gt;1&amp;lt;/_issue&amp;gt;&amp;lt;_journal&amp;gt;Doklady Biological Sciences&amp;lt;/_journal&amp;gt;&amp;lt;_modified&amp;gt;62374907&amp;lt;/_modified&amp;gt;&amp;lt;_pages&amp;gt;274-277&amp;lt;/_pages&amp;gt;&amp;lt;_volume&amp;gt;426&amp;lt;/_volume&amp;gt;&amp;lt;/Details&amp;gt;&amp;lt;Extra&amp;gt;&amp;lt;DBUID&amp;gt;{F96A950B-833F-4880-A151-76DA2D6A2879}&amp;lt;/DBUID&amp;gt;&amp;lt;/Extra&amp;gt;&amp;lt;/Item&amp;gt;&amp;lt;/References&amp;gt;&amp;lt;/Group&amp;gt;&amp;lt;/Citation&amp;gt;_x000A_&quot;/&gt;&lt;w:docVar w:name=&quot;NE.Ref{691ADA71-BE6D-4145-8ADD-1EAFDBB4F97E}&quot; w:val=&quot; ADDIN NE.Ref.{691ADA71-BE6D-4145-8ADD-1EAFDBB4F97E}&amp;lt;Citation&amp;gt;&amp;lt;Group&amp;gt;&amp;lt;References&amp;gt;&amp;lt;Item&amp;gt;&amp;lt;ID&amp;gt;421&amp;lt;/ID&amp;gt;&amp;lt;UID&amp;gt;{3FE78656-8F45-41AB-BB91-B6428825BFCD}&amp;lt;/UID&amp;gt;&amp;lt;Title&amp;gt;Cadmium interferes with maintenance of auxin homeostasis in Arabidopsis seedlings&amp;lt;/Title&amp;gt;&amp;lt;Template&amp;gt;Journal Article&amp;lt;/Template&amp;gt;&amp;lt;Star&amp;gt;0&amp;lt;/Star&amp;gt;&amp;lt;Tag&amp;gt;0&amp;lt;/Tag&amp;gt;&amp;lt;Author&amp;gt;Hu, Y F; Zhou, G; Na, X F; Yang, L; Nan, W B; Liu, X; Zhang, Y Q; Li, J L; Bi, Y R&amp;lt;/Author&amp;gt;&amp;lt;Year&amp;gt;2013&amp;lt;/Year&amp;gt;&amp;lt;Details&amp;gt;&amp;lt;_collection_scope&amp;gt;SCI;SCIE;&amp;lt;/_collection_scope&amp;gt;&amp;lt;_created&amp;gt;62369917&amp;lt;/_created&amp;gt;&amp;lt;_impact_factor&amp;gt;   2.833&amp;lt;/_impact_factor&amp;gt;&amp;lt;_issue&amp;gt;11&amp;lt;/_issue&amp;gt;&amp;lt;_journal&amp;gt;Journal of Plant Physiology&amp;lt;/_journal&amp;gt;&amp;lt;_modified&amp;gt;62372045&amp;lt;/_modified&amp;gt;&amp;lt;_pages&amp;gt;965-975&amp;lt;/_pages&amp;gt;&amp;lt;_volume&amp;gt;170&amp;lt;/_volume&amp;gt;&amp;lt;/Details&amp;gt;&amp;lt;Extra&amp;gt;&amp;lt;DBUID&amp;gt;{F96A950B-833F-4880-A151-76DA2D6A2879}&amp;lt;/DBUID&amp;gt;&amp;lt;/Extra&amp;gt;&amp;lt;/Item&amp;gt;&amp;lt;/References&amp;gt;&amp;lt;/Group&amp;gt;&amp;lt;/Citation&amp;gt;_x000A_&quot;/&gt;&lt;w:docVar w:name=&quot;NE.Ref{6D7FD904-D6AC-4FB9-82D8-CDF2F2D54119}&quot; w:val=&quot; ADDIN NE.Ref.{6D7FD904-D6AC-4FB9-82D8-CDF2F2D54119}&amp;lt;Citation&amp;gt;&amp;lt;Group&amp;gt;&amp;lt;References&amp;gt;&amp;lt;Item&amp;gt;&amp;lt;ID&amp;gt;408&amp;lt;/ID&amp;gt;&amp;lt;UID&amp;gt;{D511D657-9FBF-4646-8260-CE63A0F5BC5B}&amp;lt;/UID&amp;gt;&amp;lt;Title&amp;gt;Response of antioxidant enzymes, ascorbate and glutathione metabolism towards cadmium in hyperaccumulator and nonhyperaccumulator ecotypes of Sedum alfredii H&amp;lt;/Title&amp;gt;&amp;lt;Template&amp;gt;Journal Article&amp;lt;/Template&amp;gt;&amp;lt;Star&amp;gt;0&amp;lt;/Star&amp;gt;&amp;lt;Tag&amp;gt;0&amp;lt;/Tag&amp;gt;&amp;lt;Author&amp;gt;Jin, X; Yang, X; Mahmood, Q; Islam, E; Liu, D; Li, H&amp;lt;/Author&amp;gt;&amp;lt;Year&amp;gt;2008&amp;lt;/Year&amp;gt;&amp;lt;Details&amp;gt;&amp;lt;_collection_scope&amp;gt;EI;SCI;SCIE;&amp;lt;/_collection_scope&amp;gt;&amp;lt;_created&amp;gt;62369082&amp;lt;/_created&amp;gt;&amp;lt;_impact_factor&amp;gt;   2.491&amp;lt;/_impact_factor&amp;gt;&amp;lt;_issue&amp;gt;4&amp;lt;/_issue&amp;gt;&amp;lt;_journal&amp;gt;Environmental Toxicology&amp;lt;/_journal&amp;gt;&amp;lt;_modified&amp;gt;62374874&amp;lt;/_modified&amp;gt;&amp;lt;_pages&amp;gt;517&amp;lt;/_pages&amp;gt;&amp;lt;_volume&amp;gt;23&amp;lt;/_volume&amp;gt;&amp;lt;/Details&amp;gt;&amp;lt;Extra&amp;gt;&amp;lt;DBUID&amp;gt;{F96A950B-833F-4880-A151-76DA2D6A2879}&amp;lt;/DBUID&amp;gt;&amp;lt;/Extra&amp;gt;&amp;lt;/Item&amp;gt;&amp;lt;/References&amp;gt;&amp;lt;/Group&amp;gt;&amp;lt;/Citation&amp;gt;_x000A_&quot;/&gt;&lt;w:docVar w:name=&quot;NE.Ref{6EB295A7-EFC7-4EB9-9A67-4131E74D4AA4}&quot; w:val=&quot; ADDIN NE.Ref.{6EB295A7-EFC7-4EB9-9A67-4131E74D4AA4}&amp;lt;Citation&amp;gt;&amp;lt;Group&amp;gt;&amp;lt;References&amp;gt;&amp;lt;Item&amp;gt;&amp;lt;ID&amp;gt;410&amp;lt;/ID&amp;gt;&amp;lt;UID&amp;gt;{5BA877AD-2194-4123-8918-2EB67225DB67}&amp;lt;/UID&amp;gt;&amp;lt;Title&amp;gt;Cadmium-induced stress on the seed germination and seedling growth of Brassica napus L., and its alleviation through exogenous plant growth regulators&amp;lt;/Title&amp;gt;&amp;lt;Template&amp;gt;Journal Article&amp;lt;/Template&amp;gt;&amp;lt;Star&amp;gt;0&amp;lt;/Star&amp;gt;&amp;lt;Tag&amp;gt;0&amp;lt;/Tag&amp;gt;&amp;lt;Author&amp;gt;Meng, Huabing; Hua, Shujin; Shamsi, Imran Haider; Jilani, Ghulam; Li, Yuanlong; Jiang, Lixi&amp;lt;/Author&amp;gt;&amp;lt;Year&amp;gt;2009&amp;lt;/Year&amp;gt;&amp;lt;Details&amp;gt;&amp;lt;_collection_scope&amp;gt;SCI;SCIE;&amp;lt;/_collection_scope&amp;gt;&amp;lt;_created&amp;gt;62369086&amp;lt;/_created&amp;gt;&amp;lt;_impact_factor&amp;gt;   2.081&amp;lt;/_impact_factor&amp;gt;&amp;lt;_issue&amp;gt;1&amp;lt;/_issue&amp;gt;&amp;lt;_journal&amp;gt;Plant Growth Regulation&amp;lt;/_journal&amp;gt;&amp;lt;_modified&amp;gt;62374876&amp;lt;/_modified&amp;gt;&amp;lt;_pages&amp;gt;47-59&amp;lt;/_pages&amp;gt;&amp;lt;_volume&amp;gt;58&amp;lt;/_volume&amp;gt;&amp;lt;/Details&amp;gt;&amp;lt;Extra&amp;gt;&amp;lt;DBUID&amp;gt;{F96A950B-833F-4880-A151-76DA2D6A2879}&amp;lt;/DBUID&amp;gt;&amp;lt;/Extra&amp;gt;&amp;lt;/Item&amp;gt;&amp;lt;/References&amp;gt;&amp;lt;/Group&amp;gt;&amp;lt;/Citation&amp;gt;_x000A_&quot;/&gt;&lt;w:docVar w:name=&quot;NE.Ref{728C376D-C3E8-4768-9A61-88737AC7ABF1}&quot; w:val=&quot; ADDIN NE.Ref.{728C376D-C3E8-4768-9A61-88737AC7ABF1}&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43&amp;lt;/_modified&amp;gt;&amp;lt;/Details&amp;gt;&amp;lt;Extra&amp;gt;&amp;lt;DBUID&amp;gt;{F96A950B-833F-4880-A151-76DA2D6A2879}&amp;lt;/DBUID&amp;gt;&amp;lt;/Extra&amp;gt;&amp;lt;/Item&amp;gt;&amp;lt;/References&amp;gt;&amp;lt;/Group&amp;gt;&amp;lt;/Citation&amp;gt;_x000A_&quot;/&gt;&lt;w:docVar w:name=&quot;NE.Ref{7427D4C2-0E55-4B0F-9ECF-4C73D7166646}&quot; w:val=&quot; ADDIN NE.Ref.{7427D4C2-0E55-4B0F-9ECF-4C73D7166646}&amp;lt;Citation&amp;gt;&amp;lt;Group&amp;gt;&amp;lt;References&amp;gt;&amp;lt;Item&amp;gt;&amp;lt;ID&amp;gt;404&amp;lt;/ID&amp;gt;&amp;lt;UID&amp;gt;{23C4F2CD-433F-40C7-8991-04B5E393BCD4}&amp;lt;/UID&amp;gt;&amp;lt;Title&amp;gt;Involvement of an antioxidant defense system in the adaptive response to cadmium in maize seedlings (Zea mays L.)&amp;lt;/Title&amp;gt;&amp;lt;Template&amp;gt;Journal Article&amp;lt;/Template&amp;gt;&amp;lt;Star&amp;gt;0&amp;lt;/Star&amp;gt;&amp;lt;Tag&amp;gt;0&amp;lt;/Tag&amp;gt;&amp;lt;Author&amp;gt;Xu, X; Liu, C; Zhao, X; Li, R; Deng, W&amp;lt;/Author&amp;gt;&amp;lt;Year&amp;gt;2014&amp;lt;/Year&amp;gt;&amp;lt;Details&amp;gt;&amp;lt;_created&amp;gt;62368521&amp;lt;/_created&amp;gt;&amp;lt;_issue&amp;gt;5&amp;lt;/_issue&amp;gt;&amp;lt;_journal&amp;gt;Bulletin of Environmental Contamination &amp;amp;amp; Toxicology&amp;lt;/_journal&amp;gt;&amp;lt;_modified&amp;gt;62369112&amp;lt;/_modified&amp;gt;&amp;lt;_pages&amp;gt;618-624&amp;lt;/_pages&amp;gt;&amp;lt;_volume&amp;gt;93&amp;lt;/_volume&amp;gt;&amp;lt;/Details&amp;gt;&amp;lt;Extra&amp;gt;&amp;lt;DBUID&amp;gt;{F96A950B-833F-4880-A151-76DA2D6A2879}&amp;lt;/DBUID&amp;gt;&amp;lt;/Extra&amp;gt;&amp;lt;/Item&amp;gt;&amp;lt;/References&amp;gt;&amp;lt;/Group&amp;gt;&amp;lt;/Citation&amp;gt;_x000A_&quot;/&gt;&lt;w:docVar w:name=&quot;NE.Ref{77D53E21-4B66-4A41-A402-0225E0EAF78F}&quot; w:val=&quot; ADDIN NE.Ref.{77D53E21-4B66-4A41-A402-0225E0EAF78F}&amp;lt;Citation&amp;gt;&amp;lt;Group&amp;gt;&amp;lt;References&amp;gt;&amp;lt;Item&amp;gt;&amp;lt;ID&amp;gt;416&amp;lt;/ID&amp;gt;&amp;lt;UID&amp;gt;{78FA1131-1D6E-4879-B8DE-8288439BEA20}&amp;lt;/UID&amp;gt;&amp;lt;Title&amp;gt;Differential antioxidative responses to cadmium in roots and leaves of pea (Pisum sativum L. cv. Azad)&amp;lt;/Title&amp;gt;&amp;lt;Template&amp;gt;Journal Article&amp;lt;/Template&amp;gt;&amp;lt;Star&amp;gt;0&amp;lt;/Star&amp;gt;&amp;lt;Tag&amp;gt;0&amp;lt;/Tag&amp;gt;&amp;lt;Author&amp;gt;Dixit, Vivek; Pandey, Vivek; Shyam, Radhey&amp;lt;/Author&amp;gt;&amp;lt;Year&amp;gt;2001&amp;lt;/Year&amp;gt;&amp;lt;Details&amp;gt;&amp;lt;_collection_scope&amp;gt;SCI;SCIE;&amp;lt;/_collection_scope&amp;gt;&amp;lt;_created&amp;gt;62369118&amp;lt;/_created&amp;gt;&amp;lt;_impact_factor&amp;gt;   5.354&amp;lt;/_impact_factor&amp;gt;&amp;lt;_issue&amp;gt;358&amp;lt;/_issue&amp;gt;&amp;lt;_journal&amp;gt;Journal of Experimental Botany&amp;lt;/_journal&amp;gt;&amp;lt;_modified&amp;gt;62374885&amp;lt;/_modified&amp;gt;&amp;lt;_pages&amp;gt;1101-1109&amp;lt;/_pages&amp;gt;&amp;lt;_volume&amp;gt;52&amp;lt;/_volume&amp;gt;&amp;lt;/Details&amp;gt;&amp;lt;Extra&amp;gt;&amp;lt;DBUID&amp;gt;{F96A950B-833F-4880-A151-76DA2D6A2879}&amp;lt;/DBUID&amp;gt;&amp;lt;/Extra&amp;gt;&amp;lt;/Item&amp;gt;&amp;lt;/References&amp;gt;&amp;lt;/Group&amp;gt;&amp;lt;/Citation&amp;gt;_x000A_&quot;/&gt;&lt;w:docVar w:name=&quot;NE.Ref{7A71BE67-6638-4190-8647-04CD3B868B6A}&quot; w:val=&quot; ADDIN NE.Ref.{7A71BE67-6638-4190-8647-04CD3B868B6A}&amp;lt;Citation&amp;gt;&amp;lt;Group&amp;gt;&amp;lt;References&amp;gt;&amp;lt;Item&amp;gt;&amp;lt;ID&amp;gt;406&amp;lt;/ID&amp;gt;&amp;lt;UID&amp;gt;{520F3E02-A50D-474F-B8EE-00B939A24C37}&amp;lt;/UID&amp;gt;&amp;lt;Title&amp;gt;Superoxide Dismutase and Stress Tolerance&amp;lt;/Title&amp;gt;&amp;lt;Template&amp;gt;Journal Article&amp;lt;/Template&amp;gt;&amp;lt;Star&amp;gt;0&amp;lt;/Star&amp;gt;&amp;lt;Tag&amp;gt;0&amp;lt;/Tag&amp;gt;&amp;lt;Author&amp;gt;Bowler, C; And, M V Montagu; Inze, D&amp;lt;/Author&amp;gt;&amp;lt;Year&amp;gt;1992&amp;lt;/Year&amp;gt;&amp;lt;Details&amp;gt;&amp;lt;_created&amp;gt;62368525&amp;lt;/_created&amp;gt;&amp;lt;_issue&amp;gt;1&amp;lt;/_issue&amp;gt;&amp;lt;_journal&amp;gt;Annu.rev.plant Physiol.plant Mol.biol&amp;lt;/_journal&amp;gt;&amp;lt;_modified&amp;gt;62368529&amp;lt;/_modified&amp;gt;&amp;lt;_pages&amp;gt;83-116&amp;lt;/_pages&amp;gt;&amp;lt;_volume&amp;gt;43&amp;lt;/_volume&amp;gt;&amp;lt;/Details&amp;gt;&amp;lt;Extra&amp;gt;&amp;lt;DBUID&amp;gt;{F96A950B-833F-4880-A151-76DA2D6A2879}&amp;lt;/DBUID&amp;gt;&amp;lt;/Extra&amp;gt;&amp;lt;/Item&amp;gt;&amp;lt;/References&amp;gt;&amp;lt;/Group&amp;gt;&amp;lt;/Citation&amp;gt;_x000A_&quot;/&gt;&lt;w:docVar w:name=&quot;NE.Ref{8135B25E-8BDE-4EDC-884F-A2DFB723A988}&quot; w:val=&quot; ADDIN NE.Ref.{8135B25E-8BDE-4EDC-884F-A2DFB723A988}&amp;lt;Citation&amp;gt;&amp;lt;Group&amp;gt;&amp;lt;References&amp;gt;&amp;lt;Item&amp;gt;&amp;lt;ID&amp;gt;429&amp;lt;/ID&amp;gt;&amp;lt;UID&amp;gt;{40D2875F-4B5A-4A67-BC51-0D44983A93E3}&amp;lt;/UID&amp;gt;&amp;lt;Title&amp;gt;Uptake and translocation of Cd in different rice cultivars and the relation with Cd accumulation in rice grain&amp;lt;/Title&amp;gt;&amp;lt;Template&amp;gt;Journal Article&amp;lt;/Template&amp;gt;&amp;lt;Star&amp;gt;0&amp;lt;/Star&amp;gt;&amp;lt;Tag&amp;gt;0&amp;lt;/Tag&amp;gt;&amp;lt;Author&amp;gt;Liu, J; Qian, M; Cai, G; Yang, J; Zhu, Q&amp;lt;/Author&amp;gt;&amp;lt;Year&amp;gt;2007&amp;lt;/Year&amp;gt;&amp;lt;Details&amp;gt;&amp;lt;_issue&amp;gt;1&amp;lt;/_issue&amp;gt;&amp;lt;_journal&amp;gt;Journal of Hazardous Materials&amp;lt;/_journal&amp;gt;&amp;lt;_pages&amp;gt;443-447&amp;lt;/_pages&amp;gt;&amp;lt;_volume&amp;gt;143&amp;lt;/_volume&amp;gt;&amp;lt;_created&amp;gt;62371378&amp;lt;/_created&amp;gt;&amp;lt;_modified&amp;gt;62372046&amp;lt;/_modified&amp;gt;&amp;lt;_impact_factor&amp;gt;   6.434&amp;lt;/_impact_factor&amp;gt;&amp;lt;_collection_scope&amp;gt;EI;SCI;SCIE;&amp;lt;/_collection_scope&amp;gt;&amp;lt;/Details&amp;gt;&amp;lt;Extra&amp;gt;&amp;lt;DBUID&amp;gt;{F96A950B-833F-4880-A151-76DA2D6A2879}&amp;lt;/DBUID&amp;gt;&amp;lt;/Extra&amp;gt;&amp;lt;/Item&amp;gt;&amp;lt;/References&amp;gt;&amp;lt;/Group&amp;gt;&amp;lt;/Citation&amp;gt;_x000A_&quot;/&gt;&lt;w:docVar w:name=&quot;NE.Ref{8A96CA1F-37E1-43DA-B3D5-89FEE69106F4}&quot; w:val=&quot; ADDIN NE.Ref.{8A96CA1F-37E1-43DA-B3D5-89FEE69106F4}&amp;lt;Citation&amp;gt;&amp;lt;Group&amp;gt;&amp;lt;References&amp;gt;&amp;lt;Item&amp;gt;&amp;lt;ID&amp;gt;398&amp;lt;/ID&amp;gt;&amp;lt;UID&amp;gt;{2FC9B0B1-F62D-4C9C-BCD9-DDFACB2BBCE8}&amp;lt;/UID&amp;gt;&amp;lt;Title&amp;gt;?????????????????€???????€???????????&amp;lt;/Title&amp;gt;&amp;lt;Template&amp;gt;Journal Article&amp;lt;/Template&amp;gt;&amp;lt;Star&amp;gt;0&amp;lt;/Star&amp;gt;&amp;lt;Tag&amp;gt;0&amp;lt;/Tag&amp;gt;&amp;lt;Author&amp;gt;???; ????t;/ID&amp;gt;&amp;lt;UID&amp;gt;{2FC9B0B1-F62D-4C9C-BC?; ?????; ???; ?????; ?????&amp;lt;/Author&amp;gt;&amp;lt;Year&amp;gt;2011&amp;lt;/Year&amp;gt;&amp;lt;Details&amp;gt;&amp;lt;_collection_scope&amp;gt;????????????;?????????;CSCD;&amp;lt;/_collection_scope&amp;gt;&amp;lt;_created&amp;gt;62368485&amp;lt;/_created&amp;gt;&amp;lt;_issue&amp;gtgt;&amp;lt;UID&amp;gt;{2FC9B0B1-F62D-4C9C-BC;16&amp;lt;/_issue&amp;gt;&amp;lt;_journal&amp;gt;??€????&amp;lt;/_journal&amp;gt;&amp;lt;_modified&amp;gt;62371354&amp;lt;/_modified&amp;gt;&amp;lt;_pages&amp;gt;4517-4524&amp;lt;/_pages&amp;gt;&amp;lt;_volume&amp;gt;31&amp;lt;/_volume&amp;gt;&amp;lt;_translated_author&amp;gt;Wu, Kun;Wu, Zhonghong;Tai, Fuju;Han, Ying;Xie, Bao&amp;a9C-BCmp;apos;en;Yuan, Zuli&amp;lt;/_translated_author&amp;gt;&amp;lt;/Details&amp;gt;&amp;lt;Extra&amp;gt;&amp;lt;DBUID&amp;gt;{F96A950B-833F-4880-A151-76DA2D6A2879}&amp;lt;/DBUID&amp;gt;&amp;lt;/Extra&amp;gt;&amp;lt;/Item&amp;gt;&amp;lt;/References&amp;gt;&amp;lt;/Group&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43&amp;lt;/_modified&amp;gt;&amp;lt;/Details&amp;gt;&amp;lt;Extra&amp;gt;&amp;lt;DBUID&amp;gt;{F96A950B-833F-4880-A151-76DA2D6A2879}&amp;lt;/DBUID&amp;gt;&amp;lt;/Extra&amp;gt;&amp;lt;/Item&amp;gt;&amp;lt;/References&amp;gt;&amp;lt;/Group&amp;gt;&amp;lt;/Citation&amp;gt;_x000A_&quot;/&gt;&lt;w:docVar w:name=&quot;NE.Ref{8BCBF150-A000-4462-A5D2-93DE9D17C47E}&quot; w:val=&quot; ADDIN NE.Ref.{8BCBF150-A000-4462-A5D2-93DE9D17C47E}&amp;lt;Citation&amp;gt;&amp;lt;Group&amp;gt;&amp;lt;References&amp;gt;&amp;lt;Item&amp;gt;&amp;lt;ID&amp;gt;394&amp;lt;/ID&amp;gt;&amp;lt;UID&amp;gt;{5166116E-8E9B-4181-AD89-1FE3610633C5}&amp;lt;/UID&amp;gt;&amp;lt;Title&amp;gt;Chemical and biological parameters as tools to evaluate and improve heavy metal phytoremediation.&amp;lt;/Title&amp;gt;&amp;lt;Template&amp;gt;Journal Article&amp;lt;/Template&amp;gt;&amp;lt;Star&amp;gt;0&amp;lt;/Star&amp;gt;&amp;lt;Tag&amp;gt;0&amp;lt;/Tag&amp;gt;&amp;lt;Author&amp;gt;Kamnev, A A; Lelie, D Van Der&amp;lt;/Author&amp;gt;&amp;lt;Year&amp;gt;2000&amp;lt;/Year&amp;gt;&amp;lt;Details&amp;gt;&amp;lt;_created&amp;gt;62368478&amp;lt;/_created&amp;gt;&amp;lt;_issue&amp;gt;4&amp;lt;/_issue&amp;gt;&amp;lt;_journal&amp;gt;Biosci Rep&amp;lt;/_journal&amp;gt;&amp;lt;_modified&amp;gt;62371350&amp;lt;/_modified&amp;gt;&amp;lt;_pages&amp;gt;239-258&amp;lt;/_pages&amp;gt;&amp;lt;_volume&amp;gt;20&amp;lt;/_volume&amp;gt;&amp;lt;/Details&amp;gt;&amp;lt;Extra&amp;gt;&amp;lt;DBUID&amp;gt;{F96A950B-833F-4880-A151-76DA2D6A2879}&amp;lt;/DBUID&amp;gt;&amp;lt;/Extra&amp;gt;&amp;lt;/Item&amp;gt;&amp;lt;/References&amp;gt;&amp;lt;/Group&amp;gt;&amp;lt;/Citation&amp;gt;_x000A_&quot;/&gt;&lt;w:docVar w:name=&quot;NE.Ref{8BDCB152-8813-43C7-8230-AB5A1FB265DA}&quot; w:val=&quot; ADDIN NE.Ref.{8BDCB152-8813-43C7-8230-AB5A1FB265DA}&amp;lt;Citation&amp;gt;&amp;lt;Group&amp;gt;&amp;lt;References&amp;gt;&amp;lt;Item&amp;gt;&amp;lt;ID&amp;gt;427&amp;lt;/ID&amp;gt;&amp;lt;UID&amp;gt;{F665A159-4C0E-4B0F-B2CF-9EF53BD53FAD}&amp;lt;/UID&amp;gt;&amp;lt;Title&amp;gt;Responses of wild type and abscisic acid mutants ofArabidopsis thaliana to cadmium&amp;lt;/Title&amp;gt;&amp;lt;Template&amp;gt;Journal Article&amp;lt;/Template&amp;gt;&amp;lt;Star&amp;gt;0&amp;lt;/Star&amp;gt;&amp;lt;Tag&amp;gt;0&amp;lt;/Tag&amp;gt;&amp;lt;Author&amp;gt;Sharma, Shanti S; Kumar, Vijay&amp;lt;/Author&amp;gt;&amp;lt;Year&amp;gt;2002&amp;lt;/Year&amp;gt;&amp;lt;Details&amp;gt;&amp;lt;_collection_scope&amp;gt;SCI;SCIE;&amp;lt;/_collection_scope&amp;gt;&amp;lt;_created&amp;gt;62369936&amp;lt;/_created&amp;gt;&amp;lt;_impact_factor&amp;gt;   2.833&amp;lt;/_impact_factor&amp;gt;&amp;lt;_issue&amp;gt;12&amp;lt;/_issue&amp;gt;&amp;lt;_journal&amp;gt;Journal of Plant Physiology&amp;lt;/_journal&amp;gt;&amp;lt;_modified&amp;gt;62374907&amp;lt;/_modified&amp;gt;&amp;lt;_pages&amp;gt;1323-1327&amp;lt;/_pages&amp;gt;&amp;lt;_volume&amp;gt;159&amp;lt;/_volume&amp;gt;&amp;lt;/Details&amp;gt;&amp;lt;Extra&amp;gt;&amp;lt;DBUID&amp;gt;{F96A950B-833F-4880-A151-76DA2D6A2879}&amp;lt;/DBUID&amp;gt;&amp;lt;/Extra&amp;gt;&amp;lt;/Item&amp;gt;&amp;lt;/References&amp;gt;&amp;lt;/Group&amp;gt;&amp;lt;/Citation&amp;gt;_x000A_&quot;/&gt;&lt;w:docVar w:name=&quot;NE.Ref{8F7A1C9C-8B2B-43AA-B7A2-DEECEAABACEA}&quot; w:val=&quot; ADDIN NE.Ref.{8F7A1C9C-8B2B-43AA-B7A2-DEECEAABACEA}&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52&amp;lt;/_modified&amp;gt;&amp;lt;/Details&amp;gt;&amp;lt;Extra&amp;gt;&amp;lt;DBUID&amp;gt;{F96A950B-833F-4880-A151-76DA2D6A2879}&amp;lt;/DBUID&amp;gt;&amp;lt;/Extra&amp;gt;&amp;lt;/Item&amp;gt;&amp;lt;/References&amp;gt;&amp;lt;/Group&amp;gt;&amp;lt;/Citation&amp;gt;_x000A_&quot;/&gt;&lt;w:docVar w:name=&quot;NE.Ref{9BBD475A-0240-48CC-B849-1295FB61B186}&quot; w:val=&quot; ADDIN NE.Ref.{9BBD475A-0240-48CC-B849-1295FB61B186}&amp;lt;Citation&amp;gt;&amp;lt;Group&amp;gt;&amp;lt;References&amp;gt;&amp;lt;Item&amp;gt;&amp;lt;ID&amp;gt;399&amp;lt;/ID&amp;gt;&amp;lt;UID&amp;gt;{621F832C-2AE1-4C7E-A6A0-6DF510FDAB2E}&amp;lt;/UID&amp;gt;&amp;lt;Title&amp;gt;Salicylic acid protects photosynthesis against cadmium toxicity in pea plants&amp;lt;/Title&amp;gt;&amp;lt;Template&amp;gt;Journal Article&amp;lt;/Template&amp;gt;&amp;lt;Star&amp;gt;0&amp;lt;/Star&amp;gt;&amp;lt;Tag&amp;gt;0&amp;lt;/Tag&amp;gt;&amp;lt;Author&amp;gt;Popova, L; Maslenkova, L; Yordanova, R; Krantev, A; Szalai, G; Janda, T&amp;lt;/Author&amp;gt;&amp;lt;Year&amp;gt;2013&amp;lt;/Year&amp;gt;&amp;lt;Details&amp;gt;&amp;lt;_created&amp;gt;62368486&amp;lt;/_created&amp;gt;&amp;lt;_issue&amp;gt;3-4&amp;lt;/_issue&amp;gt;&amp;lt;_journal&amp;gt;Bulgarian Journal of Plant Physiology&amp;lt;/_journal&amp;gt;&amp;lt;_modified&amp;gt;62371354&amp;lt;/_modified&amp;gt;&amp;lt;_pages&amp;gt;133-148&amp;lt;/_pages&amp;gt;&amp;lt;_volume&amp;gt;34&amp;lt;/_volume&amp;gt;&amp;lt;/Details&amp;gt;&amp;lt;Extra&amp;gt;&amp;lt;DBUID&amp;gt;{F96A950B-833F-4880-A151-76DA2D6A2879}&amp;lt;/DBUID&amp;gt;&amp;lt;/Extra&amp;gt;&amp;lt;/Item&amp;gt;&amp;lt;/References&amp;gt;&amp;lt;/Group&amp;gt;&amp;lt;Group&amp;gt;&amp;lt;References&amp;gt;&amp;lt;Item&amp;gt;&amp;lt;ID&amp;gt;400&amp;lt;/ID&amp;gt;&amp;lt;UID&amp;gt;{38532702-4698-479B-9BEC-FE2E407DE553}&amp;lt;/UID&amp;gt;&amp;lt;Title&amp;gt;Regulatory networks of cadmium stress in plants&amp;lt;/Title&amp;gt;&amp;lt;Template&amp;gt;Journal Article&amp;lt;/Template&amp;gt;&amp;lt;Star&amp;gt;0&amp;lt;/Star&amp;gt;&amp;lt;Tag&amp;gt;0&amp;lt;/Tag&amp;gt;&amp;lt;Author&amp;gt;Dalcorso, G; Farinati, S; Furini, A&amp;lt;/Author&amp;gt;&amp;lt;Year&amp;gt;2010&amp;lt;/Year&amp;gt;&amp;lt;Details&amp;gt;&amp;lt;_created&amp;gt;62368487&amp;lt;/_created&amp;gt;&amp;lt;_issue&amp;gt;6&amp;lt;/_issue&amp;gt;&amp;lt;_journal&amp;gt;Plant Signaling &amp;amp;amp; Behavior&amp;lt;/_journal&amp;gt;&amp;lt;_modified&amp;gt;62371355&amp;lt;/_modified&amp;gt;&amp;lt;_pages&amp;gt;663-667&amp;lt;/_pages&amp;gt;&amp;lt;_volume&amp;gt;5&amp;lt;/_volume&amp;gt;&amp;lt;/Details&amp;gt;&amp;lt;Extra&amp;gt;&amp;lt;DBUID&amp;gt;{F96A950B-833F-4880-A151-76DA2D6A2879}&amp;lt;/DBUID&amp;gt;&amp;lt;/Extra&amp;gt;&amp;lt;/Item&amp;gt;&amp;lt;/References&amp;gt;&amp;lt;/Group&amp;gt;&amp;lt;Group&amp;gt;&amp;lt;References&amp;gt;&amp;lt;Item&amp;gt;&amp;lt;ID&amp;gt;401&amp;lt;/ID&amp;gt;&amp;lt;UID&amp;gt;{3EA83B7E-DBFF-4106-99F8-7E7381F04AE8}&amp;lt;/UID&amp;gt;&amp;lt;Title&amp;gt;??{???????????????????€?????????&amp;lt;/Title&amp;gt;&amp;lt;Template&amp;gt;Journal Article&amp;lt;/Template&amp;gt;&amp;lt;Star&amp;gt;0&amp;lt;/Star&amp;gt;&amp;lt;Tag&amp;gt;0&amp;lt;/Tag&amp;gt;&amp;lt;Author&amp;gt;?????; ?????&amp;lt;/Author&amp;gt;&amp;lt;Year&amp;gt;2010&amp;lt;/Year&amp;gt;&amp;lt;Deta1F04AE8}&amp;lt;/UID&amp;gt;&amp;lt;Title&amp;gt;??{ils&amp;gt;&amp;lt;_collection_scope&amp;gt;????????????;?????????;CSCD;&amp;lt;/_collection_scope&amp;gt;&amp;lt;_created&amp;gt;62368489&amp;lt;/_created&amp;gt;&amp;lt;_issue&amp;gt;15&amp;lt;/_issue&amp;gt;&amp;lt;_journal&amp;gt;??€????&amp;lt;/_journal&amp;gt;&amp;lt;_modified&amp;gt;62369111&amp;lt;/_t;/UID&amp;gt;&amp;lt;Title&amp;gt;??{modified&amp;gt;&amp;lt;_pages&amp;gt;4109-4118&amp;lt;/_pages&amp;gt;&amp;lt;_volume&amp;gt;30&amp;lt;/_volume&amp;gt;&amp;lt;_translated_author&amp;gt;Yuan, Zuli;Wu, Zhonghong&amp;lt;/_translated_author&amp;gt;&amp;lt;/Details&amp;gt;&amp;lt;Extra&amp;gt;&amp;lt;DBUID&amp;gt;{F96A950B-833F-4880-A151-76DA2D6A2879}&amp;lt;/DBUID&amp;gt;&amp;lt;/Extra&amp;gt;&amp;lt;/Item&amp;gt;&amp;lt;/References&amp;gt;&amp;lt;/Group&amp;gt;&amp;lt;/Citation&amp;gt;_x000A_&quot;/&gt;&lt;w:docVar w:name=&quot;NE.Ref{A6558B7D-08E9-466B-8A42-6EC9BB5E0641}&quot; w:val=&quot; ADDIN NE.Ref.{A6558B7D-08E9-466B-8A42-6EC9BB5E0641}&amp;lt;Citation&amp;gt;&amp;lt;Group&amp;gt;&amp;lt;References&amp;gt;&amp;lt;Item&amp;gt;&amp;lt;ID&amp;gt;428&amp;lt;/ID&amp;gt;&amp;lt;UID&amp;gt;{E8E269B2-4610-4AE1-8AE9-3DC2ADEB5C51}&amp;lt;/UID&amp;gt;&amp;lt;Title&amp;gt;Cd??????????????????????????&amp;lt;/Title&amp;gt;&amp;lt;Template&amp;gt;Thesis&amp;lt;/Template&amp;gt;&amp;lt;Star&amp;gt;0&amp;lt;/Star&amp;gt;&amp;lt;Tag&amp;gt;0roup&amp;gt;&amp;lt;References&amp;gt&amp;lt;/Tag&amp;gt;&amp;lt;Author&amp;gt;?????&amp;lt;/Author&amp;gt;&amp;lt;Year&amp;gt;2006&amp;lt;/Year&amp;gt;&amp;lt;Details&amp;gt;&amp;lt;_created&amp;gt;62369937&amp;lt;/_created&amp;gt;&amp;lt;_modified&amp;gt;62374908&amp;lt;/_modified&amp;gt;&amp;lt;_publisher&amp;gt;?????????&amp;lt;/_publisher&amp;gt;&amp;lt;_translated_authorReferences&amp;gt&amp;gt;Wang, Zhikun&amp;lt;/_translated_author&amp;gt;&amp;lt;/Details&amp;gt;&amp;lt;Extra&amp;gt;&amp;lt;DBUID&amp;gt;{F96A950B-833F-4880-A151-76DA2D6A2879}&amp;lt;/DBUID&amp;gt;&amp;lt;/Extra&amp;gt;&amp;lt;/Item&amp;gt;&amp;lt;/References&amp;gt;&amp;lt;/Group&amp;gt;&amp;lt;/Citation&amp;gt;_x000A_&quot;/&gt;&lt;w:docVar w:name=&quot;NE.Ref{AC194CD0-1CF7-44EF-96B9-F659702A0211}&quot; w:val=&quot; ADDIN NE.Ref.{AC194CD0-1CF7-44EF-96B9-F659702A0211}&amp;lt;Citation&amp;gt;&amp;lt;Group&amp;gt;&amp;lt;References&amp;gt;&amp;lt;Item&amp;gt;&amp;lt;ID&amp;gt;433&amp;lt;/ID&amp;gt;&amp;lt;UID&amp;gt;{0BD28A58-D520-43A3-870F-126246978631}&amp;lt;/UID&amp;gt;&amp;lt;Title&amp;gt;Effects of cadmium stress on plant growth and antioxidative enzyme system in different rice genotypes&amp;lt;/Title&amp;gt;&amp;lt;Template&amp;gt;Journal Article&amp;lt;/Template&amp;gt;&amp;lt;Star&amp;gt;0&amp;lt;/Star&amp;gt;&amp;lt;Tag&amp;gt;0&amp;lt;/Tag&amp;gt;&amp;lt;Author&amp;gt;Shao, Guosheng; Hassan, M J; Zhang, Xiufu; Zhang, Guoping&amp;lt;/Author&amp;gt;&amp;lt;Year&amp;gt;2004&amp;lt;/Year&amp;gt;&amp;lt;Details&amp;gt;&amp;lt;_issue&amp;gt;3&amp;lt;/_issue&amp;gt;&amp;lt;_journal&amp;gt;Chinese Journal of Rice Science&amp;lt;/_journal&amp;gt;&amp;lt;_pages&amp;gt;239-244&amp;lt;/_pages&amp;gt;&amp;lt;_volume&amp;gt;18&amp;lt;/_volume&amp;gt;&amp;lt;_created&amp;gt;62374887&amp;lt;/_created&amp;gt;&amp;lt;_modified&amp;gt;62374887&amp;lt;/_modified&amp;gt;&amp;lt;/Details&amp;gt;&amp;lt;Extra&amp;gt;&amp;lt;DBUID&amp;gt;{F96A950B-833F-4880-A151-76DA2D6A2879}&amp;lt;/DBUID&amp;gt;&amp;lt;/Extra&amp;gt;&amp;lt;/Item&amp;gt;&amp;lt;/References&amp;gt;&amp;lt;/Group&amp;gt;&amp;lt;/Citation&amp;gt;_x000A_&quot;/&gt;&lt;w:docVar w:name=&quot;NE.Ref{C89F9ED0-9AE9-4F34-BE7C-799D5F475A92}&quot; w:val=&quot; ADDIN NE.Ref.{C89F9ED0-9AE9-4F34-BE7C-799D5F475A92}&amp;lt;Citation&amp;gt;&amp;lt;Group&amp;gt;&amp;lt;References&amp;gt;&amp;lt;Item&amp;gt;&amp;lt;ID&amp;gt;397&amp;lt;/ID&amp;gt;&amp;lt;UID&amp;gt;{AF567BDC-6855-4224-8CA2-E1BC1C575175}&amp;lt;/UID&amp;gt;&amp;lt;Title&amp;gt;Reactive oxygen species and antioxidant machinery in abiotic stress tolerance in crop plants&amp;lt;/Title&amp;gt;&amp;lt;Template&amp;gt;Journal Article&amp;lt;/Template&amp;gt;&amp;lt;Star&amp;gt;0&amp;lt;/Star&amp;gt;&amp;lt;Tag&amp;gt;0&amp;lt;/Tag&amp;gt;&amp;lt;Author&amp;gt;Gill, S S; Tuteja, N&amp;lt;/Author&amp;gt;&amp;lt;Year&amp;gt;2010&amp;lt;/Year&amp;gt;&amp;lt;Details&amp;gt;&amp;lt;_created&amp;gt;62368484&amp;lt;/_created&amp;gt;&amp;lt;_issue&amp;gt;12&amp;lt;/_issue&amp;gt;&amp;lt;_journal&amp;gt;Plant Physiol Biochem&amp;lt;/_journal&amp;gt;&amp;lt;_modified&amp;gt;62371353&amp;lt;/_modified&amp;gt;&amp;lt;_pages&amp;gt;909-930&amp;lt;/_pages&amp;gt;&amp;lt;_volume&amp;gt;48&amp;lt;/_volume&amp;gt;&amp;lt;/Details&amp;gt;&amp;lt;Extra&amp;gt;&amp;lt;DBUID&amp;gt;{F96A950B-833F-4880-A151-76DA2D6A2879}&amp;lt;/DBUID&amp;gt;&amp;lt;/Extra&amp;gt;&amp;lt;/Item&amp;gt;&amp;lt;/References&amp;gt;&amp;lt;/Group&amp;gt;&amp;lt;/Citation&amp;gt;_x000A_&quot;/&gt;&lt;w:docVar w:name=&quot;NE.Ref{CBAF7D29-5B3F-4007-A127-F6996A9A8A1E}&quot; w:val=&quot; ADDIN NE.Ref.{CBAF7D29-5B3F-4007-A127-F6996A9A8A1E}&amp;lt;Citation&amp;gt;&amp;lt;Group&amp;gt;&amp;lt;References&amp;gt;&amp;lt;Item&amp;gt;&amp;lt;ID&amp;gt;430&amp;lt;/ID&amp;gt;&amp;lt;UID&amp;gt;{FA657E65-684C-44D3-A9F8-B30B736A5424}&amp;lt;/UID&amp;gt;&amp;lt;Title&amp;gt;????????????:??????&amp;lt;/Title&amp;gt;&amp;lt;Template&amp;gt;Book&amp;lt;/Template&amp;gt;&amp;lt;Star&amp;gt;0&amp;lt;/Star&amp;gt;&amp;lt;Tag&amp;gt;5&amp;lt;/Tag&amp;gt;&amp;lt;Author&amp;gt;?????&amp;lt;/Author&amp;gt;&amp;lt;Year&amp;gt;2005&amp;lt;/Year&amp;gt;&amp;lt;Details&amp;gt;&amp;lt;_publisher&amp;gt;????????A5424}&amp;lt;/UID&amp;gt;&amp;lt;Title&amp;gt??????&amp;lt;/_publisher&amp;gt;&amp;lt;_created&amp;gt;62373078&amp;lt;/_created&amp;gt;&amp;lt;_modified&amp;gt;62373080&amp;lt;/_modified&amp;gt;&amp;lt;_translated_author&amp;gt;Deng, Julong&amp;lt;/_translated_author&amp;gt;&amp;lt;/Details&amp;gt;&amp;lt;Extra&amp;gt;&amp;lt;DBUID&amp;gt;{F96A950B-833F-4880-A151-76DA2D6A2le&amp;gt879}&amp;lt;/DBUID&amp;gt;&amp;lt;/Extra&amp;gt;&amp;lt;/Item&amp;gt;&amp;lt;/References&amp;gt;&amp;lt;/Group&amp;gt;&amp;lt;/Citation&amp;gt;_x000A_&quot;/&gt;&lt;w:docVar w:name=&quot;NE.Ref{DF798688-F8BC-4B97-A931-208A13514F18}&quot; w:val=&quot; ADDIN NE.Ref.{DF798688-F8BC-4B97-A931-208A13514F18}&amp;lt;Citation&amp;gt;&amp;lt;Group&amp;gt;&amp;lt;References&amp;gt;&amp;lt;Item&amp;gt;&amp;lt;ID&amp;gt;395&amp;lt;/ID&amp;gt;&amp;lt;UID&amp;gt;{7048D83A-DDEB-4BD9-8EA5-499AA5E35DD6}&amp;lt;/UID&amp;gt;&amp;lt;Title&amp;gt;Lipid peroxidation and antioxidative response in Arabidopsis thaliana exposed to cadmium and copper.&amp;lt;/Title&amp;gt;&amp;lt;Template&amp;gt;Journal Article&amp;lt;/Template&amp;gt;&amp;lt;Star&amp;gt;0&amp;lt;/Star&amp;gt;&amp;lt;Tag&amp;gt;0&amp;lt;/Tag&amp;gt;&amp;lt;Author&amp;gt;Sk?rzyn Skapolit, E; Draz?Kiewicz, M; Krupa, Z&amp;lt;/Author&amp;gt;&amp;lt;Year&amp;gt;2010&amp;lt;/Year&amp;gt;&amp;lt;Details&amp;gt;&amp;lt;_collection_scope&amp;gt;SCIE;&amp;lt;/_collection_atscope&amp;gt;&amp;lt;_created&amp;gt;62368480&amp;lt;/_created&amp;gt;&amp;lt;_impact_factor&amp;gt;   1.438&amp;lt;/_impact_factor&amp;gt;&amp;lt;_issue&amp;gt;1&amp;lt;/_issue&amp;gt;&amp;lt;_journal&amp;gt;Acta Physiologiae Plantarum&amp;lt;/_journal&amp;gt;&amp;lt;_modified&amp;gt;62371351&amp;lt;/_modified&amp;gt;&amp;lt;_pages&amp;gt;169&amp;lt;/_pages&amp;gt;&amp;lt;_volume&amp;gt;32&amp;lt;/_volume&amp;gt;&amp;lt;/Details&amp;gt;&amp;lt;Extra&amp;gt;&amp;lt;DBUID&amp;gt;{F96A950B-833F-4880-A151-76DA2D6A2879}&amp;lt;/DBUID&amp;gt;&amp;lt;/Extra&amp;gt;&amp;lt;/Item&amp;gt;&amp;lt;/References&amp;gt;&amp;lt;/Group&amp;gt;&amp;lt;Group&amp;gt;&amp;lt;References&amp;gt;&amp;lt;Item&amp;gt;&amp;lt;ID&amp;gt;396&amp;lt;/ID&amp;gt;&amp;lt;UID&amp;gt;{9DFF3A6F-EBF2-4D01-A1F9-881785AB8815}&amp;lt;/UID&amp;gt;&amp;lt;Title&amp;gt;Sodium chloride enhances cadmium tolerance through reducing cadmium accumulation and increasing anti-oxidative enzyme activity in tobacco&amp;lt;/Title&amp;gt;&amp;lt;Template&amp;gt;Journal Article&amp;lt;/Template&amp;gt;&amp;lt;Star&amp;gt;0&amp;lt;/Star&amp;gt;&amp;lt;Tag&amp;gt;0&amp;lt;/Tag&amp;gt;&amp;lt;Author&amp;gt;Zhang, B L; Shang, S H; Zhang, H T; Jabeen, Z; Zhang, G P&amp;lt;/Author&amp;gt;&amp;lt;Year&amp;gt;2013&amp;lt;/Year&amp;gt;&amp;lt;Details&amp;gt;&amp;lt;_created&amp;gt;62368482&amp;lt;/_created&amp;gt;&amp;lt;_issue&amp;gt;6&amp;lt;/_issue&amp;gt;&amp;lt;_journal&amp;gt;Environmental Toxicology &amp;amp;amp; Chemistry&amp;lt;/_journal&amp;gt;&amp;lt;_modified&amp;gt;62371352&amp;lt;/_modified&amp;gt;&amp;lt;_pages&amp;gt;1420-5&amp;lt;/_pages&amp;gt;&amp;lt;_volume&amp;gt;32&amp;lt;/_volume&amp;gt;&amp;lt;/Details&amp;gt;&amp;lt;Extra&amp;gt;&amp;lt;DBUID&amp;gt;{F96A950B-833F-4880-A151-76DA2D6A2879}&amp;lt;/DBUID&amp;gt;&amp;lt;/Extra&amp;gt;&amp;lt;/Item&amp;gt;&amp;lt;/References&amp;gt;&amp;lt;/Group&amp;gt;&amp;lt;/Citation&amp;gt;_x000A_&quot;/&gt;&lt;w:docVar w:name=&quot;NE.Ref{E8E9F788-1E02-49F4-B4B9-B7234A0A1ABD}&quot; w:val=&quot; ADDIN NE.Ref.{E8E9F788-1E02-49F4-B4B9-B7234A0A1ABD}&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52&amp;lt;/_modified&amp;gt;&amp;lt;/Details&amp;gt;&amp;lt;Extra&amp;gt;&amp;lt;DBUID&amp;gt;{F96A950B-833F-4880-A151-76DA2D6A2879}&amp;lt;/DBUID&amp;gt;&amp;lt;/Extra&amp;gt;&amp;lt;/Item&amp;gt;&amp;lt;/References&amp;gt;&amp;lt;/Group&amp;gt;&amp;lt;/Citation&amp;gt;_x000A_&quot;/&gt;&lt;w:docVar w:name=&quot;NE.Ref{EA6C9387-F5EC-45E6-9A64-3D3160706AF8}&quot; w:val=&quot; ADDIN NE.Ref.{EA6C9387-F5EC-45E6-9A64-3D3160706AF8}&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52&amp;lt;/_modified&amp;gt;&amp;lt;/Details&amp;gt;&amp;lt;Extra&amp;gt;&amp;lt;DBUID&amp;gt;{F96A950B-833F-4880-A151-76DA2D6A2879}&amp;lt;/DBUID&amp;gt;&amp;lt;/Extra&amp;gt;&amp;lt;/Item&amp;gt;&amp;lt;/References&amp;gt;&amp;lt;/Group&amp;gt;&amp;lt;/Citation&amp;gt;_x000A_&quot;/&gt;&lt;w:docVar w:name=&quot;NE.Ref{EB00547B-1DE6-4BFE-8852-EAB1BC9C8244}&quot; w:val=&quot; ADDIN NE.Ref.{EB00547B-1DE6-4BFE-8852-EAB1BC9C8244}&amp;lt;Citation&amp;gt;&amp;lt;Group&amp;gt;&amp;lt;References&amp;gt;&amp;lt;Item&amp;gt;&amp;lt;ID&amp;gt;418&amp;lt;/ID&amp;gt;&amp;lt;UID&amp;gt;{22329C5F-2B21-469E-96EB-B0571C35BB84}&amp;lt;/UID&amp;gt;&amp;lt;Title&amp;gt;Minimising toxicity of cadmium in plants-role of plant growth regulators.&amp;lt;/Title&amp;gt;&amp;lt;Template&amp;gt;Journal Article&amp;lt;/Template&amp;gt;&amp;lt;Star&amp;gt;0&amp;lt;/Star&amp;gt;&amp;lt;Tag&amp;gt;0&amp;lt;/Tag&amp;gt;&amp;lt;Author&amp;gt;Asgher, M; Khan, M I; Anjum, N A; Khan, N A&amp;lt;/Author&amp;gt;&amp;lt;Year&amp;gt;2015&amp;lt;/Year&amp;gt;&amp;lt;Details&amp;gt;&amp;lt;_collection_scope&amp;gt;SCI;SCIE;&amp;lt;/_collection_scope&amp;gt;&amp;lt;_created&amp;gt;62369900&amp;lt;/_created&amp;gt;&amp;lt;_impact_factor&amp;gt;   2.457&amp;lt;/_impact_factor&amp;gt;&amp;lt;_issue&amp;gt;2&amp;lt;/_issue&amp;gt;&amp;lt;_journal&amp;gt;Protoplasma&amp;lt;/_journal&amp;gt;&amp;lt;_modified&amp;gt;62369906&amp;lt;/_modified&amp;gt;&amp;lt;_pages&amp;gt;399-413&amp;lt;/_pages&amp;gt;&amp;lt;_volume&amp;gt;252&amp;lt;/_volume&amp;gt;&amp;lt;/Details&amp;gt;&amp;lt;Extra&amp;gt;&amp;lt;DBUID&amp;gt;{F96A950B-833F-4880-A151-76DA2D6A2879}&amp;lt;/DBUID&amp;gt;&amp;lt;/Extra&amp;gt;&amp;lt;/Item&amp;gt;&amp;lt;/References&amp;gt;&amp;lt;/Group&amp;gt;&amp;lt;/Citation&amp;gt;_x000A_&quot;/&gt;&lt;w:docVar w:name=&quot;NE.Ref{EDA78CCF-2E38-4A2D-A8FE-316AAA873718}&quot; w:val=&quot; ADDIN NE.Ref.{EDA78CCF-2E38-4A2D-A8FE-316AAA873718}&amp;lt;Citation&amp;gt;&amp;lt;Group&amp;gt;&amp;lt;References&amp;gt;&amp;lt;Item&amp;gt;&amp;lt;ID&amp;gt;431&amp;lt;/ID&amp;gt;&amp;lt;UID&amp;gt;{636AC684-2992-4E5C-BD7C-20493EEDA722}&amp;lt;/UID&amp;gt;&amp;lt;Title&amp;gt;Effects of cadmium on the contents of phytohormones,photosynthetic performance and fluorescent characteristics in tobacco leaves&amp;lt;/Title&amp;gt;&amp;lt;Template&amp;gt;Journal Article&amp;lt;/Template&amp;gt;&amp;lt;Star&amp;gt;0&amp;lt;/Star&amp;gt;&amp;lt;Tag&amp;gt;0&amp;lt;/Tag&amp;gt;&amp;lt;Author&amp;gt;Kun, W U; Zhonghong, W U; Tai, Fuju; Ying, Han; Xie, Baoen; Yuan, Zuli&amp;lt;/Author&amp;gt;&amp;lt;Year&amp;gt;2011&amp;lt;/Year&amp;gt;&amp;lt;Details&amp;gt;&amp;lt;_journal&amp;gt;Acta Ecologica Sinica&amp;lt;/_journal&amp;gt;&amp;lt;_created&amp;gt;62374843&amp;lt;/_created&amp;gt;&amp;lt;_modified&amp;gt;62374843&amp;lt;/_modified&amp;gt;&amp;lt;/Details&amp;gt;&amp;lt;Extra&amp;gt;&amp;lt;DBUID&amp;gt;{F96A950B-833F-4880-A151-76DA2D6A2879}&amp;lt;/DBUID&amp;gt;&amp;lt;/Extra&amp;gt;&amp;lt;/Item&amp;gt;&amp;lt;/References&amp;gt;&amp;lt;/Group&amp;gt;&amp;lt;/Citation&amp;gt;_x000A_&quot;/&gt;&lt;w:docVar w:name=&quot;NE.Ref{FC6CB925-3B5F-4EF4-958E-F8CB49D44466}&quot; w:val=&quot; ADDIN NE.Ref.{FC6CB925-3B5F-4EF4-958E-F8CB49D44466}&amp;lt;Citation&amp;gt;&amp;lt;Group&amp;gt;&amp;lt;References&amp;gt;&amp;lt;Item&amp;gt;&amp;lt;ID&amp;gt;412&amp;lt;/ID&amp;gt;&amp;lt;UID&amp;gt;{F515568A-6092-485A-B021-F21307C9C133}&amp;lt;/UID&amp;gt;&amp;lt;Title&amp;gt;Effects of cadmium on antioxidant enzyme and photosynthetic activities in leaves of two maize cultivars&amp;lt;/Title&amp;gt;&amp;lt;Template&amp;gt;Journal Article&amp;lt;/Template&amp;gt;&amp;lt;Star&amp;gt;0&amp;lt;/Star&amp;gt;&amp;lt;Tag&amp;gt;0&amp;lt;/Tag&amp;gt;&amp;lt;Author&amp;gt;Ekmek?i, Yasemin; Tanyola?, Deniz; Ayhan, Beycan&amp;lt;/Author&amp;gt;&amp;lt;Year&amp;gt;2008&amp;lt;/Year&amp;gt;&amp;lt;Details&amp;gt;&amp;lt;_collection_scope&amp;gt;SCI;SCIE;&amp;lt;t;/_collection_scope&amp;gt;&amp;lt;_created&amp;gt;62369094&amp;lt;/_created&amp;gt;&amp;lt;_impact_factor&amp;gt;   2.833&amp;lt;/_impact_factor&amp;gt;&amp;lt;_issue&amp;gt;6&amp;lt;/_issue&amp;gt;&amp;lt;_journal&amp;gt;Journal of Plant Physiology&amp;lt;/_journal&amp;gt;&amp;lt;_modified&amp;gt;62374880&amp;lt;/_modified&amp;gt;&amp;lt;_pages&amp;gt;600-611&amp;lt;/_pages&amp;gt;&amp;lt;_volume&amp;gt;165&amp;lt;/_volume&amp;gt;&amp;lt;/Details&amp;gt;&amp;lt;Extra&amp;gt;&amp;lt;DBUID&amp;gt;{F96A950B-833F-4880-A151-76DA2D6A2879}&amp;lt;/DBUID&amp;gt;&amp;lt;/Extra&amp;gt;&amp;lt;/Item&amp;gt;&amp;lt;/References&amp;gt;&amp;lt;/Group&amp;gt;&amp;lt;/Citation&amp;gt;_x000A_&quot;/&gt;&lt;w:docVar w:name=&quot;NE.Ref{FE6B664E-46C8-4FFE-ACF3-DF685FFDF351}&quot; w:val=&quot; ADDIN NE.Ref.{FE6B664E-46C8-4FFE-ACF3-DF685FFDF351}&amp;lt;Citation&amp;gt;&amp;lt;Group&amp;gt;&amp;lt;References&amp;gt;&amp;lt;Item&amp;gt;&amp;lt;ID&amp;gt;424&amp;lt;/ID&amp;gt;&amp;lt;UID&amp;gt;{67591812-60FA-4861-8B4B-BB56307F1012}&amp;lt;/UID&amp;gt;&amp;lt;Title&amp;gt;Cadmium toxicity induces lipid peroxidation and alters cytokinin conte...&amp;lt;/Title&amp;gt;&amp;lt;Template&amp;gt;Journal Article&amp;lt;/Template&amp;gt;&amp;lt;Star&amp;gt;0&amp;lt;/Star&amp;gt;&amp;lt;Tag&amp;gt;0&amp;lt;/Tag&amp;gt;&amp;lt;Author&amp;gt;Hashemh., A&amp;lt;/Author&amp;gt;&amp;lt;Year&amp;gt;2014&amp;lt;/Year&amp;gt;&amp;lt;Details&amp;gt;&amp;lt;_created&amp;gt;62369932&amp;lt;/_created&amp;gt;&amp;lt;_issue&amp;gt;1&amp;lt;/_issue&amp;gt;&amp;lt;_journal&amp;gt;Botanique&amp;lt;/_journal&amp;gt;&amp;lt;_modified&amp;gt;62373078&amp;lt;/_modified&amp;gt;&amp;lt;_pages&amp;gt;1-7&amp;lt;/_pages&amp;gt;&amp;lt;_volume&amp;gt;92&amp;lt;/_volume&amp;gt;&amp;lt;/Details&amp;gt;&amp;lt;Extra&amp;gt;&amp;lt;DBUID&amp;gt;{F96A950B-833F-4880-A151-76DA2D6A2879}&amp;lt;/DBUID&amp;gt;&amp;lt;/Extra&amp;gt;&amp;lt;/Item&amp;gt;&amp;lt;/References&amp;gt;&amp;lt;/Group&amp;gt;&amp;lt;/Citation&amp;gt;_x000A_&quot;/&gt;&lt;w:docVar w:name=&quot;ne_docsoft&quot; w:val=&quot;MSWord&quot;/&gt;&lt;w:docVar w:name=&quot;ne_docversion&quot; w:val=&quot;NoteExpress 2.0&quot;/&gt;&lt;w:docVar w:name=&quot;ne_stylename&quot; w:val=&quot;Numbered(multilingual)&quot;/&gt;&lt;/w:docVars&gt;&lt;wsp:rsids&gt;&lt;wsp:rsidRoot wsp:val=&quot;00AC4707&quot;/&gt;&lt;wsp:rsid wsp:val=&quot;00005F85&quot;/&gt;&lt;wsp:rsid wsp:val=&quot;00032A22&quot;/&gt;&lt;wsp:rsid wsp:val=&quot;0004682B&quot;/&gt;&lt;wsp:rsid wsp:val=&quot;00047F7E&quot;/&gt;&lt;wsp:rsid wsp:val=&quot;00053701&quot;/&gt;&lt;wsp:rsid wsp:val=&quot;00064246&quot;/&gt;&lt;wsp:rsid wsp:val=&quot;000758E5&quot;/&gt;&lt;wsp:rsid wsp:val=&quot;000954B4&quot;/&gt;&lt;wsp:rsid wsp:val=&quot;000A6A0A&quot;/&gt;&lt;wsp:rsid wsp:val=&quot;000B5607&quot;/&gt;&lt;wsp:rsid wsp:val=&quot;000B573F&quot;/&gt;&lt;wsp:rsid wsp:val=&quot;000C4FBE&quot;/&gt;&lt;wsp:rsid wsp:val=&quot;000E0B78&quot;/&gt;&lt;wsp:rsid wsp:val=&quot;00101D78&quot;/&gt;&lt;wsp:rsid wsp:val=&quot;0013241E&quot;/&gt;&lt;wsp:rsid wsp:val=&quot;0014181D&quot;/&gt;&lt;wsp:rsid wsp:val=&quot;00154889&quot;/&gt;&lt;wsp:rsid wsp:val=&quot;00154D30&quot;/&gt;&lt;wsp:rsid wsp:val=&quot;001657F6&quot;/&gt;&lt;wsp:rsid wsp:val=&quot;00181539&quot;/&gt;&lt;wsp:rsid wsp:val=&quot;001B7175&quot;/&gt;&lt;wsp:rsid wsp:val=&quot;001F2B2C&quot;/&gt;&lt;wsp:rsid wsp:val=&quot;00236647&quot;/&gt;&lt;wsp:rsid wsp:val=&quot;00274255&quot;/&gt;&lt;wsp:rsid wsp:val=&quot;002A7AE1&quot;/&gt;&lt;wsp:rsid wsp:val=&quot;002C2646&quot;/&gt;&lt;wsp:rsid wsp:val=&quot;002C6A86&quot;/&gt;&lt;wsp:rsid wsp:val=&quot;002D1598&quot;/&gt;&lt;wsp:rsid wsp:val=&quot;003004BF&quot;/&gt;&lt;wsp:rsid wsp:val=&quot;0031014D&quot;/&gt;&lt;wsp:rsid wsp:val=&quot;00311F56&quot;/&gt;&lt;wsp:rsid wsp:val=&quot;00316611&quot;/&gt;&lt;wsp:rsid wsp:val=&quot;00366815&quot;/&gt;&lt;wsp:rsid wsp:val=&quot;003A1ED6&quot;/&gt;&lt;wsp:rsid wsp:val=&quot;003B0E1A&quot;/&gt;&lt;wsp:rsid wsp:val=&quot;003C2ABF&quot;/&gt;&lt;wsp:rsid wsp:val=&quot;003D63F0&quot;/&gt;&lt;wsp:rsid wsp:val=&quot;003E6F67&quot;/&gt;&lt;wsp:rsid wsp:val=&quot;003F54DE&quot;/&gt;&lt;wsp:rsid wsp:val=&quot;00416E42&quot;/&gt;&lt;wsp:rsid wsp:val=&quot;00435A5F&quot;/&gt;&lt;wsp:rsid wsp:val=&quot;004621C1&quot;/&gt;&lt;wsp:rsid wsp:val=&quot;004B488F&quot;/&gt;&lt;wsp:rsid wsp:val=&quot;004E0362&quot;/&gt;&lt;wsp:rsid wsp:val=&quot;004E43CC&quot;/&gt;&lt;wsp:rsid wsp:val=&quot;00507E17&quot;/&gt;&lt;wsp:rsid wsp:val=&quot;00524178&quot;/&gt;&lt;wsp:rsid wsp:val=&quot;00542388&quot;/&gt;&lt;wsp:rsid wsp:val=&quot;00573643&quot;/&gt;&lt;wsp:rsid wsp:val=&quot;005738E2&quot;/&gt;&lt;wsp:rsid wsp:val=&quot;00573F4E&quot;/&gt;&lt;wsp:rsid wsp:val=&quot;0059080C&quot;/&gt;&lt;wsp:rsid wsp:val=&quot;00591633&quot;/&gt;&lt;wsp:rsid wsp:val=&quot;00595B04&quot;/&gt;&lt;wsp:rsid wsp:val=&quot;005A0FAC&quot;/&gt;&lt;wsp:rsid wsp:val=&quot;005A7F99&quot;/&gt;&lt;wsp:rsid wsp:val=&quot;005C0160&quot;/&gt;&lt;wsp:rsid wsp:val=&quot;005C77BD&quot;/&gt;&lt;wsp:rsid wsp:val=&quot;005E7E65&quot;/&gt;&lt;wsp:rsid wsp:val=&quot;005F31A3&quot;/&gt;&lt;wsp:rsid wsp:val=&quot;00602457&quot;/&gt;&lt;wsp:rsid wsp:val=&quot;00624024&quot;/&gt;&lt;wsp:rsid wsp:val=&quot;00631264&quot;/&gt;&lt;wsp:rsid wsp:val=&quot;0064287A&quot;/&gt;&lt;wsp:rsid wsp:val=&quot;006447F2&quot;/&gt;&lt;wsp:rsid wsp:val=&quot;006514FD&quot;/&gt;&lt;wsp:rsid wsp:val=&quot;00652FFE&quot;/&gt;&lt;wsp:rsid wsp:val=&quot;006765A8&quot;/&gt;&lt;wsp:rsid wsp:val=&quot;00680E2A&quot;/&gt;&lt;wsp:rsid wsp:val=&quot;006840B5&quot;/&gt;&lt;wsp:rsid wsp:val=&quot;006A22DB&quot;/&gt;&lt;wsp:rsid wsp:val=&quot;006B143B&quot;/&gt;&lt;wsp:rsid wsp:val=&quot;006C7151&quot;/&gt;&lt;wsp:rsid wsp:val=&quot;006E0D28&quot;/&gt;&lt;wsp:rsid wsp:val=&quot;006E32A6&quot;/&gt;&lt;wsp:rsid wsp:val=&quot;006F38AD&quot;/&gt;&lt;wsp:rsid wsp:val=&quot;00700746&quot;/&gt;&lt;wsp:rsid wsp:val=&quot;00737905&quot;/&gt;&lt;wsp:rsid wsp:val=&quot;007417E0&quot;/&gt;&lt;wsp:rsid wsp:val=&quot;00761384&quot;/&gt;&lt;wsp:rsid wsp:val=&quot;007809DF&quot;/&gt;&lt;wsp:rsid wsp:val=&quot;00781629&quot;/&gt;&lt;wsp:rsid wsp:val=&quot;007932B7&quot;/&gt;&lt;wsp:rsid wsp:val=&quot;0080054C&quot;/&gt;&lt;wsp:rsid wsp:val=&quot;00875F7C&quot;/&gt;&lt;wsp:rsid wsp:val=&quot;00893891&quot;/&gt;&lt;wsp:rsid wsp:val=&quot;008C2FD5&quot;/&gt;&lt;wsp:rsid wsp:val=&quot;0091799C&quot;/&gt;&lt;wsp:rsid wsp:val=&quot;00923234&quot;/&gt;&lt;wsp:rsid wsp:val=&quot;00953085&quot;/&gt;&lt;wsp:rsid wsp:val=&quot;009569D4&quot;/&gt;&lt;wsp:rsid wsp:val=&quot;009877A9&quot;/&gt;&lt;wsp:rsid wsp:val=&quot;009A15F6&quot;/&gt;&lt;wsp:rsid wsp:val=&quot;009A35B5&quot;/&gt;&lt;wsp:rsid wsp:val=&quot;009A4260&quot;/&gt;&lt;wsp:rsid wsp:val=&quot;009A4B9E&quot;/&gt;&lt;wsp:rsid wsp:val=&quot;009C332F&quot;/&gt;&lt;wsp:rsid wsp:val=&quot;009D2C65&quot;/&gt;&lt;wsp:rsid wsp:val=&quot;009E19CE&quot;/&gt;&lt;wsp:rsid wsp:val=&quot;00A341DD&quot;/&gt;&lt;wsp:rsid wsp:val=&quot;00A34915&quot;/&gt;&lt;wsp:rsid wsp:val=&quot;00A65A09&quot;/&gt;&lt;wsp:rsid wsp:val=&quot;00A70D30&quot;/&gt;&lt;wsp:rsid wsp:val=&quot;00A87EE7&quot;/&gt;&lt;wsp:rsid wsp:val=&quot;00A94A03&quot;/&gt;&lt;wsp:rsid wsp:val=&quot;00AA0B7B&quot;/&gt;&lt;wsp:rsid wsp:val=&quot;00AA6A22&quot;/&gt;&lt;wsp:rsid wsp:val=&quot;00AC4707&quot;/&gt;&lt;wsp:rsid wsp:val=&quot;00AE1A33&quot;/&gt;&lt;wsp:rsid wsp:val=&quot;00AE2218&quot;/&gt;&lt;wsp:rsid wsp:val=&quot;00AF5BC8&quot;/&gt;&lt;wsp:rsid wsp:val=&quot;00B059F2&quot;/&gt;&lt;wsp:rsid wsp:val=&quot;00B44153&quot;/&gt;&lt;wsp:rsid wsp:val=&quot;00B449BB&quot;/&gt;&lt;wsp:rsid wsp:val=&quot;00B47E4B&quot;/&gt;&lt;wsp:rsid wsp:val=&quot;00B53EA1&quot;/&gt;&lt;wsp:rsid wsp:val=&quot;00B66415&quot;/&gt;&lt;wsp:rsid wsp:val=&quot;00B705DC&quot;/&gt;&lt;wsp:rsid wsp:val=&quot;00B82D79&quot;/&gt;&lt;wsp:rsid wsp:val=&quot;00B833C9&quot;/&gt;&lt;wsp:rsid wsp:val=&quot;00BB4176&quot;/&gt;&lt;wsp:rsid wsp:val=&quot;00BF6DD2&quot;/&gt;&lt;wsp:rsid wsp:val=&quot;00C0143B&quot;/&gt;&lt;wsp:rsid wsp:val=&quot;00C460FA&quot;/&gt;&lt;wsp:rsid wsp:val=&quot;00C47AD5&quot;/&gt;&lt;wsp:rsid wsp:val=&quot;00C649F3&quot;/&gt;&lt;wsp:rsid wsp:val=&quot;00C72BE3&quot;/&gt;&lt;wsp:rsid wsp:val=&quot;00C8386B&quot;/&gt;&lt;wsp:rsid wsp:val=&quot;00CD6108&quot;/&gt;&lt;wsp:rsid wsp:val=&quot;00CE2A94&quot;/&gt;&lt;wsp:rsid wsp:val=&quot;00D07833&quot;/&gt;&lt;wsp:rsid wsp:val=&quot;00D133D6&quot;/&gt;&lt;wsp:rsid wsp:val=&quot;00D300F5&quot;/&gt;&lt;wsp:rsid wsp:val=&quot;00D3400F&quot;/&gt;&lt;wsp:rsid wsp:val=&quot;00D85C26&quot;/&gt;&lt;wsp:rsid wsp:val=&quot;00D936CA&quot;/&gt;&lt;wsp:rsid wsp:val=&quot;00DB2D3F&quot;/&gt;&lt;wsp:rsid wsp:val=&quot;00DC2A92&quot;/&gt;&lt;wsp:rsid wsp:val=&quot;00E14EA5&quot;/&gt;&lt;wsp:rsid wsp:val=&quot;00E2121B&quot;/&gt;&lt;wsp:rsid wsp:val=&quot;00E3028A&quot;/&gt;&lt;wsp:rsid wsp:val=&quot;00E309FA&quot;/&gt;&lt;wsp:rsid wsp:val=&quot;00E41FB0&quot;/&gt;&lt;wsp:rsid wsp:val=&quot;00E83C62&quot;/&gt;&lt;wsp:rsid wsp:val=&quot;00E83FC4&quot;/&gt;&lt;wsp:rsid wsp:val=&quot;00E8766A&quot;/&gt;&lt;wsp:rsid wsp:val=&quot;00EA3103&quot;/&gt;&lt;wsp:rsid wsp:val=&quot;00ED273B&quot;/&gt;&lt;wsp:rsid wsp:val=&quot;00EE0DBA&quot;/&gt;&lt;wsp:rsid wsp:val=&quot;00EE2B3B&quot;/&gt;&lt;wsp:rsid wsp:val=&quot;00EF4DCA&quot;/&gt;&lt;wsp:rsid wsp:val=&quot;00F0053F&quot;/&gt;&lt;wsp:rsid wsp:val=&quot;00F30A99&quot;/&gt;&lt;wsp:rsid wsp:val=&quot;00F32B80&quot;/&gt;&lt;wsp:rsid wsp:val=&quot;00F5141A&quot;/&gt;&lt;wsp:rsid wsp:val=&quot;00F64A9F&quot;/&gt;&lt;wsp:rsid wsp:val=&quot;00F67420&quot;/&gt;&lt;wsp:rsid wsp:val=&quot;00F76435&quot;/&gt;&lt;wsp:rsid wsp:val=&quot;00F91195&quot;/&gt;&lt;wsp:rsid wsp:val=&quot;00FB4E9A&quot;/&gt;&lt;wsp:rsid wsp:val=&quot;00FB5ED7&quot;/&gt;&lt;wsp:rsid wsp:val=&quot;00FC37A9&quot;/&gt;&lt;wsp:rsid wsp:val=&quot;00FD7164&quot;/&gt;&lt;wsp:rsid wsp:val=&quot;00FD730A&quot;/&gt;&lt;wsp:rsid wsp:val=&quot;00FE136E&quot;/&gt;&lt;/wsp:rsids&gt;&lt;/w:docPr&gt;&lt;w:body&gt;&lt;w:p wsp:rsidR=&quot;00000000&quot; wsp:rsidRDefault=&quot;004621C1&quot;&gt;&lt;m:oMathPara&gt;&lt;m:oMath&gt;&lt;m:r&gt;&lt;m:rPr&gt;&lt;m:sty m:val=&quot;p&quot;/&gt;&lt;/m:rPr&gt;&lt;w:rPr&gt;&lt;w:rFonts w:ascii=&quot;Cambria Math&quot; w:h-ansi=&quot;Cambria Math&quot;/&gt;&lt;wx:font wx:val=&quot;Cambria Math&quot;/&gt;&lt;w:sz-cs w:val=&quot;21&quot;/&gt;&lt;w:vertAlign w:val=&quot;subscript&quot;/&gt;&lt;/w:rPr&gt;&lt;m:t&gt;(?(min)+??(max))/(&lt;/m:t&gt;&lt;/m:r&gt;&lt;m:sSub&gt;&lt;m:sSubPr&gt;&lt;m:ctrlPr&gt;&lt;w:rPr&gt;&lt;w:rFonts w:ascii=&quot;Cambria Math&quot; w:h-ansi=&quot;Cambria Math&quot;/&gt;&lt;wx:font wx:val=&quot;Cambria Math&quot;/&gt;&lt;w:sz-cs w:val=&quot;21&quot;/&gt;&lt;w:vertAlign w:val=&quot;subscrip&quot;21t&quot;/&gt;&lt;/w:rPr&gt;&lt;/m:ctrlPr&gt;&lt;/m:sSubPr&gt;&lt;m:e&gt;&lt;m:r&gt;&lt;m:rPr&gt;&lt;m:sty m:val=&quot;p&quot;/&gt;&lt;/m:rPr&gt;&lt;w:rPr&gt;&lt;w:rFonts w:ascii=&quot;Cambria Math&quot; w:h-ansi=&quot;Cambria Math&quot;/&gt;&lt;wx:font wx:val=&quot;Cambria Math&quot;/&gt;&lt;w:sz-cs w:val=&quot;21&quot;/&gt;&lt;w:vertAlign w:val=&quot;subscript&quot;/&gt;&lt;/w:rPr&gt;&lt;m:t&gt;?&lt;/m:t&gt;&lt;/m:r&gt;&lt;1/m:e&gt;&lt;m:sub&gt;&lt;m:r&gt;&lt;m:rPr&gt;&lt;m:sty m:val=&quot;p&quot;/&gt;&lt;/m:rPr&gt;&lt;w:rPr&gt;&lt;w:rFonts w:ascii=&quot;Cambria Math&quot; w:h-ansi=&quot;Cambria Math&quot;/&gt;&lt;wx:font wx:val=&quot;Cambria Math&quot;/&gt;&lt;w:sz-cs w:val=&quot;21&quot;/&gt;&lt;w:vertAlign w:val=&quot;subscript&quot;/&gt;&lt;/w:rPr&gt;&lt;m:t&gt;0i&lt;/m:t&gt;&lt;/m:r&gt;&lt;/m:sub&gt;&lt;/m:sSub&gt;&lt;m:r&gt;&lt;m:rPr&gt;&lt;m:sty m:val=&quot;p&quot;/&gt;&lt;/m:rPr&gt;&lt;w:rPr&gt;&lt;w:rFonts w:ascii=&quot;Cambria Math&quot; w:h-ansi=&quot;Cambria Math&quot;/&gt;&lt;wx:font wx:val=&quot;Cambria Math&quot;/&gt;&lt;w:sz-cs w:val=&quot;21&quot;/&gt;&lt;w:vertAlign w:val=&quot;subscript&quot;/&gt;&lt;/w:rPr&gt;&lt;m:t&gt;(k)+??(max))&lt;/m:t&gt;&lt;/m:r&gt;&lt;/m:oMath&gt;&lt;/m:oMathPara&gt;&lt;/w:p&gt;&lt;w:sectPr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Pr="00416E42">
        <w:rPr>
          <w:rFonts w:ascii="Times New Roman" w:hAnsi="Times New Roman"/>
          <w:sz w:val="32"/>
          <w:szCs w:val="21"/>
          <w:vertAlign w:val="subscript"/>
        </w:rPr>
        <w:fldChar w:fldCharType="end"/>
      </w:r>
    </w:p>
    <w:p w14:paraId="48EE74E9" w14:textId="77777777" w:rsidR="008647D9" w:rsidRDefault="008647D9" w:rsidP="00181539">
      <w:pPr>
        <w:jc w:val="center"/>
        <w:rPr>
          <w:rFonts w:ascii="Times New Roman" w:hAnsi="Times New Roman"/>
          <w:szCs w:val="21"/>
        </w:rPr>
      </w:pPr>
      <w:r w:rsidRPr="00181539">
        <w:rPr>
          <w:rFonts w:ascii="Times New Roman" w:hAnsi="Times New Roman"/>
          <w:szCs w:val="21"/>
        </w:rPr>
        <w:t>Resolution coefficient</w:t>
      </w:r>
      <w:r>
        <w:rPr>
          <w:rFonts w:ascii="Times New Roman" w:hAnsi="Times New Roman"/>
          <w:szCs w:val="21"/>
        </w:rPr>
        <w:t xml:space="preserve"> ρ=0.5</w:t>
      </w:r>
    </w:p>
    <w:p w14:paraId="7F07F25F" w14:textId="77777777" w:rsidR="008647D9" w:rsidRDefault="008647D9" w:rsidP="00181539">
      <w:pPr>
        <w:jc w:val="center"/>
        <w:rPr>
          <w:rFonts w:ascii="Times New Roman" w:hAnsi="Times New Roman"/>
          <w:szCs w:val="21"/>
          <w:vertAlign w:val="subscript"/>
        </w:rPr>
      </w:pPr>
      <w:r>
        <w:rPr>
          <w:rFonts w:ascii="Times New Roman" w:hAnsi="Times New Roman"/>
        </w:rPr>
        <w:t>C</w:t>
      </w:r>
      <w:r w:rsidRPr="00181539">
        <w:rPr>
          <w:rFonts w:ascii="Times New Roman" w:hAnsi="Times New Roman"/>
        </w:rPr>
        <w:t>orrelation degree</w:t>
      </w:r>
      <w:r>
        <w:rPr>
          <w:rFonts w:ascii="Times New Roman" w:hAnsi="Times New Roman"/>
          <w:i/>
          <w:szCs w:val="21"/>
        </w:rPr>
        <w:t xml:space="preserve"> </w:t>
      </w:r>
      <w:proofErr w:type="spellStart"/>
      <w:r>
        <w:rPr>
          <w:rFonts w:ascii="Times New Roman" w:hAnsi="Times New Roman"/>
          <w:i/>
          <w:szCs w:val="21"/>
        </w:rPr>
        <w:t>r</w:t>
      </w:r>
      <w:r>
        <w:rPr>
          <w:rFonts w:ascii="Times New Roman" w:hAnsi="Times New Roman"/>
          <w:szCs w:val="21"/>
          <w:vertAlign w:val="subscript"/>
        </w:rPr>
        <w:t>i</w:t>
      </w:r>
      <w:proofErr w:type="spellEnd"/>
      <w:r>
        <w:rPr>
          <w:rFonts w:ascii="Times New Roman" w:hAnsi="Times New Roman"/>
          <w:szCs w:val="21"/>
        </w:rPr>
        <w:t>=</w:t>
      </w:r>
      <w:proofErr w:type="spellStart"/>
      <w:proofErr w:type="gramStart"/>
      <w:r>
        <w:rPr>
          <w:rFonts w:ascii="Times New Roman" w:hAnsi="Times New Roman"/>
          <w:szCs w:val="21"/>
          <w:vertAlign w:val="subscript"/>
        </w:rPr>
        <w:t>i</w:t>
      </w:r>
      <w:proofErr w:type="spellEnd"/>
      <w:r>
        <w:rPr>
          <w:rFonts w:ascii="Times New Roman" w:hAnsi="Times New Roman"/>
          <w:szCs w:val="21"/>
          <w:vertAlign w:val="subscript"/>
        </w:rPr>
        <w:t>(</w:t>
      </w:r>
      <w:proofErr w:type="gramEnd"/>
      <w:r>
        <w:rPr>
          <w:rFonts w:ascii="Times New Roman" w:hAnsi="Times New Roman"/>
          <w:szCs w:val="21"/>
          <w:vertAlign w:val="subscript"/>
        </w:rPr>
        <w:t>k)</w:t>
      </w:r>
    </w:p>
    <w:p w14:paraId="6EEA1DA5" w14:textId="77777777" w:rsidR="008647D9" w:rsidRDefault="008647D9" w:rsidP="005A0FAC">
      <w:pPr>
        <w:spacing w:line="360" w:lineRule="auto"/>
        <w:rPr>
          <w:rFonts w:ascii="Times New Roman" w:hAnsi="Times New Roman"/>
          <w:sz w:val="24"/>
        </w:rPr>
      </w:pPr>
      <w:r>
        <w:rPr>
          <w:rFonts w:ascii="Times New Roman" w:hAnsi="Times New Roman"/>
          <w:sz w:val="24"/>
        </w:rPr>
        <w:t>2</w:t>
      </w:r>
      <w:r>
        <w:rPr>
          <w:rFonts w:ascii="Times New Roman" w:hAnsi="Times New Roman"/>
          <w:sz w:val="36"/>
        </w:rPr>
        <w:t xml:space="preserve"> </w:t>
      </w:r>
      <w:r>
        <w:rPr>
          <w:rFonts w:ascii="Times New Roman" w:hAnsi="Times New Roman"/>
          <w:sz w:val="24"/>
        </w:rPr>
        <w:t>Results</w:t>
      </w:r>
    </w:p>
    <w:p w14:paraId="26803BF4" w14:textId="60357EB9" w:rsidR="008647D9" w:rsidRDefault="008647D9" w:rsidP="005A0FAC">
      <w:pPr>
        <w:rPr>
          <w:rFonts w:ascii="Times New Roman" w:hAnsi="Times New Roman"/>
          <w:szCs w:val="21"/>
        </w:rPr>
      </w:pPr>
      <w:r w:rsidRPr="00F5141A">
        <w:rPr>
          <w:rFonts w:ascii="Times New Roman" w:hAnsi="Times New Roman"/>
          <w:szCs w:val="21"/>
        </w:rPr>
        <w:t xml:space="preserve">2.1 </w:t>
      </w:r>
      <w:r>
        <w:rPr>
          <w:rFonts w:ascii="Times New Roman" w:hAnsi="Times New Roman"/>
          <w:szCs w:val="21"/>
        </w:rPr>
        <w:t>E</w:t>
      </w:r>
      <w:r w:rsidRPr="00F5141A">
        <w:rPr>
          <w:rFonts w:ascii="Times New Roman" w:hAnsi="Times New Roman"/>
          <w:szCs w:val="21"/>
        </w:rPr>
        <w:t xml:space="preserve">ffect of cadmium stress on MDA content in winter wheat </w:t>
      </w:r>
      <w:r w:rsidR="00517083">
        <w:rPr>
          <w:rFonts w:ascii="Times New Roman" w:hAnsi="Times New Roman"/>
          <w:szCs w:val="21"/>
        </w:rPr>
        <w:t>varying in Cd</w:t>
      </w:r>
      <w:r w:rsidRPr="00F5141A">
        <w:rPr>
          <w:rFonts w:ascii="Times New Roman" w:hAnsi="Times New Roman"/>
          <w:szCs w:val="21"/>
        </w:rPr>
        <w:t xml:space="preserve"> accumulation</w:t>
      </w:r>
    </w:p>
    <w:p w14:paraId="2088C09B" w14:textId="7A8617F6" w:rsidR="008647D9" w:rsidRPr="00E2121B" w:rsidRDefault="008647D9" w:rsidP="00E2121B">
      <w:pPr>
        <w:rPr>
          <w:rFonts w:ascii="Times New Roman" w:hAnsi="Times New Roman"/>
          <w:szCs w:val="21"/>
        </w:rPr>
      </w:pPr>
      <w:r>
        <w:rPr>
          <w:rFonts w:ascii="Times New Roman" w:hAnsi="Times New Roman"/>
          <w:szCs w:val="21"/>
        </w:rPr>
        <w:t xml:space="preserve">    </w:t>
      </w:r>
      <w:r w:rsidR="006A612E">
        <w:rPr>
          <w:rFonts w:ascii="Times New Roman" w:hAnsi="Times New Roman"/>
          <w:szCs w:val="21"/>
        </w:rPr>
        <w:t>In the Cd treatment (compared with the control), t</w:t>
      </w:r>
      <w:r w:rsidRPr="00F5141A">
        <w:rPr>
          <w:rFonts w:ascii="Times New Roman" w:hAnsi="Times New Roman"/>
          <w:szCs w:val="21"/>
        </w:rPr>
        <w:t>he MDA con</w:t>
      </w:r>
      <w:r w:rsidR="006A612E">
        <w:rPr>
          <w:rFonts w:ascii="Times New Roman" w:hAnsi="Times New Roman"/>
          <w:szCs w:val="21"/>
        </w:rPr>
        <w:t>centration in</w:t>
      </w:r>
      <w:r w:rsidRPr="00F5141A">
        <w:rPr>
          <w:rFonts w:ascii="Times New Roman" w:hAnsi="Times New Roman"/>
          <w:szCs w:val="21"/>
        </w:rPr>
        <w:t xml:space="preserve"> leaves increased significantly </w:t>
      </w:r>
      <w:r w:rsidR="006A612E">
        <w:rPr>
          <w:rFonts w:ascii="Times New Roman" w:hAnsi="Times New Roman"/>
          <w:szCs w:val="21"/>
        </w:rPr>
        <w:t>in</w:t>
      </w:r>
      <w:r w:rsidRPr="00E2121B">
        <w:t xml:space="preserve"> </w:t>
      </w:r>
      <w:proofErr w:type="spellStart"/>
      <w:r w:rsidRPr="00E2121B">
        <w:rPr>
          <w:rFonts w:ascii="Times New Roman" w:hAnsi="Times New Roman"/>
          <w:szCs w:val="21"/>
        </w:rPr>
        <w:t>Pingan</w:t>
      </w:r>
      <w:proofErr w:type="spellEnd"/>
      <w:r w:rsidRPr="00E2121B">
        <w:rPr>
          <w:rFonts w:ascii="Times New Roman" w:hAnsi="Times New Roman"/>
          <w:szCs w:val="21"/>
        </w:rPr>
        <w:t xml:space="preserve"> 8 and </w:t>
      </w:r>
      <w:proofErr w:type="spellStart"/>
      <w:r w:rsidRPr="00E2121B">
        <w:rPr>
          <w:rFonts w:ascii="Times New Roman" w:hAnsi="Times New Roman"/>
          <w:szCs w:val="21"/>
        </w:rPr>
        <w:t>Bai</w:t>
      </w:r>
      <w:r>
        <w:rPr>
          <w:rFonts w:ascii="Times New Roman" w:hAnsi="Times New Roman"/>
          <w:szCs w:val="21"/>
        </w:rPr>
        <w:t>n</w:t>
      </w:r>
      <w:r w:rsidRPr="00E2121B">
        <w:rPr>
          <w:rFonts w:ascii="Times New Roman" w:hAnsi="Times New Roman"/>
          <w:szCs w:val="21"/>
        </w:rPr>
        <w:t>ong</w:t>
      </w:r>
      <w:proofErr w:type="spellEnd"/>
      <w:r w:rsidRPr="00E2121B">
        <w:rPr>
          <w:rFonts w:ascii="Times New Roman" w:hAnsi="Times New Roman"/>
          <w:szCs w:val="21"/>
        </w:rPr>
        <w:t xml:space="preserve"> 160 by</w:t>
      </w:r>
      <w:r w:rsidR="006A612E">
        <w:rPr>
          <w:rFonts w:ascii="Times New Roman" w:hAnsi="Times New Roman"/>
          <w:szCs w:val="21"/>
        </w:rPr>
        <w:t>, respectively,</w:t>
      </w:r>
      <w:r w:rsidRPr="00E2121B">
        <w:rPr>
          <w:rFonts w:ascii="Times New Roman" w:hAnsi="Times New Roman"/>
          <w:szCs w:val="21"/>
        </w:rPr>
        <w:t xml:space="preserve"> 55% and 38% </w:t>
      </w:r>
      <w:r w:rsidR="006A612E">
        <w:rPr>
          <w:rFonts w:ascii="Times New Roman" w:hAnsi="Times New Roman"/>
          <w:szCs w:val="21"/>
        </w:rPr>
        <w:t>in</w:t>
      </w:r>
      <w:r w:rsidRPr="00E2121B">
        <w:rPr>
          <w:rFonts w:ascii="Times New Roman" w:hAnsi="Times New Roman"/>
          <w:szCs w:val="21"/>
        </w:rPr>
        <w:t xml:space="preserve"> jointing stage</w:t>
      </w:r>
      <w:r>
        <w:rPr>
          <w:rFonts w:ascii="Times New Roman" w:hAnsi="Times New Roman"/>
          <w:szCs w:val="21"/>
        </w:rPr>
        <w:t>,</w:t>
      </w:r>
      <w:r w:rsidRPr="00E2121B">
        <w:rPr>
          <w:rFonts w:ascii="Times New Roman" w:hAnsi="Times New Roman"/>
          <w:szCs w:val="21"/>
        </w:rPr>
        <w:t xml:space="preserve"> and 8</w:t>
      </w:r>
      <w:r w:rsidR="006A612E">
        <w:rPr>
          <w:rFonts w:ascii="Times New Roman" w:hAnsi="Times New Roman"/>
          <w:szCs w:val="21"/>
        </w:rPr>
        <w:t>1</w:t>
      </w:r>
      <w:r w:rsidRPr="00E2121B">
        <w:rPr>
          <w:rFonts w:ascii="Times New Roman" w:hAnsi="Times New Roman"/>
          <w:szCs w:val="21"/>
        </w:rPr>
        <w:t xml:space="preserve">% and 52% </w:t>
      </w:r>
      <w:r w:rsidR="006A612E">
        <w:rPr>
          <w:rFonts w:ascii="Times New Roman" w:hAnsi="Times New Roman"/>
          <w:szCs w:val="21"/>
        </w:rPr>
        <w:t>in</w:t>
      </w:r>
      <w:r w:rsidRPr="00E2121B">
        <w:rPr>
          <w:rFonts w:ascii="Times New Roman" w:hAnsi="Times New Roman"/>
          <w:szCs w:val="21"/>
        </w:rPr>
        <w:t xml:space="preserve"> grain filling stage</w:t>
      </w:r>
      <w:r w:rsidR="00524001">
        <w:rPr>
          <w:rFonts w:ascii="Times New Roman" w:hAnsi="Times New Roman"/>
          <w:szCs w:val="21"/>
        </w:rPr>
        <w:t xml:space="preserve"> (Fig. 1)</w:t>
      </w:r>
      <w:r>
        <w:rPr>
          <w:rFonts w:ascii="Times New Roman" w:hAnsi="Times New Roman"/>
          <w:szCs w:val="21"/>
        </w:rPr>
        <w:t>.</w:t>
      </w:r>
      <w:r w:rsidRPr="00E2121B">
        <w:t xml:space="preserve"> </w:t>
      </w:r>
      <w:r w:rsidR="006A612E">
        <w:rPr>
          <w:rFonts w:ascii="Times New Roman" w:hAnsi="Times New Roman"/>
          <w:szCs w:val="21"/>
        </w:rPr>
        <w:t>In</w:t>
      </w:r>
      <w:r w:rsidRPr="00E2121B">
        <w:rPr>
          <w:rFonts w:ascii="Times New Roman" w:hAnsi="Times New Roman"/>
          <w:szCs w:val="21"/>
        </w:rPr>
        <w:t xml:space="preserve"> the </w:t>
      </w:r>
      <w:r w:rsidR="006A612E">
        <w:rPr>
          <w:rFonts w:ascii="Times New Roman" w:hAnsi="Times New Roman"/>
          <w:szCs w:val="21"/>
        </w:rPr>
        <w:t>Cd</w:t>
      </w:r>
      <w:r w:rsidRPr="00E2121B">
        <w:rPr>
          <w:rFonts w:ascii="Times New Roman" w:hAnsi="Times New Roman"/>
          <w:szCs w:val="21"/>
        </w:rPr>
        <w:t xml:space="preserve"> treatment, the MDA con</w:t>
      </w:r>
      <w:r w:rsidR="006A612E">
        <w:rPr>
          <w:rFonts w:ascii="Times New Roman" w:hAnsi="Times New Roman"/>
          <w:szCs w:val="21"/>
        </w:rPr>
        <w:t>centration</w:t>
      </w:r>
      <w:r w:rsidRPr="00E2121B">
        <w:rPr>
          <w:rFonts w:ascii="Times New Roman" w:hAnsi="Times New Roman"/>
          <w:szCs w:val="21"/>
        </w:rPr>
        <w:t xml:space="preserve"> </w:t>
      </w:r>
      <w:r w:rsidR="006A612E">
        <w:rPr>
          <w:rFonts w:ascii="Times New Roman" w:hAnsi="Times New Roman"/>
          <w:szCs w:val="21"/>
        </w:rPr>
        <w:t>was lower in</w:t>
      </w:r>
      <w:r w:rsidRPr="00E2121B">
        <w:rPr>
          <w:rFonts w:ascii="Times New Roman" w:hAnsi="Times New Roman"/>
          <w:szCs w:val="21"/>
        </w:rPr>
        <w:t xml:space="preserve"> </w:t>
      </w:r>
      <w:proofErr w:type="spellStart"/>
      <w:r w:rsidRPr="00E2121B">
        <w:rPr>
          <w:rFonts w:ascii="Times New Roman" w:hAnsi="Times New Roman"/>
          <w:szCs w:val="21"/>
        </w:rPr>
        <w:t>Bai</w:t>
      </w:r>
      <w:r>
        <w:rPr>
          <w:rFonts w:ascii="Times New Roman" w:hAnsi="Times New Roman"/>
          <w:szCs w:val="21"/>
        </w:rPr>
        <w:t>n</w:t>
      </w:r>
      <w:r w:rsidRPr="00E2121B">
        <w:rPr>
          <w:rFonts w:ascii="Times New Roman" w:hAnsi="Times New Roman"/>
          <w:szCs w:val="21"/>
        </w:rPr>
        <w:t>ong</w:t>
      </w:r>
      <w:proofErr w:type="spellEnd"/>
      <w:r w:rsidRPr="00E2121B">
        <w:rPr>
          <w:rFonts w:ascii="Times New Roman" w:hAnsi="Times New Roman"/>
          <w:szCs w:val="21"/>
        </w:rPr>
        <w:t xml:space="preserve"> 160 than </w:t>
      </w:r>
      <w:proofErr w:type="spellStart"/>
      <w:r w:rsidRPr="00E2121B">
        <w:rPr>
          <w:rFonts w:ascii="Times New Roman" w:hAnsi="Times New Roman"/>
          <w:szCs w:val="21"/>
        </w:rPr>
        <w:t>Pingan</w:t>
      </w:r>
      <w:proofErr w:type="spellEnd"/>
      <w:r>
        <w:rPr>
          <w:rFonts w:ascii="Times New Roman" w:hAnsi="Times New Roman"/>
          <w:szCs w:val="21"/>
        </w:rPr>
        <w:t xml:space="preserve"> </w:t>
      </w:r>
      <w:r w:rsidRPr="00E2121B">
        <w:rPr>
          <w:rFonts w:ascii="Times New Roman" w:hAnsi="Times New Roman"/>
          <w:szCs w:val="21"/>
        </w:rPr>
        <w:t>8.</w:t>
      </w:r>
      <w:r w:rsidRPr="00E2121B">
        <w:t xml:space="preserve"> </w:t>
      </w:r>
    </w:p>
    <w:p w14:paraId="3951C04B" w14:textId="77777777" w:rsidR="008647D9" w:rsidRPr="00C8386B" w:rsidRDefault="008647D9" w:rsidP="00092E16">
      <w:pPr>
        <w:ind w:firstLineChars="200" w:firstLine="420"/>
        <w:jc w:val="center"/>
        <w:rPr>
          <w:rFonts w:ascii="Times New Roman" w:hAnsi="Times New Roman"/>
        </w:rPr>
      </w:pPr>
      <w:r w:rsidRPr="005738E2">
        <w:rPr>
          <w:rFonts w:ascii="Times New Roman" w:eastAsia="DengXian" w:hAnsi="Times New Roman"/>
          <w:szCs w:val="22"/>
        </w:rPr>
        <w:object w:dxaOrig="6900" w:dyaOrig="3240" w14:anchorId="0D38EAA1">
          <v:shape id="_x0000_i1027" type="#_x0000_t75" style="width:275.9pt;height:129.6pt" o:ole="">
            <v:imagedata r:id="rId10" o:title=""/>
          </v:shape>
          <o:OLEObject Type="Embed" ProgID="SigmaPlotGraphicObject.9" ShapeID="_x0000_i1027" DrawAspect="Content" ObjectID="_1618396539" r:id="rId11"/>
        </w:object>
      </w:r>
    </w:p>
    <w:p w14:paraId="104AC9C0" w14:textId="05523F51" w:rsidR="008647D9" w:rsidRDefault="008647D9" w:rsidP="00953085">
      <w:pPr>
        <w:jc w:val="center"/>
        <w:rPr>
          <w:rFonts w:ascii="Times New Roman" w:hAnsi="Times New Roman"/>
        </w:rPr>
      </w:pPr>
      <w:proofErr w:type="gramStart"/>
      <w:r w:rsidRPr="00953085">
        <w:rPr>
          <w:rFonts w:ascii="Times New Roman" w:hAnsi="Times New Roman"/>
        </w:rPr>
        <w:t>Figure 1.</w:t>
      </w:r>
      <w:proofErr w:type="gramEnd"/>
      <w:r w:rsidRPr="00953085">
        <w:rPr>
          <w:rFonts w:ascii="Times New Roman" w:hAnsi="Times New Roman"/>
        </w:rPr>
        <w:t xml:space="preserve">  </w:t>
      </w:r>
      <w:proofErr w:type="gramStart"/>
      <w:r w:rsidRPr="00953085">
        <w:rPr>
          <w:rFonts w:ascii="Times New Roman" w:hAnsi="Times New Roman"/>
        </w:rPr>
        <w:t>MDA con</w:t>
      </w:r>
      <w:r w:rsidR="006A612E">
        <w:rPr>
          <w:rFonts w:ascii="Times New Roman" w:hAnsi="Times New Roman"/>
        </w:rPr>
        <w:t>centration</w:t>
      </w:r>
      <w:r w:rsidRPr="00953085">
        <w:rPr>
          <w:rFonts w:ascii="Times New Roman" w:hAnsi="Times New Roman"/>
        </w:rPr>
        <w:t xml:space="preserve"> in winter wheat with high and low accumulation of cadmium</w:t>
      </w:r>
      <w:r>
        <w:rPr>
          <w:rFonts w:ascii="Times New Roman" w:hAnsi="Times New Roman"/>
        </w:rPr>
        <w:t>.</w:t>
      </w:r>
      <w:proofErr w:type="gramEnd"/>
      <w:r>
        <w:rPr>
          <w:rFonts w:ascii="Times New Roman" w:hAnsi="Times New Roman"/>
        </w:rPr>
        <w:t xml:space="preserve"> </w:t>
      </w:r>
      <w:r w:rsidRPr="00366815">
        <w:rPr>
          <w:rFonts w:ascii="Times New Roman" w:hAnsi="Times New Roman"/>
        </w:rPr>
        <w:t xml:space="preserve">A is the jointing </w:t>
      </w:r>
      <w:r>
        <w:rPr>
          <w:rFonts w:ascii="Times New Roman" w:hAnsi="Times New Roman"/>
        </w:rPr>
        <w:t>stage</w:t>
      </w:r>
      <w:r w:rsidRPr="00366815">
        <w:rPr>
          <w:rFonts w:ascii="Times New Roman" w:hAnsi="Times New Roman"/>
        </w:rPr>
        <w:t xml:space="preserve"> and B is the filling </w:t>
      </w:r>
      <w:r>
        <w:rPr>
          <w:rFonts w:ascii="Times New Roman" w:hAnsi="Times New Roman"/>
        </w:rPr>
        <w:t>stage.</w:t>
      </w:r>
      <w:r w:rsidR="006A612E">
        <w:rPr>
          <w:rFonts w:ascii="Times New Roman" w:hAnsi="Times New Roman"/>
        </w:rPr>
        <w:t xml:space="preserve"> Means + SE, n=3.</w:t>
      </w:r>
    </w:p>
    <w:p w14:paraId="202A8FB0" w14:textId="0AD8DB8A" w:rsidR="008647D9" w:rsidRDefault="008647D9" w:rsidP="00953085">
      <w:pPr>
        <w:rPr>
          <w:rFonts w:ascii="Times New Roman" w:hAnsi="Times New Roman"/>
        </w:rPr>
      </w:pPr>
      <w:r w:rsidRPr="00953085">
        <w:rPr>
          <w:rFonts w:ascii="Times New Roman" w:hAnsi="Times New Roman"/>
        </w:rPr>
        <w:t xml:space="preserve">2.2 </w:t>
      </w:r>
      <w:r>
        <w:rPr>
          <w:rFonts w:ascii="Times New Roman" w:hAnsi="Times New Roman"/>
        </w:rPr>
        <w:t>E</w:t>
      </w:r>
      <w:r w:rsidRPr="00953085">
        <w:rPr>
          <w:rFonts w:ascii="Times New Roman" w:hAnsi="Times New Roman"/>
        </w:rPr>
        <w:t xml:space="preserve">ffect of cadmium stress on antioxidant enzyme activities </w:t>
      </w:r>
      <w:r w:rsidR="006A612E">
        <w:rPr>
          <w:rFonts w:ascii="Times New Roman" w:hAnsi="Times New Roman"/>
        </w:rPr>
        <w:t>in w</w:t>
      </w:r>
      <w:r w:rsidRPr="00953085">
        <w:rPr>
          <w:rFonts w:ascii="Times New Roman" w:hAnsi="Times New Roman"/>
        </w:rPr>
        <w:t xml:space="preserve">inter </w:t>
      </w:r>
      <w:r w:rsidR="006A612E">
        <w:rPr>
          <w:rFonts w:ascii="Times New Roman" w:hAnsi="Times New Roman"/>
        </w:rPr>
        <w:t>w</w:t>
      </w:r>
      <w:r w:rsidRPr="00953085">
        <w:rPr>
          <w:rFonts w:ascii="Times New Roman" w:hAnsi="Times New Roman"/>
        </w:rPr>
        <w:t>heat with high and low Cd accumulation</w:t>
      </w:r>
    </w:p>
    <w:p w14:paraId="1BD70A9D" w14:textId="3C6B0298" w:rsidR="008647D9" w:rsidRDefault="008647D9" w:rsidP="00953085">
      <w:pPr>
        <w:rPr>
          <w:rFonts w:ascii="Times New Roman" w:hAnsi="Times New Roman"/>
        </w:rPr>
      </w:pPr>
      <w:r>
        <w:rPr>
          <w:rFonts w:ascii="Times New Roman" w:hAnsi="Times New Roman"/>
        </w:rPr>
        <w:t>2.2.1 E</w:t>
      </w:r>
      <w:r w:rsidRPr="00953085">
        <w:rPr>
          <w:rFonts w:ascii="Times New Roman" w:hAnsi="Times New Roman"/>
        </w:rPr>
        <w:t xml:space="preserve">ffect of cadmium stress on </w:t>
      </w:r>
      <w:r>
        <w:rPr>
          <w:rFonts w:ascii="Times New Roman" w:hAnsi="Times New Roman"/>
        </w:rPr>
        <w:t>SOD</w:t>
      </w:r>
      <w:r w:rsidRPr="00953085">
        <w:rPr>
          <w:rFonts w:ascii="Times New Roman" w:hAnsi="Times New Roman"/>
        </w:rPr>
        <w:t xml:space="preserve"> activities</w:t>
      </w:r>
      <w:r>
        <w:rPr>
          <w:rFonts w:ascii="Times New Roman" w:hAnsi="Times New Roman"/>
        </w:rPr>
        <w:t xml:space="preserve"> </w:t>
      </w:r>
      <w:r w:rsidRPr="00953085">
        <w:rPr>
          <w:rFonts w:ascii="Times New Roman" w:hAnsi="Times New Roman"/>
        </w:rPr>
        <w:t xml:space="preserve"> </w:t>
      </w:r>
    </w:p>
    <w:p w14:paraId="23BEDAF1" w14:textId="18F1046C" w:rsidR="008647D9" w:rsidRDefault="008647D9" w:rsidP="00092E16">
      <w:pPr>
        <w:ind w:firstLineChars="200" w:firstLine="420"/>
        <w:rPr>
          <w:rFonts w:ascii="Times New Roman" w:hAnsi="Times New Roman"/>
        </w:rPr>
      </w:pPr>
      <w:r>
        <w:rPr>
          <w:rFonts w:ascii="Times New Roman" w:hAnsi="Times New Roman"/>
        </w:rPr>
        <w:t>T</w:t>
      </w:r>
      <w:r w:rsidRPr="00953085">
        <w:rPr>
          <w:rFonts w:ascii="Times New Roman" w:hAnsi="Times New Roman"/>
        </w:rPr>
        <w:t xml:space="preserve">he SOD activities of </w:t>
      </w:r>
      <w:proofErr w:type="spellStart"/>
      <w:r w:rsidRPr="00953085">
        <w:rPr>
          <w:rFonts w:ascii="Times New Roman" w:hAnsi="Times New Roman"/>
        </w:rPr>
        <w:t>Pingan</w:t>
      </w:r>
      <w:proofErr w:type="spellEnd"/>
      <w:r w:rsidRPr="00953085">
        <w:rPr>
          <w:rFonts w:ascii="Times New Roman" w:hAnsi="Times New Roman"/>
        </w:rPr>
        <w:t xml:space="preserve"> 8 and </w:t>
      </w:r>
      <w:proofErr w:type="spellStart"/>
      <w:r w:rsidRPr="00953085">
        <w:rPr>
          <w:rFonts w:ascii="Times New Roman" w:hAnsi="Times New Roman"/>
        </w:rPr>
        <w:t>Bainong</w:t>
      </w:r>
      <w:proofErr w:type="spellEnd"/>
      <w:r w:rsidRPr="00953085">
        <w:rPr>
          <w:rFonts w:ascii="Times New Roman" w:hAnsi="Times New Roman"/>
        </w:rPr>
        <w:t xml:space="preserve"> 160 showed an increasing trend under cadmium stress</w:t>
      </w:r>
      <w:r>
        <w:rPr>
          <w:rFonts w:ascii="Times New Roman" w:hAnsi="Times New Roman"/>
        </w:rPr>
        <w:t>.</w:t>
      </w:r>
      <w:r w:rsidRPr="00953085">
        <w:rPr>
          <w:rFonts w:ascii="Times New Roman" w:hAnsi="Times New Roman"/>
        </w:rPr>
        <w:t xml:space="preserve"> </w:t>
      </w:r>
      <w:r>
        <w:rPr>
          <w:rFonts w:ascii="Times New Roman" w:hAnsi="Times New Roman"/>
        </w:rPr>
        <w:t>T</w:t>
      </w:r>
      <w:r w:rsidRPr="00953085">
        <w:rPr>
          <w:rFonts w:ascii="Times New Roman" w:hAnsi="Times New Roman"/>
        </w:rPr>
        <w:t>he increase in jointing stage was 7.74% (P &lt; 0.05) and 4.80% (P &lt; 0.05),</w:t>
      </w:r>
      <w:r>
        <w:rPr>
          <w:rFonts w:ascii="Times New Roman" w:hAnsi="Times New Roman"/>
        </w:rPr>
        <w:t xml:space="preserve"> and</w:t>
      </w:r>
      <w:r w:rsidRPr="00953085">
        <w:rPr>
          <w:rFonts w:ascii="Times New Roman" w:hAnsi="Times New Roman"/>
        </w:rPr>
        <w:t xml:space="preserve"> </w:t>
      </w:r>
      <w:r>
        <w:rPr>
          <w:rFonts w:ascii="Times New Roman" w:hAnsi="Times New Roman"/>
        </w:rPr>
        <w:t>t</w:t>
      </w:r>
      <w:r w:rsidRPr="00953085">
        <w:rPr>
          <w:rFonts w:ascii="Times New Roman" w:hAnsi="Times New Roman"/>
        </w:rPr>
        <w:t>he increase in</w:t>
      </w:r>
      <w:r>
        <w:rPr>
          <w:rFonts w:ascii="Times New Roman" w:hAnsi="Times New Roman"/>
        </w:rPr>
        <w:t xml:space="preserve"> fill</w:t>
      </w:r>
      <w:r w:rsidRPr="00953085">
        <w:rPr>
          <w:rFonts w:ascii="Times New Roman" w:hAnsi="Times New Roman"/>
        </w:rPr>
        <w:t>ing stage was</w:t>
      </w:r>
      <w:r>
        <w:rPr>
          <w:rFonts w:ascii="Times New Roman" w:hAnsi="Times New Roman"/>
        </w:rPr>
        <w:t xml:space="preserve"> </w:t>
      </w:r>
      <w:r w:rsidRPr="00953085">
        <w:rPr>
          <w:rFonts w:ascii="Times New Roman" w:hAnsi="Times New Roman"/>
        </w:rPr>
        <w:t>8.87% and 9.51%</w:t>
      </w:r>
      <w:r>
        <w:rPr>
          <w:rFonts w:ascii="Times New Roman" w:hAnsi="Times New Roman"/>
        </w:rPr>
        <w:t xml:space="preserve"> </w:t>
      </w:r>
      <w:r w:rsidRPr="00953085">
        <w:rPr>
          <w:rFonts w:ascii="Times New Roman" w:hAnsi="Times New Roman"/>
        </w:rPr>
        <w:t>(P &lt; 0.05), respectively</w:t>
      </w:r>
      <w:r>
        <w:rPr>
          <w:rFonts w:ascii="Times New Roman" w:hAnsi="Times New Roman"/>
        </w:rPr>
        <w:t xml:space="preserve"> (</w:t>
      </w:r>
      <w:r w:rsidRPr="00953085">
        <w:rPr>
          <w:rFonts w:ascii="Times New Roman" w:hAnsi="Times New Roman"/>
        </w:rPr>
        <w:t>Fig</w:t>
      </w:r>
      <w:r>
        <w:rPr>
          <w:rFonts w:ascii="Times New Roman" w:hAnsi="Times New Roman"/>
        </w:rPr>
        <w:t>.</w:t>
      </w:r>
      <w:r w:rsidRPr="00953085">
        <w:rPr>
          <w:rFonts w:ascii="Times New Roman" w:hAnsi="Times New Roman"/>
        </w:rPr>
        <w:t xml:space="preserve"> 2</w:t>
      </w:r>
      <w:r>
        <w:rPr>
          <w:rFonts w:ascii="Times New Roman" w:hAnsi="Times New Roman"/>
        </w:rPr>
        <w:t>)</w:t>
      </w:r>
      <w:r w:rsidRPr="00953085">
        <w:rPr>
          <w:rFonts w:ascii="Times New Roman" w:hAnsi="Times New Roman"/>
        </w:rPr>
        <w:t xml:space="preserve">. </w:t>
      </w:r>
    </w:p>
    <w:p w14:paraId="6BE201FA" w14:textId="77777777" w:rsidR="008647D9" w:rsidRDefault="008647D9" w:rsidP="00092E16">
      <w:pPr>
        <w:ind w:firstLineChars="200" w:firstLine="420"/>
        <w:rPr>
          <w:rFonts w:ascii="Times New Roman" w:hAnsi="Times New Roman"/>
        </w:rPr>
      </w:pPr>
    </w:p>
    <w:p w14:paraId="5872B706" w14:textId="77777777" w:rsidR="008647D9" w:rsidRDefault="008647D9" w:rsidP="00092E16">
      <w:pPr>
        <w:ind w:firstLineChars="200" w:firstLine="420"/>
        <w:jc w:val="center"/>
        <w:rPr>
          <w:rFonts w:ascii="Times New Roman" w:eastAsia="DengXian" w:hAnsi="Times New Roman"/>
          <w:szCs w:val="22"/>
        </w:rPr>
      </w:pPr>
      <w:r w:rsidRPr="005738E2">
        <w:rPr>
          <w:rFonts w:ascii="Times New Roman" w:eastAsia="DengXian" w:hAnsi="Times New Roman"/>
          <w:szCs w:val="22"/>
        </w:rPr>
        <w:object w:dxaOrig="9904" w:dyaOrig="4611" w14:anchorId="5B8DE0D4">
          <v:shape id="_x0000_i1028" type="#_x0000_t75" style="width:297.2pt;height:138.25pt" o:ole="">
            <v:imagedata r:id="rId12" o:title=""/>
          </v:shape>
          <o:OLEObject Type="Embed" ProgID="SigmaPlotGraphicObject.9" ShapeID="_x0000_i1028" DrawAspect="Content" ObjectID="_1618396540" r:id="rId13"/>
        </w:object>
      </w:r>
    </w:p>
    <w:p w14:paraId="43E44DE7" w14:textId="77777777" w:rsidR="008647D9" w:rsidRDefault="008647D9" w:rsidP="00092E16">
      <w:pPr>
        <w:ind w:firstLineChars="200" w:firstLine="420"/>
        <w:jc w:val="center"/>
        <w:rPr>
          <w:rFonts w:ascii="Times New Roman" w:hAnsi="Times New Roman"/>
        </w:rPr>
      </w:pPr>
      <w:proofErr w:type="gramStart"/>
      <w:r w:rsidRPr="00953085">
        <w:rPr>
          <w:rFonts w:ascii="Times New Roman" w:hAnsi="Times New Roman"/>
        </w:rPr>
        <w:t>Figure 2</w:t>
      </w:r>
      <w:r>
        <w:rPr>
          <w:rFonts w:ascii="Times New Roman" w:hAnsi="Times New Roman"/>
        </w:rPr>
        <w:t>.</w:t>
      </w:r>
      <w:proofErr w:type="gramEnd"/>
      <w:r>
        <w:rPr>
          <w:rFonts w:ascii="Times New Roman" w:hAnsi="Times New Roman"/>
        </w:rPr>
        <w:t xml:space="preserve"> SOD</w:t>
      </w:r>
      <w:r w:rsidRPr="00953085">
        <w:rPr>
          <w:rFonts w:ascii="Times New Roman" w:hAnsi="Times New Roman"/>
        </w:rPr>
        <w:t xml:space="preserve"> activities</w:t>
      </w:r>
      <w:r w:rsidRPr="002D1598">
        <w:rPr>
          <w:rFonts w:ascii="Times New Roman" w:hAnsi="Times New Roman"/>
        </w:rPr>
        <w:t xml:space="preserve"> </w:t>
      </w:r>
      <w:r>
        <w:rPr>
          <w:rFonts w:ascii="Times New Roman" w:hAnsi="Times New Roman"/>
        </w:rPr>
        <w:t>of</w:t>
      </w:r>
      <w:r w:rsidRPr="00953085">
        <w:rPr>
          <w:rFonts w:ascii="Times New Roman" w:hAnsi="Times New Roman"/>
        </w:rPr>
        <w:t xml:space="preserve"> winter wheat with high and low accumulation of cadmium</w:t>
      </w:r>
      <w:r>
        <w:rPr>
          <w:rFonts w:ascii="Times New Roman" w:hAnsi="Times New Roman"/>
        </w:rPr>
        <w:t xml:space="preserve">. </w:t>
      </w:r>
      <w:r w:rsidRPr="00366815">
        <w:rPr>
          <w:rFonts w:ascii="Times New Roman" w:hAnsi="Times New Roman"/>
        </w:rPr>
        <w:t xml:space="preserve">A is the jointing </w:t>
      </w:r>
      <w:r>
        <w:rPr>
          <w:rFonts w:ascii="Times New Roman" w:hAnsi="Times New Roman"/>
        </w:rPr>
        <w:t>stage</w:t>
      </w:r>
      <w:r w:rsidRPr="00366815">
        <w:rPr>
          <w:rFonts w:ascii="Times New Roman" w:hAnsi="Times New Roman"/>
        </w:rPr>
        <w:t xml:space="preserve"> and B is the filling </w:t>
      </w:r>
      <w:r>
        <w:rPr>
          <w:rFonts w:ascii="Times New Roman" w:hAnsi="Times New Roman"/>
        </w:rPr>
        <w:t>stage.</w:t>
      </w:r>
    </w:p>
    <w:p w14:paraId="288D5FE6" w14:textId="71436A7D" w:rsidR="008647D9" w:rsidRDefault="008647D9" w:rsidP="00366815">
      <w:pPr>
        <w:rPr>
          <w:rFonts w:ascii="Times New Roman" w:hAnsi="Times New Roman"/>
        </w:rPr>
      </w:pPr>
      <w:r>
        <w:rPr>
          <w:rFonts w:ascii="Times New Roman" w:hAnsi="Times New Roman"/>
        </w:rPr>
        <w:lastRenderedPageBreak/>
        <w:t>2.2.2 E</w:t>
      </w:r>
      <w:r w:rsidRPr="00953085">
        <w:rPr>
          <w:rFonts w:ascii="Times New Roman" w:hAnsi="Times New Roman"/>
        </w:rPr>
        <w:t xml:space="preserve">ffect of cadmium stress on </w:t>
      </w:r>
      <w:r>
        <w:rPr>
          <w:rFonts w:ascii="Times New Roman" w:hAnsi="Times New Roman"/>
        </w:rPr>
        <w:t>POD</w:t>
      </w:r>
      <w:r w:rsidRPr="00953085">
        <w:rPr>
          <w:rFonts w:ascii="Times New Roman" w:hAnsi="Times New Roman"/>
        </w:rPr>
        <w:t xml:space="preserve"> activities </w:t>
      </w:r>
    </w:p>
    <w:p w14:paraId="52A4D13F" w14:textId="317EA76D" w:rsidR="008647D9" w:rsidRDefault="008647D9" w:rsidP="00092E16">
      <w:pPr>
        <w:ind w:firstLineChars="200" w:firstLine="420"/>
        <w:rPr>
          <w:rFonts w:ascii="Times New Roman" w:hAnsi="Times New Roman"/>
        </w:rPr>
      </w:pPr>
      <w:r w:rsidRPr="00274255">
        <w:rPr>
          <w:rFonts w:ascii="Times New Roman" w:hAnsi="Times New Roman"/>
        </w:rPr>
        <w:t xml:space="preserve"> </w:t>
      </w:r>
      <w:r>
        <w:rPr>
          <w:rFonts w:ascii="Times New Roman" w:hAnsi="Times New Roman"/>
        </w:rPr>
        <w:t>T</w:t>
      </w:r>
      <w:r w:rsidRPr="00366815">
        <w:rPr>
          <w:rFonts w:ascii="Times New Roman" w:hAnsi="Times New Roman"/>
        </w:rPr>
        <w:t xml:space="preserve">he activity of POD </w:t>
      </w:r>
      <w:r w:rsidR="00B30A51">
        <w:rPr>
          <w:rFonts w:ascii="Times New Roman" w:hAnsi="Times New Roman"/>
        </w:rPr>
        <w:t xml:space="preserve">in </w:t>
      </w:r>
      <w:proofErr w:type="spellStart"/>
      <w:r w:rsidRPr="00366815">
        <w:rPr>
          <w:rFonts w:ascii="Times New Roman" w:hAnsi="Times New Roman"/>
        </w:rPr>
        <w:t>Pingan</w:t>
      </w:r>
      <w:proofErr w:type="spellEnd"/>
      <w:r w:rsidRPr="00366815">
        <w:rPr>
          <w:rFonts w:ascii="Times New Roman" w:hAnsi="Times New Roman"/>
        </w:rPr>
        <w:t xml:space="preserve"> 8 and </w:t>
      </w:r>
      <w:proofErr w:type="spellStart"/>
      <w:r w:rsidRPr="00366815">
        <w:rPr>
          <w:rFonts w:ascii="Times New Roman" w:hAnsi="Times New Roman"/>
        </w:rPr>
        <w:t>Bainong</w:t>
      </w:r>
      <w:proofErr w:type="spellEnd"/>
      <w:r w:rsidRPr="00366815">
        <w:rPr>
          <w:rFonts w:ascii="Times New Roman" w:hAnsi="Times New Roman"/>
        </w:rPr>
        <w:t xml:space="preserve"> 160 increased significantly under </w:t>
      </w:r>
      <w:r w:rsidR="00B30A51">
        <w:rPr>
          <w:rFonts w:ascii="Times New Roman" w:hAnsi="Times New Roman"/>
        </w:rPr>
        <w:t>Cd</w:t>
      </w:r>
      <w:r w:rsidRPr="00366815">
        <w:rPr>
          <w:rFonts w:ascii="Times New Roman" w:hAnsi="Times New Roman"/>
        </w:rPr>
        <w:t xml:space="preserve"> stress</w:t>
      </w:r>
      <w:r>
        <w:rPr>
          <w:rFonts w:ascii="Times New Roman" w:hAnsi="Times New Roman"/>
        </w:rPr>
        <w:t xml:space="preserve"> </w:t>
      </w:r>
      <w:r w:rsidR="00B30A51">
        <w:rPr>
          <w:rFonts w:ascii="Times New Roman" w:hAnsi="Times New Roman"/>
        </w:rPr>
        <w:t xml:space="preserve">compared with the control </w:t>
      </w:r>
      <w:r>
        <w:rPr>
          <w:rFonts w:ascii="Times New Roman" w:hAnsi="Times New Roman"/>
        </w:rPr>
        <w:t>(</w:t>
      </w:r>
      <w:r w:rsidRPr="00366815">
        <w:rPr>
          <w:rFonts w:ascii="Times New Roman" w:hAnsi="Times New Roman"/>
        </w:rPr>
        <w:t>Fig</w:t>
      </w:r>
      <w:r>
        <w:rPr>
          <w:rFonts w:ascii="Times New Roman" w:hAnsi="Times New Roman"/>
        </w:rPr>
        <w:t>.</w:t>
      </w:r>
      <w:r w:rsidRPr="00366815">
        <w:rPr>
          <w:rFonts w:ascii="Times New Roman" w:hAnsi="Times New Roman"/>
        </w:rPr>
        <w:t xml:space="preserve"> 3</w:t>
      </w:r>
      <w:r>
        <w:rPr>
          <w:rFonts w:ascii="Times New Roman" w:hAnsi="Times New Roman"/>
        </w:rPr>
        <w:t>)</w:t>
      </w:r>
      <w:r w:rsidRPr="00366815">
        <w:rPr>
          <w:rFonts w:ascii="Times New Roman" w:hAnsi="Times New Roman"/>
        </w:rPr>
        <w:t xml:space="preserve">. </w:t>
      </w:r>
      <w:r>
        <w:rPr>
          <w:rFonts w:ascii="Times New Roman" w:hAnsi="Times New Roman"/>
        </w:rPr>
        <w:t>T</w:t>
      </w:r>
      <w:r w:rsidRPr="00953085">
        <w:rPr>
          <w:rFonts w:ascii="Times New Roman" w:hAnsi="Times New Roman"/>
        </w:rPr>
        <w:t>he increase</w:t>
      </w:r>
      <w:r w:rsidRPr="00ED273B">
        <w:rPr>
          <w:rFonts w:ascii="Times New Roman" w:hAnsi="Times New Roman"/>
        </w:rPr>
        <w:t xml:space="preserve"> </w:t>
      </w:r>
      <w:r w:rsidR="00B30A51">
        <w:rPr>
          <w:rFonts w:ascii="Times New Roman" w:hAnsi="Times New Roman"/>
        </w:rPr>
        <w:t xml:space="preserve">in </w:t>
      </w:r>
      <w:proofErr w:type="spellStart"/>
      <w:r w:rsidR="00B30A51">
        <w:rPr>
          <w:rFonts w:ascii="Times New Roman" w:hAnsi="Times New Roman"/>
        </w:rPr>
        <w:t>Pingan</w:t>
      </w:r>
      <w:proofErr w:type="spellEnd"/>
      <w:r w:rsidR="00B30A51">
        <w:rPr>
          <w:rFonts w:ascii="Times New Roman" w:hAnsi="Times New Roman"/>
        </w:rPr>
        <w:t xml:space="preserve"> 8 and </w:t>
      </w:r>
      <w:proofErr w:type="spellStart"/>
      <w:r w:rsidR="00B30A51">
        <w:rPr>
          <w:rFonts w:ascii="Times New Roman" w:hAnsi="Times New Roman"/>
        </w:rPr>
        <w:t>Bainong</w:t>
      </w:r>
      <w:proofErr w:type="spellEnd"/>
      <w:r w:rsidR="00B30A51">
        <w:rPr>
          <w:rFonts w:ascii="Times New Roman" w:hAnsi="Times New Roman"/>
        </w:rPr>
        <w:t xml:space="preserve"> 160 </w:t>
      </w:r>
      <w:r w:rsidRPr="00953085">
        <w:rPr>
          <w:rFonts w:ascii="Times New Roman" w:hAnsi="Times New Roman"/>
        </w:rPr>
        <w:t>was</w:t>
      </w:r>
      <w:r w:rsidR="00B30A51">
        <w:rPr>
          <w:rFonts w:ascii="Times New Roman" w:hAnsi="Times New Roman"/>
        </w:rPr>
        <w:t>, respectively,</w:t>
      </w:r>
      <w:r w:rsidRPr="00ED273B">
        <w:rPr>
          <w:rFonts w:ascii="Times New Roman" w:hAnsi="Times New Roman"/>
        </w:rPr>
        <w:t xml:space="preserve"> 2</w:t>
      </w:r>
      <w:r w:rsidR="00B30A51">
        <w:rPr>
          <w:rFonts w:ascii="Times New Roman" w:hAnsi="Times New Roman"/>
        </w:rPr>
        <w:t>4</w:t>
      </w:r>
      <w:r w:rsidRPr="00ED273B">
        <w:rPr>
          <w:rFonts w:ascii="Times New Roman" w:hAnsi="Times New Roman"/>
        </w:rPr>
        <w:t>% and 1</w:t>
      </w:r>
      <w:r w:rsidR="00B30A51">
        <w:rPr>
          <w:rFonts w:ascii="Times New Roman" w:hAnsi="Times New Roman"/>
        </w:rPr>
        <w:t>4</w:t>
      </w:r>
      <w:r w:rsidRPr="00ED273B">
        <w:rPr>
          <w:rFonts w:ascii="Times New Roman" w:hAnsi="Times New Roman"/>
        </w:rPr>
        <w:t>%</w:t>
      </w:r>
      <w:r w:rsidR="00B30A51">
        <w:rPr>
          <w:rFonts w:ascii="Times New Roman" w:hAnsi="Times New Roman"/>
        </w:rPr>
        <w:t xml:space="preserve"> at jointing</w:t>
      </w:r>
      <w:r w:rsidRPr="00ED273B">
        <w:rPr>
          <w:rFonts w:ascii="Times New Roman" w:hAnsi="Times New Roman"/>
        </w:rPr>
        <w:t xml:space="preserve"> </w:t>
      </w:r>
      <w:r>
        <w:rPr>
          <w:rFonts w:ascii="Times New Roman" w:hAnsi="Times New Roman"/>
        </w:rPr>
        <w:t>and</w:t>
      </w:r>
      <w:r w:rsidRPr="00ED273B">
        <w:rPr>
          <w:rFonts w:ascii="Times New Roman" w:hAnsi="Times New Roman"/>
        </w:rPr>
        <w:t xml:space="preserve"> 12% and 31%</w:t>
      </w:r>
      <w:r w:rsidR="00B30A51">
        <w:rPr>
          <w:rFonts w:ascii="Times New Roman" w:hAnsi="Times New Roman"/>
        </w:rPr>
        <w:t xml:space="preserve"> at grain filling</w:t>
      </w:r>
      <w:r w:rsidRPr="00ED273B">
        <w:rPr>
          <w:rFonts w:ascii="Times New Roman" w:hAnsi="Times New Roman"/>
        </w:rPr>
        <w:t>.</w:t>
      </w:r>
      <w:r w:rsidRPr="00ED273B">
        <w:t xml:space="preserve"> </w:t>
      </w:r>
      <w:r>
        <w:rPr>
          <w:rFonts w:ascii="Times New Roman" w:hAnsi="Times New Roman"/>
        </w:rPr>
        <w:t>T</w:t>
      </w:r>
      <w:r w:rsidRPr="00ED273B">
        <w:rPr>
          <w:rFonts w:ascii="Times New Roman" w:hAnsi="Times New Roman"/>
        </w:rPr>
        <w:t>he</w:t>
      </w:r>
      <w:r w:rsidR="00B30A51">
        <w:rPr>
          <w:rFonts w:ascii="Times New Roman" w:hAnsi="Times New Roman"/>
        </w:rPr>
        <w:t>re was no difference in between the two varieties in</w:t>
      </w:r>
      <w:r w:rsidRPr="00ED273B">
        <w:rPr>
          <w:rFonts w:ascii="Times New Roman" w:hAnsi="Times New Roman"/>
        </w:rPr>
        <w:t xml:space="preserve"> POD activity </w:t>
      </w:r>
      <w:r w:rsidR="00B30A51">
        <w:rPr>
          <w:rFonts w:ascii="Times New Roman" w:hAnsi="Times New Roman"/>
        </w:rPr>
        <w:t xml:space="preserve">in the CD treatment at jointing and in the control at grain filling. </w:t>
      </w:r>
    </w:p>
    <w:p w14:paraId="17FC3DCC" w14:textId="77777777" w:rsidR="008647D9" w:rsidRDefault="008647D9" w:rsidP="00092E16">
      <w:pPr>
        <w:ind w:firstLineChars="200" w:firstLine="420"/>
        <w:jc w:val="center"/>
        <w:rPr>
          <w:rFonts w:ascii="Times New Roman" w:hAnsi="Times New Roman"/>
        </w:rPr>
      </w:pPr>
      <w:r w:rsidRPr="005738E2">
        <w:rPr>
          <w:rFonts w:ascii="Times New Roman" w:eastAsia="DengXian" w:hAnsi="Times New Roman"/>
          <w:szCs w:val="22"/>
        </w:rPr>
        <w:object w:dxaOrig="9855" w:dyaOrig="4816" w14:anchorId="6CF703A6">
          <v:shape id="_x0000_i1029" type="#_x0000_t75" style="width:295.5pt;height:144.6pt" o:ole="">
            <v:imagedata r:id="rId14" o:title=""/>
          </v:shape>
          <o:OLEObject Type="Embed" ProgID="SigmaPlotGraphicObject.9" ShapeID="_x0000_i1029" DrawAspect="Content" ObjectID="_1618396541" r:id="rId15"/>
        </w:object>
      </w:r>
      <w:r w:rsidRPr="00274255">
        <w:rPr>
          <w:rFonts w:ascii="Times New Roman" w:hAnsi="Times New Roman"/>
        </w:rPr>
        <w:t xml:space="preserve"> </w:t>
      </w:r>
    </w:p>
    <w:p w14:paraId="42DB81C4" w14:textId="77777777" w:rsidR="008647D9" w:rsidRDefault="008647D9" w:rsidP="00092E16">
      <w:pPr>
        <w:ind w:firstLineChars="200" w:firstLine="420"/>
        <w:jc w:val="center"/>
        <w:rPr>
          <w:rFonts w:ascii="Times New Roman" w:hAnsi="Times New Roman"/>
        </w:rPr>
      </w:pPr>
      <w:proofErr w:type="gramStart"/>
      <w:r w:rsidRPr="00953085">
        <w:rPr>
          <w:rFonts w:ascii="Times New Roman" w:hAnsi="Times New Roman"/>
        </w:rPr>
        <w:t xml:space="preserve">Figure </w:t>
      </w:r>
      <w:r>
        <w:rPr>
          <w:rFonts w:ascii="Times New Roman" w:hAnsi="Times New Roman"/>
        </w:rPr>
        <w:t>3.</w:t>
      </w:r>
      <w:proofErr w:type="gramEnd"/>
      <w:r>
        <w:rPr>
          <w:rFonts w:ascii="Times New Roman" w:hAnsi="Times New Roman"/>
        </w:rPr>
        <w:t xml:space="preserve"> POD</w:t>
      </w:r>
      <w:r w:rsidRPr="00953085">
        <w:rPr>
          <w:rFonts w:ascii="Times New Roman" w:hAnsi="Times New Roman"/>
        </w:rPr>
        <w:t xml:space="preserve"> activities of winter wheat with high and low accumulation of cadmium</w:t>
      </w:r>
      <w:r>
        <w:rPr>
          <w:rFonts w:ascii="Times New Roman" w:hAnsi="Times New Roman"/>
        </w:rPr>
        <w:t xml:space="preserve">. </w:t>
      </w:r>
      <w:r w:rsidRPr="00366815">
        <w:rPr>
          <w:rFonts w:ascii="Times New Roman" w:hAnsi="Times New Roman"/>
        </w:rPr>
        <w:t xml:space="preserve">A is the jointing </w:t>
      </w:r>
      <w:r>
        <w:rPr>
          <w:rFonts w:ascii="Times New Roman" w:hAnsi="Times New Roman"/>
        </w:rPr>
        <w:t>stage</w:t>
      </w:r>
      <w:r w:rsidRPr="00366815">
        <w:rPr>
          <w:rFonts w:ascii="Times New Roman" w:hAnsi="Times New Roman"/>
        </w:rPr>
        <w:t xml:space="preserve"> and B is the filling </w:t>
      </w:r>
      <w:r>
        <w:rPr>
          <w:rFonts w:ascii="Times New Roman" w:hAnsi="Times New Roman"/>
        </w:rPr>
        <w:t>stage.</w:t>
      </w:r>
    </w:p>
    <w:p w14:paraId="7A0E210E" w14:textId="62E9DB42" w:rsidR="008647D9" w:rsidRDefault="008647D9" w:rsidP="00CD6108">
      <w:pPr>
        <w:rPr>
          <w:rFonts w:ascii="Times New Roman" w:hAnsi="Times New Roman"/>
        </w:rPr>
      </w:pPr>
      <w:r>
        <w:rPr>
          <w:rFonts w:ascii="Times New Roman" w:hAnsi="Times New Roman"/>
        </w:rPr>
        <w:t>2.2.3 E</w:t>
      </w:r>
      <w:r w:rsidRPr="00953085">
        <w:rPr>
          <w:rFonts w:ascii="Times New Roman" w:hAnsi="Times New Roman"/>
        </w:rPr>
        <w:t xml:space="preserve">ffect of cadmium stress on </w:t>
      </w:r>
      <w:r>
        <w:rPr>
          <w:rFonts w:ascii="Times New Roman" w:hAnsi="Times New Roman"/>
        </w:rPr>
        <w:t>CAT</w:t>
      </w:r>
      <w:r w:rsidRPr="00953085">
        <w:rPr>
          <w:rFonts w:ascii="Times New Roman" w:hAnsi="Times New Roman"/>
        </w:rPr>
        <w:t xml:space="preserve"> activities </w:t>
      </w:r>
    </w:p>
    <w:p w14:paraId="0B1702A9" w14:textId="5FFA27AE" w:rsidR="008647D9" w:rsidRDefault="00524001" w:rsidP="00092E16">
      <w:pPr>
        <w:ind w:firstLineChars="200" w:firstLine="420"/>
        <w:rPr>
          <w:rFonts w:ascii="Times New Roman" w:hAnsi="Times New Roman"/>
        </w:rPr>
      </w:pPr>
      <w:proofErr w:type="gramStart"/>
      <w:r>
        <w:rPr>
          <w:rFonts w:ascii="Times New Roman" w:hAnsi="Times New Roman"/>
        </w:rPr>
        <w:t>C</w:t>
      </w:r>
      <w:r w:rsidR="008647D9" w:rsidRPr="004B488F">
        <w:rPr>
          <w:rFonts w:ascii="Times New Roman" w:hAnsi="Times New Roman"/>
        </w:rPr>
        <w:t xml:space="preserve">ompared with CK, </w:t>
      </w:r>
      <w:r>
        <w:rPr>
          <w:rFonts w:ascii="Times New Roman" w:hAnsi="Times New Roman"/>
        </w:rPr>
        <w:t xml:space="preserve">in the Cd treatment </w:t>
      </w:r>
      <w:r w:rsidR="008647D9" w:rsidRPr="004B488F">
        <w:rPr>
          <w:rFonts w:ascii="Times New Roman" w:hAnsi="Times New Roman"/>
        </w:rPr>
        <w:t xml:space="preserve">CAT activity increased significantly </w:t>
      </w:r>
      <w:r>
        <w:rPr>
          <w:rFonts w:ascii="Times New Roman" w:hAnsi="Times New Roman"/>
        </w:rPr>
        <w:t>in</w:t>
      </w:r>
      <w:r w:rsidR="008647D9" w:rsidRPr="004B488F">
        <w:rPr>
          <w:rFonts w:ascii="Times New Roman" w:hAnsi="Times New Roman"/>
        </w:rPr>
        <w:t xml:space="preserve"> </w:t>
      </w:r>
      <w:proofErr w:type="spellStart"/>
      <w:r w:rsidR="008647D9" w:rsidRPr="004B488F">
        <w:rPr>
          <w:rFonts w:ascii="Times New Roman" w:hAnsi="Times New Roman"/>
        </w:rPr>
        <w:t>Pingan</w:t>
      </w:r>
      <w:proofErr w:type="spellEnd"/>
      <w:r w:rsidR="008647D9" w:rsidRPr="004B488F">
        <w:rPr>
          <w:rFonts w:ascii="Times New Roman" w:hAnsi="Times New Roman"/>
        </w:rPr>
        <w:t xml:space="preserve"> 8 and </w:t>
      </w:r>
      <w:proofErr w:type="spellStart"/>
      <w:r w:rsidR="008647D9" w:rsidRPr="004B488F">
        <w:rPr>
          <w:rFonts w:ascii="Times New Roman" w:hAnsi="Times New Roman"/>
        </w:rPr>
        <w:t>Bainong</w:t>
      </w:r>
      <w:proofErr w:type="spellEnd"/>
      <w:r w:rsidR="008647D9" w:rsidRPr="004B488F">
        <w:rPr>
          <w:rFonts w:ascii="Times New Roman" w:hAnsi="Times New Roman"/>
        </w:rPr>
        <w:t xml:space="preserve"> 160 by</w:t>
      </w:r>
      <w:r>
        <w:rPr>
          <w:rFonts w:ascii="Times New Roman" w:hAnsi="Times New Roman"/>
        </w:rPr>
        <w:t>, respectively</w:t>
      </w:r>
      <w:r w:rsidR="008647D9" w:rsidRPr="004B488F">
        <w:rPr>
          <w:rFonts w:ascii="Times New Roman" w:hAnsi="Times New Roman"/>
        </w:rPr>
        <w:t xml:space="preserve"> 67% and 7</w:t>
      </w:r>
      <w:r>
        <w:rPr>
          <w:rFonts w:ascii="Times New Roman" w:hAnsi="Times New Roman"/>
        </w:rPr>
        <w:t>6</w:t>
      </w:r>
      <w:r w:rsidR="008647D9" w:rsidRPr="004B488F">
        <w:rPr>
          <w:rFonts w:ascii="Times New Roman" w:hAnsi="Times New Roman"/>
        </w:rPr>
        <w:t xml:space="preserve">% </w:t>
      </w:r>
      <w:r w:rsidR="008647D9">
        <w:rPr>
          <w:rFonts w:ascii="Times New Roman" w:hAnsi="Times New Roman"/>
        </w:rPr>
        <w:t>at</w:t>
      </w:r>
      <w:r w:rsidR="008647D9" w:rsidRPr="004B488F">
        <w:rPr>
          <w:rFonts w:ascii="Times New Roman" w:hAnsi="Times New Roman"/>
        </w:rPr>
        <w:t xml:space="preserve"> </w:t>
      </w:r>
      <w:r w:rsidR="008647D9" w:rsidRPr="00366815">
        <w:rPr>
          <w:rFonts w:ascii="Times New Roman" w:hAnsi="Times New Roman"/>
        </w:rPr>
        <w:t>jointing</w:t>
      </w:r>
      <w:r w:rsidR="008647D9" w:rsidRPr="004B488F">
        <w:rPr>
          <w:rFonts w:ascii="Times New Roman" w:hAnsi="Times New Roman"/>
        </w:rPr>
        <w:t>, and by 57</w:t>
      </w:r>
      <w:r>
        <w:rPr>
          <w:rFonts w:ascii="Times New Roman" w:hAnsi="Times New Roman"/>
        </w:rPr>
        <w:t>%</w:t>
      </w:r>
      <w:r w:rsidR="008647D9" w:rsidRPr="004B488F">
        <w:rPr>
          <w:rFonts w:ascii="Times New Roman" w:hAnsi="Times New Roman"/>
        </w:rPr>
        <w:t xml:space="preserve"> </w:t>
      </w:r>
      <w:r w:rsidR="008647D9">
        <w:rPr>
          <w:rFonts w:ascii="Times New Roman" w:hAnsi="Times New Roman"/>
        </w:rPr>
        <w:t>a</w:t>
      </w:r>
      <w:r w:rsidR="008647D9" w:rsidRPr="004B488F">
        <w:rPr>
          <w:rFonts w:ascii="Times New Roman" w:hAnsi="Times New Roman"/>
        </w:rPr>
        <w:t xml:space="preserve">nd 23% </w:t>
      </w:r>
      <w:r w:rsidR="008647D9">
        <w:rPr>
          <w:rFonts w:ascii="Times New Roman" w:hAnsi="Times New Roman"/>
        </w:rPr>
        <w:t>at</w:t>
      </w:r>
      <w:r w:rsidR="008647D9" w:rsidRPr="004B488F">
        <w:rPr>
          <w:rFonts w:ascii="Times New Roman" w:hAnsi="Times New Roman"/>
        </w:rPr>
        <w:t xml:space="preserve"> </w:t>
      </w:r>
      <w:r>
        <w:rPr>
          <w:rFonts w:ascii="Times New Roman" w:hAnsi="Times New Roman"/>
        </w:rPr>
        <w:t xml:space="preserve">grain </w:t>
      </w:r>
      <w:r w:rsidR="008647D9" w:rsidRPr="004B488F">
        <w:rPr>
          <w:rFonts w:ascii="Times New Roman" w:hAnsi="Times New Roman"/>
        </w:rPr>
        <w:t>filling</w:t>
      </w:r>
      <w:r>
        <w:rPr>
          <w:rFonts w:ascii="Times New Roman" w:hAnsi="Times New Roman"/>
        </w:rPr>
        <w:t xml:space="preserve"> (Fig. 4).</w:t>
      </w:r>
      <w:proofErr w:type="gramEnd"/>
      <w:r w:rsidR="008647D9" w:rsidRPr="005A7F99">
        <w:rPr>
          <w:rFonts w:ascii="Times New Roman" w:hAnsi="Times New Roman"/>
        </w:rPr>
        <w:t xml:space="preserve"> </w:t>
      </w:r>
      <w:r w:rsidR="008647D9">
        <w:rPr>
          <w:rFonts w:ascii="Times New Roman" w:hAnsi="Times New Roman"/>
        </w:rPr>
        <w:t>At jointing,</w:t>
      </w:r>
      <w:r w:rsidR="008647D9" w:rsidRPr="005A7F99">
        <w:t xml:space="preserve"> </w:t>
      </w:r>
      <w:r w:rsidR="008647D9">
        <w:rPr>
          <w:rFonts w:ascii="Times New Roman" w:hAnsi="Times New Roman"/>
        </w:rPr>
        <w:t>t</w:t>
      </w:r>
      <w:r w:rsidR="008647D9" w:rsidRPr="005A7F99">
        <w:rPr>
          <w:rFonts w:ascii="Times New Roman" w:hAnsi="Times New Roman"/>
        </w:rPr>
        <w:t xml:space="preserve">he </w:t>
      </w:r>
      <w:r>
        <w:rPr>
          <w:rFonts w:ascii="Times New Roman" w:hAnsi="Times New Roman"/>
        </w:rPr>
        <w:t xml:space="preserve">two varieties did not differ in </w:t>
      </w:r>
      <w:r w:rsidR="008647D9" w:rsidRPr="005A7F99">
        <w:rPr>
          <w:rFonts w:ascii="Times New Roman" w:hAnsi="Times New Roman"/>
        </w:rPr>
        <w:t xml:space="preserve">CAT activity </w:t>
      </w:r>
      <w:r>
        <w:rPr>
          <w:rFonts w:ascii="Times New Roman" w:hAnsi="Times New Roman"/>
        </w:rPr>
        <w:t xml:space="preserve">regardless of the treatment, whereas </w:t>
      </w:r>
      <w:proofErr w:type="spellStart"/>
      <w:r w:rsidR="008647D9" w:rsidRPr="005A7F99">
        <w:rPr>
          <w:rFonts w:ascii="Times New Roman" w:hAnsi="Times New Roman"/>
        </w:rPr>
        <w:t>Bainong</w:t>
      </w:r>
      <w:proofErr w:type="spellEnd"/>
      <w:r w:rsidR="008647D9" w:rsidRPr="005A7F99">
        <w:rPr>
          <w:rFonts w:ascii="Times New Roman" w:hAnsi="Times New Roman"/>
        </w:rPr>
        <w:t xml:space="preserve"> 160 </w:t>
      </w:r>
      <w:r>
        <w:rPr>
          <w:rFonts w:ascii="Times New Roman" w:hAnsi="Times New Roman"/>
        </w:rPr>
        <w:t>had higher CAT activity in either the control or the Cd treatment</w:t>
      </w:r>
      <w:r w:rsidR="008647D9" w:rsidRPr="005A7F99">
        <w:rPr>
          <w:rFonts w:ascii="Times New Roman" w:hAnsi="Times New Roman"/>
        </w:rPr>
        <w:t>.</w:t>
      </w:r>
    </w:p>
    <w:p w14:paraId="0CCDC884" w14:textId="77777777" w:rsidR="008647D9" w:rsidRDefault="008647D9" w:rsidP="00092E16">
      <w:pPr>
        <w:ind w:firstLineChars="200" w:firstLine="420"/>
        <w:jc w:val="center"/>
        <w:rPr>
          <w:rFonts w:ascii="Times New Roman" w:hAnsi="Times New Roman"/>
        </w:rPr>
      </w:pPr>
      <w:r w:rsidRPr="0063364A">
        <w:rPr>
          <w:rFonts w:ascii="Times New Roman" w:hAnsi="Times New Roman"/>
        </w:rPr>
        <w:object w:dxaOrig="9713" w:dyaOrig="4611" w14:anchorId="5B53E0F4">
          <v:shape id="_x0000_i1030" type="#_x0000_t75" style="width:282.25pt;height:135.95pt" o:ole="">
            <v:imagedata r:id="rId16" o:title=""/>
          </v:shape>
          <o:OLEObject Type="Embed" ProgID="SigmaPlotGraphicObject.9" ShapeID="_x0000_i1030" DrawAspect="Content" ObjectID="_1618396542" r:id="rId17"/>
        </w:object>
      </w:r>
    </w:p>
    <w:p w14:paraId="4D922F7E" w14:textId="77777777" w:rsidR="008647D9" w:rsidRDefault="008647D9" w:rsidP="00092E16">
      <w:pPr>
        <w:ind w:firstLineChars="200" w:firstLine="420"/>
        <w:jc w:val="center"/>
        <w:rPr>
          <w:rFonts w:ascii="Times New Roman" w:hAnsi="Times New Roman"/>
        </w:rPr>
      </w:pPr>
      <w:proofErr w:type="gramStart"/>
      <w:r w:rsidRPr="00953085">
        <w:rPr>
          <w:rFonts w:ascii="Times New Roman" w:hAnsi="Times New Roman"/>
        </w:rPr>
        <w:t xml:space="preserve">Figure </w:t>
      </w:r>
      <w:r>
        <w:rPr>
          <w:rFonts w:ascii="Times New Roman" w:hAnsi="Times New Roman"/>
        </w:rPr>
        <w:t>4.</w:t>
      </w:r>
      <w:proofErr w:type="gramEnd"/>
      <w:r>
        <w:rPr>
          <w:rFonts w:ascii="Times New Roman" w:hAnsi="Times New Roman"/>
        </w:rPr>
        <w:t xml:space="preserve"> POD</w:t>
      </w:r>
      <w:r w:rsidRPr="00953085">
        <w:rPr>
          <w:rFonts w:ascii="Times New Roman" w:hAnsi="Times New Roman"/>
        </w:rPr>
        <w:t xml:space="preserve"> activities</w:t>
      </w:r>
      <w:r w:rsidRPr="002D1598">
        <w:rPr>
          <w:rFonts w:ascii="Times New Roman" w:hAnsi="Times New Roman"/>
        </w:rPr>
        <w:t xml:space="preserve"> </w:t>
      </w:r>
      <w:r w:rsidRPr="00953085">
        <w:rPr>
          <w:rFonts w:ascii="Times New Roman" w:hAnsi="Times New Roman"/>
        </w:rPr>
        <w:t>winter wheat with high and low accumulation of cadmium</w:t>
      </w:r>
      <w:r>
        <w:rPr>
          <w:rFonts w:ascii="Times New Roman" w:hAnsi="Times New Roman"/>
        </w:rPr>
        <w:t xml:space="preserve">. </w:t>
      </w:r>
      <w:r w:rsidRPr="00366815">
        <w:rPr>
          <w:rFonts w:ascii="Times New Roman" w:hAnsi="Times New Roman"/>
        </w:rPr>
        <w:t xml:space="preserve">A is the jointing </w:t>
      </w:r>
      <w:r>
        <w:rPr>
          <w:rFonts w:ascii="Times New Roman" w:hAnsi="Times New Roman"/>
        </w:rPr>
        <w:t>stage</w:t>
      </w:r>
      <w:r w:rsidRPr="00366815">
        <w:rPr>
          <w:rFonts w:ascii="Times New Roman" w:hAnsi="Times New Roman"/>
        </w:rPr>
        <w:t xml:space="preserve"> and B is the filling </w:t>
      </w:r>
      <w:r>
        <w:rPr>
          <w:rFonts w:ascii="Times New Roman" w:hAnsi="Times New Roman"/>
        </w:rPr>
        <w:t>stage.</w:t>
      </w:r>
    </w:p>
    <w:p w14:paraId="7C34CFCF" w14:textId="77777777" w:rsidR="008647D9" w:rsidRDefault="008647D9" w:rsidP="00573F4E">
      <w:pPr>
        <w:rPr>
          <w:rFonts w:ascii="Times New Roman" w:hAnsi="Times New Roman"/>
        </w:rPr>
      </w:pPr>
      <w:r>
        <w:rPr>
          <w:rFonts w:ascii="Times New Roman" w:hAnsi="Times New Roman"/>
        </w:rPr>
        <w:t xml:space="preserve">2.3 </w:t>
      </w:r>
      <w:r w:rsidRPr="00573F4E">
        <w:rPr>
          <w:rFonts w:ascii="Times New Roman" w:hAnsi="Times New Roman"/>
        </w:rPr>
        <w:t>Effects of cadmium stress on endogenous hormones in winter wheat with high and low accumulation of cadmium</w:t>
      </w:r>
    </w:p>
    <w:p w14:paraId="11152CA4" w14:textId="637D37C2" w:rsidR="008647D9" w:rsidRDefault="008647D9" w:rsidP="00092E16">
      <w:pPr>
        <w:ind w:firstLineChars="200" w:firstLine="420"/>
        <w:rPr>
          <w:rFonts w:ascii="Times New Roman" w:hAnsi="Times New Roman"/>
        </w:rPr>
      </w:pPr>
      <w:r w:rsidRPr="00680E2A">
        <w:rPr>
          <w:rFonts w:ascii="Times New Roman" w:hAnsi="Times New Roman"/>
        </w:rPr>
        <w:t>It can be seen from Table 5 that compared with CK, the GA</w:t>
      </w:r>
      <w:r w:rsidRPr="001657F6">
        <w:rPr>
          <w:rFonts w:ascii="Times New Roman" w:hAnsi="Times New Roman"/>
          <w:vertAlign w:val="subscript"/>
        </w:rPr>
        <w:t>3</w:t>
      </w:r>
      <w:r w:rsidRPr="00680E2A">
        <w:rPr>
          <w:rFonts w:ascii="Times New Roman" w:hAnsi="Times New Roman"/>
        </w:rPr>
        <w:t xml:space="preserve"> content in the leaves of two wheat cultivars decreased significantly under cadmium treatment at jointing stage and filling stage, and </w:t>
      </w:r>
      <w:proofErr w:type="spellStart"/>
      <w:r w:rsidRPr="00680E2A">
        <w:rPr>
          <w:rFonts w:ascii="Times New Roman" w:hAnsi="Times New Roman"/>
        </w:rPr>
        <w:t>Pingan</w:t>
      </w:r>
      <w:proofErr w:type="spellEnd"/>
      <w:r w:rsidRPr="00680E2A">
        <w:rPr>
          <w:rFonts w:ascii="Times New Roman" w:hAnsi="Times New Roman"/>
        </w:rPr>
        <w:t xml:space="preserve"> 8 decreased by 2</w:t>
      </w:r>
      <w:r w:rsidR="003B2EB7">
        <w:rPr>
          <w:rFonts w:ascii="Times New Roman" w:hAnsi="Times New Roman"/>
        </w:rPr>
        <w:t>2</w:t>
      </w:r>
      <w:r w:rsidRPr="00680E2A">
        <w:rPr>
          <w:rFonts w:ascii="Times New Roman" w:hAnsi="Times New Roman"/>
        </w:rPr>
        <w:t xml:space="preserve">% and </w:t>
      </w:r>
      <w:r w:rsidRPr="0014127C">
        <w:rPr>
          <w:rFonts w:ascii="Times New Roman" w:hAnsi="Times New Roman"/>
          <w:strike/>
        </w:rPr>
        <w:t>25.52%</w:t>
      </w:r>
      <w:r w:rsidRPr="00680E2A">
        <w:rPr>
          <w:rFonts w:ascii="Times New Roman" w:hAnsi="Times New Roman"/>
        </w:rPr>
        <w:t xml:space="preserve">, respectively. </w:t>
      </w:r>
      <w:proofErr w:type="spellStart"/>
      <w:r>
        <w:rPr>
          <w:rFonts w:ascii="Times New Roman" w:hAnsi="Times New Roman"/>
        </w:rPr>
        <w:t>Bainong</w:t>
      </w:r>
      <w:proofErr w:type="spellEnd"/>
      <w:r w:rsidRPr="00680E2A">
        <w:rPr>
          <w:rFonts w:ascii="Times New Roman" w:hAnsi="Times New Roman"/>
        </w:rPr>
        <w:t xml:space="preserve"> </w:t>
      </w:r>
      <w:r>
        <w:rPr>
          <w:rFonts w:ascii="Times New Roman" w:hAnsi="Times New Roman"/>
        </w:rPr>
        <w:t>160</w:t>
      </w:r>
      <w:r w:rsidRPr="00680E2A">
        <w:rPr>
          <w:rFonts w:ascii="Times New Roman" w:hAnsi="Times New Roman"/>
        </w:rPr>
        <w:t xml:space="preserve"> decreased by 20% and 18%</w:t>
      </w:r>
      <w:r>
        <w:rPr>
          <w:rFonts w:ascii="Times New Roman" w:hAnsi="Times New Roman"/>
        </w:rPr>
        <w:t>,</w:t>
      </w:r>
      <w:r w:rsidRPr="00680E2A">
        <w:rPr>
          <w:rFonts w:ascii="Times New Roman" w:hAnsi="Times New Roman"/>
        </w:rPr>
        <w:t xml:space="preserve"> respectively.</w:t>
      </w:r>
    </w:p>
    <w:p w14:paraId="745E4D8A" w14:textId="4552E904" w:rsidR="008647D9" w:rsidRDefault="008647D9" w:rsidP="00092E16">
      <w:pPr>
        <w:ind w:firstLineChars="200" w:firstLine="420"/>
        <w:rPr>
          <w:rFonts w:ascii="Times New Roman" w:hAnsi="Times New Roman"/>
        </w:rPr>
      </w:pPr>
      <w:r>
        <w:rPr>
          <w:rFonts w:ascii="Times New Roman" w:hAnsi="Times New Roman"/>
        </w:rPr>
        <w:t>At</w:t>
      </w:r>
      <w:r w:rsidRPr="007932B7">
        <w:rPr>
          <w:rFonts w:ascii="Times New Roman" w:hAnsi="Times New Roman"/>
        </w:rPr>
        <w:t xml:space="preserve"> jointing, compared with CK, the IAA con</w:t>
      </w:r>
      <w:r w:rsidR="00061528">
        <w:rPr>
          <w:rFonts w:ascii="Times New Roman" w:hAnsi="Times New Roman"/>
        </w:rPr>
        <w:t>centration in the Cd treatment significantly decreased in</w:t>
      </w:r>
      <w:r w:rsidRPr="007932B7">
        <w:rPr>
          <w:rFonts w:ascii="Times New Roman" w:hAnsi="Times New Roman"/>
        </w:rPr>
        <w:t xml:space="preserve"> </w:t>
      </w:r>
      <w:proofErr w:type="spellStart"/>
      <w:r w:rsidRPr="007932B7">
        <w:rPr>
          <w:rFonts w:ascii="Times New Roman" w:hAnsi="Times New Roman"/>
        </w:rPr>
        <w:t>Pingan</w:t>
      </w:r>
      <w:proofErr w:type="spellEnd"/>
      <w:r w:rsidRPr="007932B7">
        <w:rPr>
          <w:rFonts w:ascii="Times New Roman" w:hAnsi="Times New Roman"/>
        </w:rPr>
        <w:t xml:space="preserve"> 8 and </w:t>
      </w:r>
      <w:proofErr w:type="spellStart"/>
      <w:r w:rsidRPr="007932B7">
        <w:rPr>
          <w:rFonts w:ascii="Times New Roman" w:hAnsi="Times New Roman"/>
        </w:rPr>
        <w:t>Bainong</w:t>
      </w:r>
      <w:proofErr w:type="spellEnd"/>
      <w:r w:rsidRPr="007932B7">
        <w:rPr>
          <w:rFonts w:ascii="Times New Roman" w:hAnsi="Times New Roman"/>
        </w:rPr>
        <w:t xml:space="preserve"> 160 by</w:t>
      </w:r>
      <w:r w:rsidR="00061528">
        <w:rPr>
          <w:rFonts w:ascii="Times New Roman" w:hAnsi="Times New Roman"/>
        </w:rPr>
        <w:t>, respectively,</w:t>
      </w:r>
      <w:r w:rsidRPr="007932B7">
        <w:rPr>
          <w:rFonts w:ascii="Times New Roman" w:hAnsi="Times New Roman"/>
        </w:rPr>
        <w:t xml:space="preserve"> 33% and 14%.</w:t>
      </w:r>
      <w:r w:rsidRPr="009877A9">
        <w:t xml:space="preserve"> </w:t>
      </w:r>
      <w:r w:rsidR="00061528">
        <w:t xml:space="preserve">At grain filling, </w:t>
      </w:r>
      <w:r w:rsidR="00061528">
        <w:rPr>
          <w:rFonts w:ascii="Times New Roman" w:hAnsi="Times New Roman"/>
        </w:rPr>
        <w:t>exposure to Cd resulted in a decrease in t</w:t>
      </w:r>
      <w:r w:rsidRPr="009877A9">
        <w:rPr>
          <w:rFonts w:ascii="Times New Roman" w:hAnsi="Times New Roman"/>
        </w:rPr>
        <w:t>he IA</w:t>
      </w:r>
      <w:r>
        <w:rPr>
          <w:rFonts w:ascii="Times New Roman" w:hAnsi="Times New Roman"/>
        </w:rPr>
        <w:t>A con</w:t>
      </w:r>
      <w:r w:rsidR="00061528">
        <w:rPr>
          <w:rFonts w:ascii="Times New Roman" w:hAnsi="Times New Roman"/>
        </w:rPr>
        <w:t>centration</w:t>
      </w:r>
      <w:r>
        <w:rPr>
          <w:rFonts w:ascii="Times New Roman" w:hAnsi="Times New Roman"/>
        </w:rPr>
        <w:t xml:space="preserve"> in leaves of </w:t>
      </w:r>
      <w:proofErr w:type="spellStart"/>
      <w:r>
        <w:rPr>
          <w:rFonts w:ascii="Times New Roman" w:hAnsi="Times New Roman"/>
        </w:rPr>
        <w:t>Ping</w:t>
      </w:r>
      <w:r w:rsidRPr="009877A9">
        <w:rPr>
          <w:rFonts w:ascii="Times New Roman" w:hAnsi="Times New Roman"/>
        </w:rPr>
        <w:t>an</w:t>
      </w:r>
      <w:proofErr w:type="spellEnd"/>
      <w:r w:rsidRPr="009877A9">
        <w:rPr>
          <w:rFonts w:ascii="Times New Roman" w:hAnsi="Times New Roman"/>
        </w:rPr>
        <w:t xml:space="preserve"> 8 </w:t>
      </w:r>
      <w:r w:rsidR="00061528">
        <w:rPr>
          <w:rFonts w:ascii="Times New Roman" w:hAnsi="Times New Roman"/>
        </w:rPr>
        <w:t>only (by 27%)</w:t>
      </w:r>
      <w:r w:rsidRPr="009877A9">
        <w:rPr>
          <w:rFonts w:ascii="Times New Roman" w:hAnsi="Times New Roman"/>
        </w:rPr>
        <w:t xml:space="preserve">. </w:t>
      </w:r>
      <w:r w:rsidR="00061528">
        <w:rPr>
          <w:rFonts w:ascii="Times New Roman" w:hAnsi="Times New Roman"/>
        </w:rPr>
        <w:t>The Cd treatment caused</w:t>
      </w:r>
      <w:r w:rsidRPr="009877A9">
        <w:rPr>
          <w:rFonts w:ascii="Times New Roman" w:hAnsi="Times New Roman"/>
        </w:rPr>
        <w:t xml:space="preserve"> no significant change in the IAA con</w:t>
      </w:r>
      <w:r w:rsidR="00061528">
        <w:rPr>
          <w:rFonts w:ascii="Times New Roman" w:hAnsi="Times New Roman"/>
        </w:rPr>
        <w:t>centration in</w:t>
      </w:r>
      <w:r w:rsidRPr="009877A9">
        <w:rPr>
          <w:rFonts w:ascii="Times New Roman" w:hAnsi="Times New Roman"/>
        </w:rPr>
        <w:t xml:space="preserve"> </w:t>
      </w:r>
      <w:proofErr w:type="spellStart"/>
      <w:r w:rsidRPr="009877A9">
        <w:rPr>
          <w:rFonts w:ascii="Times New Roman" w:hAnsi="Times New Roman"/>
        </w:rPr>
        <w:t>Bainong</w:t>
      </w:r>
      <w:proofErr w:type="spellEnd"/>
      <w:r w:rsidRPr="009877A9">
        <w:rPr>
          <w:rFonts w:ascii="Times New Roman" w:hAnsi="Times New Roman"/>
        </w:rPr>
        <w:t xml:space="preserve"> 160.</w:t>
      </w:r>
      <w:r w:rsidRPr="00595B04">
        <w:t xml:space="preserve"> </w:t>
      </w:r>
      <w:r w:rsidRPr="00595B04">
        <w:rPr>
          <w:rFonts w:ascii="Times New Roman" w:hAnsi="Times New Roman"/>
        </w:rPr>
        <w:t xml:space="preserve">Under </w:t>
      </w:r>
      <w:r>
        <w:rPr>
          <w:rFonts w:ascii="Times New Roman" w:hAnsi="Times New Roman"/>
        </w:rPr>
        <w:t>Cd</w:t>
      </w:r>
      <w:r w:rsidRPr="00595B04">
        <w:rPr>
          <w:rFonts w:ascii="Times New Roman" w:hAnsi="Times New Roman"/>
        </w:rPr>
        <w:t xml:space="preserve"> treatment, the IAA content of </w:t>
      </w:r>
      <w:proofErr w:type="spellStart"/>
      <w:r w:rsidRPr="00595B04">
        <w:rPr>
          <w:rFonts w:ascii="Times New Roman" w:hAnsi="Times New Roman"/>
        </w:rPr>
        <w:t>Bainong</w:t>
      </w:r>
      <w:proofErr w:type="spellEnd"/>
      <w:r w:rsidRPr="00595B04">
        <w:rPr>
          <w:rFonts w:ascii="Times New Roman" w:hAnsi="Times New Roman"/>
        </w:rPr>
        <w:t xml:space="preserve"> 160 was 17.14% higher (P &lt; 0.05) and</w:t>
      </w:r>
      <w:r>
        <w:rPr>
          <w:rFonts w:ascii="Times New Roman" w:hAnsi="Times New Roman"/>
        </w:rPr>
        <w:t xml:space="preserve"> 3.68% higher than </w:t>
      </w:r>
      <w:r>
        <w:rPr>
          <w:rFonts w:ascii="Times New Roman" w:hAnsi="Times New Roman"/>
        </w:rPr>
        <w:lastRenderedPageBreak/>
        <w:t xml:space="preserve">that of </w:t>
      </w:r>
      <w:proofErr w:type="spellStart"/>
      <w:r>
        <w:rPr>
          <w:rFonts w:ascii="Times New Roman" w:hAnsi="Times New Roman"/>
        </w:rPr>
        <w:t>Ping</w:t>
      </w:r>
      <w:r w:rsidRPr="00595B04">
        <w:rPr>
          <w:rFonts w:ascii="Times New Roman" w:hAnsi="Times New Roman"/>
        </w:rPr>
        <w:t>an</w:t>
      </w:r>
      <w:proofErr w:type="spellEnd"/>
      <w:r w:rsidRPr="00595B04">
        <w:rPr>
          <w:rFonts w:ascii="Times New Roman" w:hAnsi="Times New Roman"/>
        </w:rPr>
        <w:t xml:space="preserve"> 8 </w:t>
      </w:r>
      <w:r>
        <w:rPr>
          <w:rFonts w:ascii="Times New Roman" w:hAnsi="Times New Roman"/>
        </w:rPr>
        <w:t>at</w:t>
      </w:r>
      <w:r w:rsidRPr="00595B04">
        <w:rPr>
          <w:rFonts w:ascii="Times New Roman" w:hAnsi="Times New Roman"/>
        </w:rPr>
        <w:t xml:space="preserve"> jointing and filling stages, respectively</w:t>
      </w:r>
      <w:r>
        <w:rPr>
          <w:rFonts w:ascii="Times New Roman" w:hAnsi="Times New Roman"/>
        </w:rPr>
        <w:t>.</w:t>
      </w:r>
    </w:p>
    <w:p w14:paraId="60D1AFA7" w14:textId="7F3EE46D" w:rsidR="008647D9" w:rsidRPr="00047F7E" w:rsidRDefault="008647D9" w:rsidP="00092E16">
      <w:pPr>
        <w:ind w:firstLineChars="200" w:firstLine="420"/>
        <w:rPr>
          <w:rFonts w:ascii="Times New Roman" w:hAnsi="Times New Roman"/>
        </w:rPr>
      </w:pPr>
      <w:proofErr w:type="gramStart"/>
      <w:r w:rsidRPr="00047F7E">
        <w:rPr>
          <w:rFonts w:ascii="Times New Roman" w:hAnsi="Times New Roman"/>
        </w:rPr>
        <w:t xml:space="preserve">Compared </w:t>
      </w:r>
      <w:r>
        <w:rPr>
          <w:rFonts w:ascii="Times New Roman" w:hAnsi="Times New Roman"/>
        </w:rPr>
        <w:t xml:space="preserve">with CK, </w:t>
      </w:r>
      <w:r w:rsidR="000C563B">
        <w:rPr>
          <w:rFonts w:ascii="Times New Roman" w:hAnsi="Times New Roman"/>
        </w:rPr>
        <w:t xml:space="preserve">in the Cd treatment </w:t>
      </w:r>
      <w:r>
        <w:rPr>
          <w:rFonts w:ascii="Times New Roman" w:hAnsi="Times New Roman"/>
        </w:rPr>
        <w:t>the ZR con</w:t>
      </w:r>
      <w:r w:rsidR="000C563B">
        <w:rPr>
          <w:rFonts w:ascii="Times New Roman" w:hAnsi="Times New Roman"/>
        </w:rPr>
        <w:t>centration in</w:t>
      </w:r>
      <w:r>
        <w:rPr>
          <w:rFonts w:ascii="Times New Roman" w:hAnsi="Times New Roman"/>
        </w:rPr>
        <w:t xml:space="preserve"> </w:t>
      </w:r>
      <w:proofErr w:type="spellStart"/>
      <w:r>
        <w:rPr>
          <w:rFonts w:ascii="Times New Roman" w:hAnsi="Times New Roman"/>
        </w:rPr>
        <w:t>Ping</w:t>
      </w:r>
      <w:r w:rsidRPr="00047F7E">
        <w:rPr>
          <w:rFonts w:ascii="Times New Roman" w:hAnsi="Times New Roman"/>
        </w:rPr>
        <w:t>an</w:t>
      </w:r>
      <w:proofErr w:type="spellEnd"/>
      <w:r w:rsidRPr="00047F7E">
        <w:rPr>
          <w:rFonts w:ascii="Times New Roman" w:hAnsi="Times New Roman"/>
        </w:rPr>
        <w:t xml:space="preserve"> 8 decreased significantly </w:t>
      </w:r>
      <w:r w:rsidR="000C563B">
        <w:rPr>
          <w:rFonts w:ascii="Times New Roman" w:hAnsi="Times New Roman"/>
        </w:rPr>
        <w:t>at</w:t>
      </w:r>
      <w:r w:rsidRPr="00047F7E">
        <w:rPr>
          <w:rFonts w:ascii="Times New Roman" w:hAnsi="Times New Roman"/>
        </w:rPr>
        <w:t xml:space="preserve"> jointing </w:t>
      </w:r>
      <w:r w:rsidR="000C563B">
        <w:rPr>
          <w:rFonts w:ascii="Times New Roman" w:hAnsi="Times New Roman"/>
        </w:rPr>
        <w:t xml:space="preserve">(13%) </w:t>
      </w:r>
      <w:r w:rsidRPr="00047F7E">
        <w:rPr>
          <w:rFonts w:ascii="Times New Roman" w:hAnsi="Times New Roman"/>
        </w:rPr>
        <w:t xml:space="preserve">and </w:t>
      </w:r>
      <w:r w:rsidR="000C563B">
        <w:rPr>
          <w:rFonts w:ascii="Times New Roman" w:hAnsi="Times New Roman"/>
        </w:rPr>
        <w:t>grain</w:t>
      </w:r>
      <w:r w:rsidRPr="00047F7E">
        <w:rPr>
          <w:rFonts w:ascii="Times New Roman" w:hAnsi="Times New Roman"/>
        </w:rPr>
        <w:t xml:space="preserve"> filling </w:t>
      </w:r>
      <w:r w:rsidR="000C563B">
        <w:rPr>
          <w:rFonts w:ascii="Times New Roman" w:hAnsi="Times New Roman"/>
        </w:rPr>
        <w:t>(34</w:t>
      </w:r>
      <w:r w:rsidRPr="00047F7E">
        <w:rPr>
          <w:rFonts w:ascii="Times New Roman" w:hAnsi="Times New Roman"/>
        </w:rPr>
        <w:t>%</w:t>
      </w:r>
      <w:r w:rsidR="000C563B">
        <w:rPr>
          <w:rFonts w:ascii="Times New Roman" w:hAnsi="Times New Roman"/>
        </w:rPr>
        <w:t>)</w:t>
      </w:r>
      <w:r w:rsidRPr="00047F7E">
        <w:rPr>
          <w:rFonts w:ascii="Times New Roman" w:hAnsi="Times New Roman"/>
        </w:rPr>
        <w:t>.</w:t>
      </w:r>
      <w:proofErr w:type="gramEnd"/>
      <w:r w:rsidRPr="00047F7E">
        <w:t xml:space="preserve"> </w:t>
      </w:r>
      <w:r w:rsidR="000C563B">
        <w:rPr>
          <w:rFonts w:ascii="Times New Roman" w:hAnsi="Times New Roman"/>
        </w:rPr>
        <w:t>Exposure to Cd did not change t</w:t>
      </w:r>
      <w:r w:rsidRPr="00047F7E">
        <w:rPr>
          <w:rFonts w:ascii="Times New Roman" w:hAnsi="Times New Roman"/>
        </w:rPr>
        <w:t>he ZR con</w:t>
      </w:r>
      <w:r w:rsidR="000C563B">
        <w:rPr>
          <w:rFonts w:ascii="Times New Roman" w:hAnsi="Times New Roman"/>
        </w:rPr>
        <w:t>centration in</w:t>
      </w:r>
      <w:r w:rsidRPr="00047F7E">
        <w:rPr>
          <w:rFonts w:ascii="Times New Roman" w:hAnsi="Times New Roman"/>
        </w:rPr>
        <w:t xml:space="preserve"> </w:t>
      </w:r>
      <w:proofErr w:type="spellStart"/>
      <w:r w:rsidRPr="00047F7E">
        <w:rPr>
          <w:rFonts w:ascii="Times New Roman" w:hAnsi="Times New Roman"/>
        </w:rPr>
        <w:t>Bainong</w:t>
      </w:r>
      <w:proofErr w:type="spellEnd"/>
      <w:r w:rsidRPr="00047F7E">
        <w:rPr>
          <w:rFonts w:ascii="Times New Roman" w:hAnsi="Times New Roman"/>
        </w:rPr>
        <w:t xml:space="preserve"> 160 </w:t>
      </w:r>
      <w:r w:rsidR="000C563B">
        <w:rPr>
          <w:rFonts w:ascii="Times New Roman" w:hAnsi="Times New Roman"/>
        </w:rPr>
        <w:t>at</w:t>
      </w:r>
      <w:r w:rsidRPr="00047F7E">
        <w:rPr>
          <w:rFonts w:ascii="Times New Roman" w:hAnsi="Times New Roman"/>
        </w:rPr>
        <w:t xml:space="preserve"> jointing, but decreased </w:t>
      </w:r>
      <w:r w:rsidR="000C563B">
        <w:rPr>
          <w:rFonts w:ascii="Times New Roman" w:hAnsi="Times New Roman"/>
        </w:rPr>
        <w:t xml:space="preserve">it </w:t>
      </w:r>
      <w:r w:rsidRPr="00047F7E">
        <w:rPr>
          <w:rFonts w:ascii="Times New Roman" w:hAnsi="Times New Roman"/>
        </w:rPr>
        <w:t>21% (P &lt; 0.05)</w:t>
      </w:r>
      <w:r>
        <w:rPr>
          <w:rFonts w:ascii="Times New Roman" w:hAnsi="Times New Roman"/>
        </w:rPr>
        <w:t xml:space="preserve"> </w:t>
      </w:r>
      <w:r w:rsidR="000C563B">
        <w:rPr>
          <w:rFonts w:ascii="Times New Roman" w:hAnsi="Times New Roman"/>
        </w:rPr>
        <w:t>at grain</w:t>
      </w:r>
      <w:r w:rsidRPr="00047F7E">
        <w:rPr>
          <w:rFonts w:ascii="Times New Roman" w:hAnsi="Times New Roman"/>
        </w:rPr>
        <w:t xml:space="preserve"> filling.</w:t>
      </w:r>
      <w:r w:rsidRPr="006840B5">
        <w:rPr>
          <w:rFonts w:ascii="Times New Roman" w:hAnsi="Times New Roman"/>
        </w:rPr>
        <w:t xml:space="preserve"> </w:t>
      </w:r>
    </w:p>
    <w:p w14:paraId="674C71B5" w14:textId="0862C310" w:rsidR="008647D9" w:rsidRPr="00DB2D3F" w:rsidRDefault="008647D9" w:rsidP="00092E16">
      <w:pPr>
        <w:ind w:firstLineChars="200" w:firstLine="420"/>
        <w:rPr>
          <w:rFonts w:ascii="Times New Roman" w:hAnsi="Times New Roman"/>
        </w:rPr>
      </w:pPr>
      <w:proofErr w:type="gramStart"/>
      <w:r w:rsidRPr="00EF4DCA">
        <w:rPr>
          <w:rFonts w:ascii="Times New Roman" w:hAnsi="Times New Roman"/>
        </w:rPr>
        <w:t xml:space="preserve">Compared with CK, </w:t>
      </w:r>
      <w:r w:rsidR="00977082">
        <w:rPr>
          <w:rFonts w:ascii="Times New Roman" w:hAnsi="Times New Roman"/>
        </w:rPr>
        <w:t xml:space="preserve">in the Cd treatment </w:t>
      </w:r>
      <w:r w:rsidRPr="00EF4DCA">
        <w:rPr>
          <w:rFonts w:ascii="Times New Roman" w:hAnsi="Times New Roman"/>
        </w:rPr>
        <w:t>the c</w:t>
      </w:r>
      <w:r>
        <w:rPr>
          <w:rFonts w:ascii="Times New Roman" w:hAnsi="Times New Roman"/>
        </w:rPr>
        <w:t>on</w:t>
      </w:r>
      <w:r w:rsidR="00977082">
        <w:rPr>
          <w:rFonts w:ascii="Times New Roman" w:hAnsi="Times New Roman"/>
        </w:rPr>
        <w:t>centration</w:t>
      </w:r>
      <w:r>
        <w:rPr>
          <w:rFonts w:ascii="Times New Roman" w:hAnsi="Times New Roman"/>
        </w:rPr>
        <w:t xml:space="preserve"> of ABA in leaves of </w:t>
      </w:r>
      <w:proofErr w:type="spellStart"/>
      <w:r>
        <w:rPr>
          <w:rFonts w:ascii="Times New Roman" w:hAnsi="Times New Roman"/>
        </w:rPr>
        <w:t>Ping</w:t>
      </w:r>
      <w:r w:rsidRPr="00EF4DCA">
        <w:rPr>
          <w:rFonts w:ascii="Times New Roman" w:hAnsi="Times New Roman"/>
        </w:rPr>
        <w:t>an</w:t>
      </w:r>
      <w:proofErr w:type="spellEnd"/>
      <w:r w:rsidRPr="00EF4DCA">
        <w:rPr>
          <w:rFonts w:ascii="Times New Roman" w:hAnsi="Times New Roman"/>
        </w:rPr>
        <w:t xml:space="preserve"> 8 </w:t>
      </w:r>
      <w:r w:rsidR="00977082">
        <w:rPr>
          <w:rFonts w:ascii="Times New Roman" w:hAnsi="Times New Roman"/>
        </w:rPr>
        <w:t>increased by 29% at jointing and 17% at grain filling.</w:t>
      </w:r>
      <w:proofErr w:type="gramEnd"/>
      <w:r w:rsidR="00977082">
        <w:rPr>
          <w:rFonts w:ascii="Times New Roman" w:hAnsi="Times New Roman"/>
        </w:rPr>
        <w:t xml:space="preserve"> In contrast, a corresponding increase in ABA concentration in </w:t>
      </w:r>
      <w:proofErr w:type="spellStart"/>
      <w:r w:rsidR="00977082">
        <w:rPr>
          <w:rFonts w:ascii="Times New Roman" w:hAnsi="Times New Roman"/>
        </w:rPr>
        <w:t>Bainong</w:t>
      </w:r>
      <w:proofErr w:type="spellEnd"/>
      <w:r w:rsidR="00977082">
        <w:rPr>
          <w:rFonts w:ascii="Times New Roman" w:hAnsi="Times New Roman"/>
        </w:rPr>
        <w:t xml:space="preserve"> 160 leaves was found only at jointing (by 11%)</w:t>
      </w:r>
      <w:r w:rsidRPr="00EF4DCA">
        <w:rPr>
          <w:rFonts w:ascii="Times New Roman" w:hAnsi="Times New Roman"/>
        </w:rPr>
        <w:t>.</w:t>
      </w:r>
    </w:p>
    <w:p w14:paraId="7AB31700" w14:textId="77777777" w:rsidR="008647D9" w:rsidRPr="00047F7E" w:rsidRDefault="008647D9" w:rsidP="006514FD">
      <w:pPr>
        <w:jc w:val="center"/>
        <w:rPr>
          <w:rFonts w:ascii="Times New Roman" w:hAnsi="Times New Roman"/>
        </w:rPr>
      </w:pPr>
      <w:proofErr w:type="gramStart"/>
      <w:r>
        <w:rPr>
          <w:rFonts w:ascii="Times New Roman" w:hAnsi="Times New Roman"/>
        </w:rPr>
        <w:t>Table 1.</w:t>
      </w:r>
      <w:proofErr w:type="gramEnd"/>
      <w:r>
        <w:rPr>
          <w:rFonts w:ascii="Times New Roman" w:hAnsi="Times New Roman"/>
        </w:rPr>
        <w:t xml:space="preserve"> E</w:t>
      </w:r>
      <w:r w:rsidRPr="00573F4E">
        <w:rPr>
          <w:rFonts w:ascii="Times New Roman" w:hAnsi="Times New Roman"/>
        </w:rPr>
        <w:t>ndogenous hormones in winter wheat with high and low accumulation of cadmium</w:t>
      </w:r>
    </w:p>
    <w:tbl>
      <w:tblPr>
        <w:tblW w:w="8053" w:type="dxa"/>
        <w:jc w:val="center"/>
        <w:tblBorders>
          <w:top w:val="single" w:sz="4" w:space="0" w:color="auto"/>
          <w:bottom w:val="single" w:sz="4" w:space="0" w:color="auto"/>
        </w:tblBorders>
        <w:tblLook w:val="00A0" w:firstRow="1" w:lastRow="0" w:firstColumn="1" w:lastColumn="0" w:noHBand="0" w:noVBand="0"/>
      </w:tblPr>
      <w:tblGrid>
        <w:gridCol w:w="1461"/>
        <w:gridCol w:w="1276"/>
        <w:gridCol w:w="1321"/>
        <w:gridCol w:w="39"/>
        <w:gridCol w:w="1295"/>
        <w:gridCol w:w="1366"/>
        <w:gridCol w:w="1295"/>
      </w:tblGrid>
      <w:tr w:rsidR="008647D9" w:rsidRPr="00562FBD" w14:paraId="74083C82" w14:textId="77777777" w:rsidTr="0091799C">
        <w:trPr>
          <w:trHeight w:val="419"/>
          <w:jc w:val="center"/>
        </w:trPr>
        <w:tc>
          <w:tcPr>
            <w:tcW w:w="1461" w:type="dxa"/>
            <w:vMerge w:val="restart"/>
            <w:tcBorders>
              <w:top w:val="single" w:sz="4" w:space="0" w:color="auto"/>
            </w:tcBorders>
            <w:noWrap/>
            <w:vAlign w:val="center"/>
          </w:tcPr>
          <w:p w14:paraId="43864A91" w14:textId="77777777" w:rsidR="008647D9" w:rsidRPr="00562FBD" w:rsidRDefault="008647D9" w:rsidP="00F67420">
            <w:pPr>
              <w:widowControl/>
              <w:jc w:val="center"/>
              <w:rPr>
                <w:rFonts w:ascii="Times New Roman" w:hAnsi="Times New Roman"/>
                <w:color w:val="000000"/>
                <w:sz w:val="18"/>
                <w:szCs w:val="18"/>
              </w:rPr>
            </w:pPr>
            <w:r w:rsidRPr="00562FBD">
              <w:rPr>
                <w:rFonts w:ascii="Times New Roman" w:hAnsi="Times New Roman"/>
                <w:color w:val="000000"/>
                <w:sz w:val="18"/>
                <w:szCs w:val="18"/>
              </w:rPr>
              <w:t>Endogenous hormone content</w:t>
            </w:r>
            <w:r w:rsidRPr="00562FBD">
              <w:rPr>
                <w:rFonts w:ascii="Times New Roman" w:hAnsi="Times New Roman" w:hint="eastAsia"/>
                <w:color w:val="000000"/>
                <w:sz w:val="18"/>
                <w:szCs w:val="18"/>
              </w:rPr>
              <w:t>（</w:t>
            </w:r>
            <w:r w:rsidRPr="00562FBD">
              <w:rPr>
                <w:rFonts w:ascii="Times New Roman" w:hAnsi="Times New Roman"/>
                <w:color w:val="000000"/>
                <w:sz w:val="18"/>
                <w:szCs w:val="18"/>
              </w:rPr>
              <w:t>ng·g</w:t>
            </w:r>
            <w:r w:rsidRPr="00562FBD">
              <w:rPr>
                <w:rFonts w:ascii="Times New Roman" w:hAnsi="Times New Roman"/>
                <w:color w:val="000000"/>
                <w:sz w:val="18"/>
                <w:szCs w:val="18"/>
                <w:vertAlign w:val="superscript"/>
              </w:rPr>
              <w:t>-1</w:t>
            </w:r>
            <w:r w:rsidRPr="00562FBD">
              <w:rPr>
                <w:rFonts w:ascii="Times New Roman" w:hAnsi="Times New Roman"/>
                <w:color w:val="000000"/>
                <w:sz w:val="18"/>
                <w:szCs w:val="18"/>
              </w:rPr>
              <w:t>FW</w:t>
            </w:r>
            <w:r w:rsidRPr="00562FBD">
              <w:rPr>
                <w:rFonts w:ascii="Times New Roman" w:hAnsi="Times New Roman" w:hint="eastAsia"/>
                <w:color w:val="000000"/>
                <w:sz w:val="18"/>
                <w:szCs w:val="18"/>
              </w:rPr>
              <w:t>）</w:t>
            </w:r>
          </w:p>
        </w:tc>
        <w:tc>
          <w:tcPr>
            <w:tcW w:w="1276" w:type="dxa"/>
            <w:vMerge w:val="restart"/>
            <w:tcBorders>
              <w:top w:val="single" w:sz="4" w:space="0" w:color="auto"/>
            </w:tcBorders>
            <w:noWrap/>
            <w:vAlign w:val="center"/>
          </w:tcPr>
          <w:p w14:paraId="11E7885A" w14:textId="77777777" w:rsidR="008647D9" w:rsidRPr="00562FBD" w:rsidRDefault="008647D9" w:rsidP="00F67420">
            <w:pPr>
              <w:widowControl/>
              <w:jc w:val="center"/>
              <w:rPr>
                <w:rFonts w:ascii="Times New Roman" w:hAnsi="Times New Roman"/>
                <w:color w:val="000000"/>
                <w:sz w:val="18"/>
                <w:szCs w:val="18"/>
              </w:rPr>
            </w:pPr>
            <w:r w:rsidRPr="00562FBD">
              <w:rPr>
                <w:rFonts w:ascii="Times New Roman" w:hAnsi="Times New Roman"/>
                <w:color w:val="000000"/>
                <w:sz w:val="18"/>
                <w:szCs w:val="18"/>
              </w:rPr>
              <w:t>Sampling period</w:t>
            </w:r>
          </w:p>
        </w:tc>
        <w:tc>
          <w:tcPr>
            <w:tcW w:w="2655" w:type="dxa"/>
            <w:gridSpan w:val="3"/>
            <w:tcBorders>
              <w:top w:val="single" w:sz="4" w:space="0" w:color="auto"/>
            </w:tcBorders>
            <w:noWrap/>
            <w:vAlign w:val="center"/>
          </w:tcPr>
          <w:p w14:paraId="7A6698D8" w14:textId="77777777" w:rsidR="008647D9" w:rsidRPr="00562FBD" w:rsidRDefault="008647D9" w:rsidP="002D1598">
            <w:pPr>
              <w:widowControl/>
              <w:jc w:val="center"/>
              <w:rPr>
                <w:rFonts w:ascii="Times New Roman" w:hAnsi="Times New Roman"/>
                <w:color w:val="000000"/>
                <w:sz w:val="18"/>
                <w:szCs w:val="18"/>
              </w:rPr>
            </w:pPr>
            <w:proofErr w:type="spellStart"/>
            <w:r w:rsidRPr="00562FBD">
              <w:rPr>
                <w:rFonts w:ascii="Times New Roman" w:hAnsi="Times New Roman"/>
                <w:sz w:val="18"/>
                <w:szCs w:val="18"/>
              </w:rPr>
              <w:t>Ping</w:t>
            </w:r>
            <w:r>
              <w:rPr>
                <w:rFonts w:ascii="Times New Roman" w:hAnsi="Times New Roman"/>
                <w:sz w:val="18"/>
                <w:szCs w:val="18"/>
              </w:rPr>
              <w:t>a</w:t>
            </w:r>
            <w:r w:rsidRPr="00562FBD">
              <w:rPr>
                <w:rFonts w:ascii="Times New Roman" w:hAnsi="Times New Roman"/>
                <w:sz w:val="18"/>
                <w:szCs w:val="18"/>
              </w:rPr>
              <w:t>n</w:t>
            </w:r>
            <w:proofErr w:type="spellEnd"/>
            <w:r w:rsidRPr="00562FBD">
              <w:rPr>
                <w:rFonts w:ascii="Times New Roman" w:hAnsi="Times New Roman"/>
                <w:sz w:val="18"/>
                <w:szCs w:val="18"/>
              </w:rPr>
              <w:t xml:space="preserve"> 8</w:t>
            </w:r>
          </w:p>
        </w:tc>
        <w:tc>
          <w:tcPr>
            <w:tcW w:w="2661" w:type="dxa"/>
            <w:gridSpan w:val="2"/>
            <w:tcBorders>
              <w:top w:val="single" w:sz="4" w:space="0" w:color="auto"/>
            </w:tcBorders>
            <w:vAlign w:val="center"/>
          </w:tcPr>
          <w:p w14:paraId="4D02807E" w14:textId="77777777" w:rsidR="008647D9" w:rsidRPr="00562FBD" w:rsidRDefault="008647D9" w:rsidP="002D1598">
            <w:pPr>
              <w:widowControl/>
              <w:jc w:val="center"/>
              <w:rPr>
                <w:rFonts w:ascii="Times New Roman" w:hAnsi="Times New Roman"/>
                <w:color w:val="000000"/>
                <w:sz w:val="18"/>
                <w:szCs w:val="18"/>
              </w:rPr>
            </w:pPr>
            <w:proofErr w:type="spellStart"/>
            <w:r w:rsidRPr="00562FBD">
              <w:rPr>
                <w:rFonts w:ascii="Times New Roman" w:hAnsi="Times New Roman"/>
                <w:color w:val="000000"/>
                <w:sz w:val="18"/>
                <w:szCs w:val="18"/>
              </w:rPr>
              <w:t>Bai</w:t>
            </w:r>
            <w:r>
              <w:rPr>
                <w:rFonts w:ascii="Times New Roman" w:hAnsi="Times New Roman"/>
                <w:color w:val="000000"/>
                <w:sz w:val="18"/>
                <w:szCs w:val="18"/>
              </w:rPr>
              <w:t>n</w:t>
            </w:r>
            <w:r w:rsidRPr="00562FBD">
              <w:rPr>
                <w:rFonts w:ascii="Times New Roman" w:hAnsi="Times New Roman"/>
                <w:color w:val="000000"/>
                <w:sz w:val="18"/>
                <w:szCs w:val="18"/>
              </w:rPr>
              <w:t>ong</w:t>
            </w:r>
            <w:proofErr w:type="spellEnd"/>
            <w:r w:rsidRPr="00562FBD">
              <w:rPr>
                <w:rFonts w:ascii="Times New Roman" w:hAnsi="Times New Roman"/>
                <w:color w:val="000000"/>
                <w:sz w:val="18"/>
                <w:szCs w:val="18"/>
              </w:rPr>
              <w:t xml:space="preserve"> 160</w:t>
            </w:r>
          </w:p>
        </w:tc>
      </w:tr>
      <w:tr w:rsidR="008647D9" w:rsidRPr="00562FBD" w14:paraId="78ABFC8A" w14:textId="77777777" w:rsidTr="0091799C">
        <w:trPr>
          <w:trHeight w:val="411"/>
          <w:jc w:val="center"/>
        </w:trPr>
        <w:tc>
          <w:tcPr>
            <w:tcW w:w="1461" w:type="dxa"/>
            <w:vMerge/>
            <w:tcBorders>
              <w:bottom w:val="nil"/>
            </w:tcBorders>
            <w:noWrap/>
            <w:vAlign w:val="center"/>
          </w:tcPr>
          <w:p w14:paraId="7B064627" w14:textId="77777777" w:rsidR="008647D9" w:rsidRPr="00562FBD" w:rsidRDefault="008647D9" w:rsidP="00F67420">
            <w:pPr>
              <w:widowControl/>
              <w:jc w:val="center"/>
              <w:rPr>
                <w:rFonts w:ascii="Times New Roman" w:hAnsi="Times New Roman"/>
                <w:color w:val="000000"/>
                <w:sz w:val="18"/>
                <w:szCs w:val="18"/>
              </w:rPr>
            </w:pPr>
          </w:p>
        </w:tc>
        <w:tc>
          <w:tcPr>
            <w:tcW w:w="1276" w:type="dxa"/>
            <w:vMerge/>
            <w:tcBorders>
              <w:bottom w:val="nil"/>
            </w:tcBorders>
            <w:noWrap/>
            <w:vAlign w:val="center"/>
          </w:tcPr>
          <w:p w14:paraId="3ABE3AFB" w14:textId="77777777" w:rsidR="008647D9" w:rsidRPr="00562FBD" w:rsidRDefault="008647D9" w:rsidP="00F67420">
            <w:pPr>
              <w:widowControl/>
              <w:jc w:val="center"/>
              <w:rPr>
                <w:rFonts w:ascii="Times New Roman" w:hAnsi="Times New Roman"/>
                <w:color w:val="000000"/>
                <w:sz w:val="18"/>
                <w:szCs w:val="18"/>
              </w:rPr>
            </w:pPr>
          </w:p>
        </w:tc>
        <w:tc>
          <w:tcPr>
            <w:tcW w:w="1321" w:type="dxa"/>
            <w:tcBorders>
              <w:top w:val="single" w:sz="4" w:space="0" w:color="auto"/>
            </w:tcBorders>
            <w:noWrap/>
            <w:vAlign w:val="center"/>
          </w:tcPr>
          <w:p w14:paraId="2EE98FEB" w14:textId="77777777" w:rsidR="008647D9" w:rsidRPr="00562FBD" w:rsidRDefault="008647D9" w:rsidP="00F67420">
            <w:pPr>
              <w:widowControl/>
              <w:jc w:val="center"/>
              <w:rPr>
                <w:rFonts w:ascii="Times New Roman" w:hAnsi="Times New Roman"/>
                <w:sz w:val="18"/>
                <w:szCs w:val="18"/>
              </w:rPr>
            </w:pPr>
            <w:r>
              <w:rPr>
                <w:rFonts w:ascii="Times New Roman" w:hAnsi="Times New Roman"/>
                <w:color w:val="000000"/>
                <w:sz w:val="18"/>
                <w:szCs w:val="18"/>
              </w:rPr>
              <w:t>C</w:t>
            </w:r>
            <w:r w:rsidRPr="00701F11">
              <w:rPr>
                <w:rFonts w:ascii="Times New Roman" w:hAnsi="Times New Roman"/>
                <w:color w:val="000000"/>
                <w:sz w:val="18"/>
                <w:szCs w:val="18"/>
              </w:rPr>
              <w:t>ontrol</w:t>
            </w:r>
          </w:p>
        </w:tc>
        <w:tc>
          <w:tcPr>
            <w:tcW w:w="1334" w:type="dxa"/>
            <w:gridSpan w:val="2"/>
            <w:tcBorders>
              <w:top w:val="single" w:sz="4" w:space="0" w:color="auto"/>
            </w:tcBorders>
            <w:vAlign w:val="center"/>
          </w:tcPr>
          <w:p w14:paraId="5142F0F4" w14:textId="77777777" w:rsidR="008647D9" w:rsidRPr="00562FBD" w:rsidRDefault="008647D9" w:rsidP="00F67420">
            <w:pPr>
              <w:widowControl/>
              <w:jc w:val="center"/>
              <w:rPr>
                <w:rFonts w:ascii="Times New Roman" w:hAnsi="Times New Roman"/>
                <w:sz w:val="18"/>
                <w:szCs w:val="18"/>
              </w:rPr>
            </w:pPr>
            <w:r w:rsidRPr="00562FBD">
              <w:rPr>
                <w:rFonts w:ascii="Times New Roman" w:hAnsi="Times New Roman"/>
                <w:color w:val="000000"/>
                <w:sz w:val="18"/>
                <w:szCs w:val="18"/>
              </w:rPr>
              <w:t>Cd</w:t>
            </w:r>
            <w:r>
              <w:rPr>
                <w:rFonts w:ascii="Times New Roman" w:hAnsi="Times New Roman"/>
                <w:color w:val="000000"/>
                <w:sz w:val="18"/>
                <w:szCs w:val="18"/>
              </w:rPr>
              <w:t xml:space="preserve"> treatment</w:t>
            </w:r>
          </w:p>
        </w:tc>
        <w:tc>
          <w:tcPr>
            <w:tcW w:w="1366" w:type="dxa"/>
            <w:tcBorders>
              <w:top w:val="single" w:sz="4" w:space="0" w:color="auto"/>
            </w:tcBorders>
            <w:vAlign w:val="center"/>
          </w:tcPr>
          <w:p w14:paraId="10229E87" w14:textId="77777777" w:rsidR="008647D9" w:rsidRPr="00562FBD" w:rsidRDefault="008647D9" w:rsidP="00F67420">
            <w:pPr>
              <w:widowControl/>
              <w:jc w:val="center"/>
              <w:rPr>
                <w:rFonts w:ascii="Times New Roman" w:hAnsi="Times New Roman"/>
                <w:sz w:val="18"/>
                <w:szCs w:val="18"/>
              </w:rPr>
            </w:pPr>
            <w:r>
              <w:rPr>
                <w:rFonts w:ascii="Times New Roman" w:hAnsi="Times New Roman"/>
                <w:color w:val="000000"/>
                <w:sz w:val="18"/>
                <w:szCs w:val="18"/>
              </w:rPr>
              <w:t>C</w:t>
            </w:r>
            <w:r w:rsidRPr="00701F11">
              <w:rPr>
                <w:rFonts w:ascii="Times New Roman" w:hAnsi="Times New Roman"/>
                <w:color w:val="000000"/>
                <w:sz w:val="18"/>
                <w:szCs w:val="18"/>
              </w:rPr>
              <w:t>ontrol</w:t>
            </w:r>
          </w:p>
        </w:tc>
        <w:tc>
          <w:tcPr>
            <w:tcW w:w="1295" w:type="dxa"/>
            <w:tcBorders>
              <w:top w:val="single" w:sz="4" w:space="0" w:color="auto"/>
            </w:tcBorders>
            <w:vAlign w:val="center"/>
          </w:tcPr>
          <w:p w14:paraId="1B286B60" w14:textId="77777777" w:rsidR="008647D9" w:rsidRPr="00562FBD" w:rsidRDefault="008647D9" w:rsidP="00F67420">
            <w:pPr>
              <w:widowControl/>
              <w:jc w:val="center"/>
              <w:rPr>
                <w:rFonts w:ascii="Times New Roman" w:hAnsi="Times New Roman"/>
                <w:sz w:val="18"/>
                <w:szCs w:val="18"/>
              </w:rPr>
            </w:pPr>
            <w:r w:rsidRPr="00562FBD">
              <w:rPr>
                <w:rFonts w:ascii="Times New Roman" w:hAnsi="Times New Roman"/>
                <w:color w:val="000000"/>
                <w:sz w:val="18"/>
                <w:szCs w:val="18"/>
              </w:rPr>
              <w:t>Cd</w:t>
            </w:r>
            <w:r>
              <w:rPr>
                <w:rFonts w:ascii="Times New Roman" w:hAnsi="Times New Roman"/>
                <w:color w:val="000000"/>
                <w:sz w:val="18"/>
                <w:szCs w:val="18"/>
              </w:rPr>
              <w:t xml:space="preserve"> treatment</w:t>
            </w:r>
          </w:p>
        </w:tc>
      </w:tr>
      <w:tr w:rsidR="008647D9" w:rsidRPr="00562FBD" w14:paraId="25132976" w14:textId="77777777" w:rsidTr="0091799C">
        <w:trPr>
          <w:trHeight w:val="285"/>
          <w:jc w:val="center"/>
        </w:trPr>
        <w:tc>
          <w:tcPr>
            <w:tcW w:w="1461" w:type="dxa"/>
            <w:vMerge w:val="restart"/>
            <w:tcBorders>
              <w:top w:val="single" w:sz="4" w:space="0" w:color="auto"/>
            </w:tcBorders>
            <w:noWrap/>
            <w:vAlign w:val="center"/>
          </w:tcPr>
          <w:p w14:paraId="790442F3"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GA</w:t>
            </w:r>
            <w:r w:rsidRPr="00562FBD">
              <w:rPr>
                <w:rFonts w:ascii="Times New Roman" w:hAnsi="Times New Roman"/>
                <w:color w:val="000000"/>
                <w:sz w:val="18"/>
                <w:szCs w:val="18"/>
                <w:vertAlign w:val="subscript"/>
              </w:rPr>
              <w:t>3</w:t>
            </w:r>
          </w:p>
        </w:tc>
        <w:tc>
          <w:tcPr>
            <w:tcW w:w="1276" w:type="dxa"/>
            <w:tcBorders>
              <w:top w:val="single" w:sz="4" w:space="0" w:color="auto"/>
            </w:tcBorders>
            <w:noWrap/>
            <w:vAlign w:val="bottom"/>
          </w:tcPr>
          <w:p w14:paraId="33895831"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Jointing stage</w:t>
            </w:r>
          </w:p>
        </w:tc>
        <w:tc>
          <w:tcPr>
            <w:tcW w:w="1360" w:type="dxa"/>
            <w:gridSpan w:val="2"/>
            <w:tcBorders>
              <w:top w:val="single" w:sz="4" w:space="0" w:color="auto"/>
            </w:tcBorders>
            <w:noWrap/>
            <w:vAlign w:val="center"/>
          </w:tcPr>
          <w:p w14:paraId="370929A4"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4.44±0.20a</w:t>
            </w:r>
          </w:p>
        </w:tc>
        <w:tc>
          <w:tcPr>
            <w:tcW w:w="1295" w:type="dxa"/>
            <w:tcBorders>
              <w:top w:val="single" w:sz="4" w:space="0" w:color="auto"/>
            </w:tcBorders>
            <w:noWrap/>
            <w:vAlign w:val="center"/>
          </w:tcPr>
          <w:p w14:paraId="758F4A3F"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3.49±0.12b</w:t>
            </w:r>
          </w:p>
        </w:tc>
        <w:tc>
          <w:tcPr>
            <w:tcW w:w="1366" w:type="dxa"/>
            <w:tcBorders>
              <w:top w:val="single" w:sz="4" w:space="0" w:color="auto"/>
            </w:tcBorders>
            <w:noWrap/>
            <w:vAlign w:val="center"/>
          </w:tcPr>
          <w:p w14:paraId="152052A4"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4.74±0.11a</w:t>
            </w:r>
          </w:p>
        </w:tc>
        <w:tc>
          <w:tcPr>
            <w:tcW w:w="1295" w:type="dxa"/>
            <w:tcBorders>
              <w:top w:val="single" w:sz="4" w:space="0" w:color="auto"/>
            </w:tcBorders>
            <w:noWrap/>
            <w:vAlign w:val="center"/>
          </w:tcPr>
          <w:p w14:paraId="140F2BE2"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3.77±0.27b</w:t>
            </w:r>
          </w:p>
        </w:tc>
      </w:tr>
      <w:tr w:rsidR="008647D9" w:rsidRPr="00562FBD" w14:paraId="00F15898" w14:textId="77777777" w:rsidTr="0091799C">
        <w:trPr>
          <w:trHeight w:val="300"/>
          <w:jc w:val="center"/>
        </w:trPr>
        <w:tc>
          <w:tcPr>
            <w:tcW w:w="1461" w:type="dxa"/>
            <w:vMerge/>
            <w:vAlign w:val="center"/>
          </w:tcPr>
          <w:p w14:paraId="6B2A5BB9" w14:textId="77777777" w:rsidR="008647D9" w:rsidRPr="00562FBD" w:rsidRDefault="008647D9" w:rsidP="00D3400F">
            <w:pPr>
              <w:widowControl/>
              <w:jc w:val="center"/>
              <w:rPr>
                <w:rFonts w:ascii="Times New Roman" w:hAnsi="Times New Roman"/>
                <w:color w:val="000000"/>
                <w:sz w:val="18"/>
                <w:szCs w:val="18"/>
              </w:rPr>
            </w:pPr>
          </w:p>
        </w:tc>
        <w:tc>
          <w:tcPr>
            <w:tcW w:w="1276" w:type="dxa"/>
            <w:noWrap/>
            <w:vAlign w:val="bottom"/>
          </w:tcPr>
          <w:p w14:paraId="530DA977"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sz w:val="18"/>
                <w:szCs w:val="18"/>
              </w:rPr>
              <w:t xml:space="preserve">Filling </w:t>
            </w:r>
            <w:r w:rsidRPr="00562FBD">
              <w:rPr>
                <w:rFonts w:ascii="Times New Roman" w:hAnsi="Times New Roman"/>
                <w:color w:val="000000"/>
                <w:sz w:val="18"/>
                <w:szCs w:val="18"/>
              </w:rPr>
              <w:t>stage</w:t>
            </w:r>
          </w:p>
        </w:tc>
        <w:tc>
          <w:tcPr>
            <w:tcW w:w="1360" w:type="dxa"/>
            <w:gridSpan w:val="2"/>
            <w:noWrap/>
            <w:vAlign w:val="center"/>
          </w:tcPr>
          <w:p w14:paraId="4E2B0B61"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6.13±0.44ab</w:t>
            </w:r>
          </w:p>
        </w:tc>
        <w:tc>
          <w:tcPr>
            <w:tcW w:w="1295" w:type="dxa"/>
            <w:noWrap/>
            <w:vAlign w:val="center"/>
          </w:tcPr>
          <w:p w14:paraId="64605736"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4.56±0.21b</w:t>
            </w:r>
          </w:p>
        </w:tc>
        <w:tc>
          <w:tcPr>
            <w:tcW w:w="1366" w:type="dxa"/>
            <w:noWrap/>
            <w:vAlign w:val="center"/>
          </w:tcPr>
          <w:p w14:paraId="5EFE9DB0"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6.73±0.24a</w:t>
            </w:r>
          </w:p>
        </w:tc>
        <w:tc>
          <w:tcPr>
            <w:tcW w:w="1295" w:type="dxa"/>
            <w:noWrap/>
            <w:vAlign w:val="center"/>
          </w:tcPr>
          <w:p w14:paraId="68F4586E"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5.48±0.10b</w:t>
            </w:r>
          </w:p>
        </w:tc>
      </w:tr>
      <w:tr w:rsidR="008647D9" w:rsidRPr="00562FBD" w14:paraId="4F2FCE9B" w14:textId="77777777" w:rsidTr="0091799C">
        <w:trPr>
          <w:trHeight w:val="300"/>
          <w:jc w:val="center"/>
        </w:trPr>
        <w:tc>
          <w:tcPr>
            <w:tcW w:w="1461" w:type="dxa"/>
            <w:vMerge w:val="restart"/>
            <w:noWrap/>
            <w:vAlign w:val="center"/>
          </w:tcPr>
          <w:p w14:paraId="45E07086"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IAA</w:t>
            </w:r>
          </w:p>
        </w:tc>
        <w:tc>
          <w:tcPr>
            <w:tcW w:w="1276" w:type="dxa"/>
            <w:noWrap/>
            <w:vAlign w:val="bottom"/>
          </w:tcPr>
          <w:p w14:paraId="4E498C16"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Jointing stage</w:t>
            </w:r>
          </w:p>
        </w:tc>
        <w:tc>
          <w:tcPr>
            <w:tcW w:w="1360" w:type="dxa"/>
            <w:gridSpan w:val="2"/>
            <w:noWrap/>
            <w:vAlign w:val="center"/>
          </w:tcPr>
          <w:p w14:paraId="76901143" w14:textId="4FE1F815"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33.</w:t>
            </w:r>
            <w:r w:rsidR="00B63CF7">
              <w:rPr>
                <w:rFonts w:ascii="Times New Roman" w:eastAsia="DengXian" w:hAnsi="Times New Roman"/>
                <w:color w:val="000000"/>
                <w:sz w:val="18"/>
                <w:szCs w:val="18"/>
              </w:rPr>
              <w:t>2</w:t>
            </w:r>
            <w:r w:rsidRPr="0063364A">
              <w:rPr>
                <w:rFonts w:ascii="Times New Roman" w:eastAsia="DengXian" w:hAnsi="Times New Roman"/>
                <w:color w:val="000000"/>
                <w:sz w:val="18"/>
                <w:szCs w:val="18"/>
              </w:rPr>
              <w:t>±1.17a</w:t>
            </w:r>
          </w:p>
        </w:tc>
        <w:tc>
          <w:tcPr>
            <w:tcW w:w="1295" w:type="dxa"/>
            <w:noWrap/>
            <w:vAlign w:val="center"/>
          </w:tcPr>
          <w:p w14:paraId="0FF33F6A" w14:textId="2AF70B1B"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22.</w:t>
            </w:r>
            <w:r w:rsidR="00B63CF7">
              <w:rPr>
                <w:rFonts w:ascii="Times New Roman" w:eastAsia="DengXian" w:hAnsi="Times New Roman"/>
                <w:color w:val="000000"/>
                <w:sz w:val="18"/>
                <w:szCs w:val="18"/>
              </w:rPr>
              <w:t>3</w:t>
            </w:r>
            <w:r w:rsidRPr="0063364A">
              <w:rPr>
                <w:rFonts w:ascii="Times New Roman" w:eastAsia="DengXian" w:hAnsi="Times New Roman"/>
                <w:color w:val="000000"/>
                <w:sz w:val="18"/>
                <w:szCs w:val="18"/>
              </w:rPr>
              <w:t>±1.08c</w:t>
            </w:r>
          </w:p>
        </w:tc>
        <w:tc>
          <w:tcPr>
            <w:tcW w:w="1366" w:type="dxa"/>
            <w:noWrap/>
            <w:vAlign w:val="center"/>
          </w:tcPr>
          <w:p w14:paraId="01D47398" w14:textId="6271DD9A"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30.</w:t>
            </w:r>
            <w:r w:rsidR="00B63CF7">
              <w:rPr>
                <w:rFonts w:ascii="Times New Roman" w:eastAsia="DengXian" w:hAnsi="Times New Roman"/>
                <w:color w:val="000000"/>
                <w:sz w:val="18"/>
                <w:szCs w:val="18"/>
              </w:rPr>
              <w:t>5</w:t>
            </w:r>
            <w:r w:rsidRPr="0063364A">
              <w:rPr>
                <w:rFonts w:ascii="Times New Roman" w:eastAsia="DengXian" w:hAnsi="Times New Roman"/>
                <w:color w:val="000000"/>
                <w:sz w:val="18"/>
                <w:szCs w:val="18"/>
              </w:rPr>
              <w:t>±1.01a</w:t>
            </w:r>
          </w:p>
        </w:tc>
        <w:tc>
          <w:tcPr>
            <w:tcW w:w="1295" w:type="dxa"/>
            <w:noWrap/>
            <w:vAlign w:val="center"/>
          </w:tcPr>
          <w:p w14:paraId="4E633688" w14:textId="454F5222" w:rsidR="008647D9" w:rsidRPr="0063364A"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26.</w:t>
            </w:r>
            <w:r w:rsidR="00B63CF7">
              <w:rPr>
                <w:rFonts w:ascii="Times New Roman" w:eastAsia="DengXian" w:hAnsi="Times New Roman"/>
                <w:color w:val="000000"/>
                <w:sz w:val="18"/>
                <w:szCs w:val="18"/>
              </w:rPr>
              <w:t>1</w:t>
            </w:r>
            <w:r w:rsidRPr="008C627E">
              <w:rPr>
                <w:rFonts w:ascii="Times New Roman" w:eastAsia="DengXian" w:hAnsi="Times New Roman"/>
                <w:color w:val="000000"/>
                <w:sz w:val="18"/>
                <w:szCs w:val="18"/>
              </w:rPr>
              <w:t>±1.23b</w:t>
            </w:r>
          </w:p>
        </w:tc>
      </w:tr>
      <w:tr w:rsidR="008647D9" w:rsidRPr="00562FBD" w14:paraId="5B2BB398" w14:textId="77777777" w:rsidTr="0091799C">
        <w:trPr>
          <w:trHeight w:val="300"/>
          <w:jc w:val="center"/>
        </w:trPr>
        <w:tc>
          <w:tcPr>
            <w:tcW w:w="1461" w:type="dxa"/>
            <w:vMerge/>
            <w:vAlign w:val="center"/>
          </w:tcPr>
          <w:p w14:paraId="781600EC" w14:textId="77777777" w:rsidR="008647D9" w:rsidRPr="00562FBD" w:rsidRDefault="008647D9" w:rsidP="00D3400F">
            <w:pPr>
              <w:widowControl/>
              <w:jc w:val="center"/>
              <w:rPr>
                <w:rFonts w:ascii="Times New Roman" w:hAnsi="Times New Roman"/>
                <w:color w:val="000000"/>
                <w:sz w:val="18"/>
                <w:szCs w:val="18"/>
              </w:rPr>
            </w:pPr>
          </w:p>
        </w:tc>
        <w:tc>
          <w:tcPr>
            <w:tcW w:w="1276" w:type="dxa"/>
            <w:noWrap/>
            <w:vAlign w:val="bottom"/>
          </w:tcPr>
          <w:p w14:paraId="7F2E5E28"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sz w:val="18"/>
                <w:szCs w:val="18"/>
              </w:rPr>
              <w:t xml:space="preserve">Filling </w:t>
            </w:r>
            <w:r w:rsidRPr="00562FBD">
              <w:rPr>
                <w:rFonts w:ascii="Times New Roman" w:hAnsi="Times New Roman"/>
                <w:color w:val="000000"/>
                <w:sz w:val="18"/>
                <w:szCs w:val="18"/>
              </w:rPr>
              <w:t>stage</w:t>
            </w:r>
          </w:p>
        </w:tc>
        <w:tc>
          <w:tcPr>
            <w:tcW w:w="1360" w:type="dxa"/>
            <w:gridSpan w:val="2"/>
            <w:noWrap/>
          </w:tcPr>
          <w:p w14:paraId="30DF319F" w14:textId="0F0EBF7E"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54.9±2.12a</w:t>
            </w:r>
          </w:p>
        </w:tc>
        <w:tc>
          <w:tcPr>
            <w:tcW w:w="1295" w:type="dxa"/>
            <w:noWrap/>
          </w:tcPr>
          <w:p w14:paraId="7D7F7BCC" w14:textId="43D4EFC8"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40.0±1.63b</w:t>
            </w:r>
          </w:p>
        </w:tc>
        <w:tc>
          <w:tcPr>
            <w:tcW w:w="1366" w:type="dxa"/>
            <w:noWrap/>
          </w:tcPr>
          <w:p w14:paraId="1EBD358D" w14:textId="5AFFAF89"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41.</w:t>
            </w:r>
            <w:r w:rsidR="00B63CF7">
              <w:rPr>
                <w:rFonts w:ascii="Times New Roman" w:eastAsia="DengXian" w:hAnsi="Times New Roman"/>
                <w:color w:val="000000"/>
                <w:sz w:val="18"/>
                <w:szCs w:val="18"/>
              </w:rPr>
              <w:t>5</w:t>
            </w:r>
            <w:r w:rsidRPr="008C627E">
              <w:rPr>
                <w:rFonts w:ascii="Times New Roman" w:eastAsia="DengXian" w:hAnsi="Times New Roman"/>
                <w:color w:val="000000"/>
                <w:sz w:val="18"/>
                <w:szCs w:val="18"/>
              </w:rPr>
              <w:t>±1.84b</w:t>
            </w:r>
          </w:p>
        </w:tc>
        <w:tc>
          <w:tcPr>
            <w:tcW w:w="1295" w:type="dxa"/>
            <w:noWrap/>
          </w:tcPr>
          <w:p w14:paraId="5BBC2030" w14:textId="1DFDF97B"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41.5±0.60b</w:t>
            </w:r>
          </w:p>
        </w:tc>
      </w:tr>
      <w:tr w:rsidR="008647D9" w:rsidRPr="00562FBD" w14:paraId="5CAC1DB1" w14:textId="77777777" w:rsidTr="0091799C">
        <w:trPr>
          <w:trHeight w:val="300"/>
          <w:jc w:val="center"/>
        </w:trPr>
        <w:tc>
          <w:tcPr>
            <w:tcW w:w="1461" w:type="dxa"/>
            <w:vMerge w:val="restart"/>
            <w:noWrap/>
            <w:vAlign w:val="center"/>
          </w:tcPr>
          <w:p w14:paraId="3695A61C"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ZR</w:t>
            </w:r>
          </w:p>
        </w:tc>
        <w:tc>
          <w:tcPr>
            <w:tcW w:w="1276" w:type="dxa"/>
            <w:noWrap/>
            <w:vAlign w:val="bottom"/>
          </w:tcPr>
          <w:p w14:paraId="26125C7C"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Jointing stage</w:t>
            </w:r>
          </w:p>
        </w:tc>
        <w:tc>
          <w:tcPr>
            <w:tcW w:w="1360" w:type="dxa"/>
            <w:gridSpan w:val="2"/>
            <w:noWrap/>
            <w:vAlign w:val="center"/>
          </w:tcPr>
          <w:p w14:paraId="2972D27F"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7.26±0.19a</w:t>
            </w:r>
          </w:p>
        </w:tc>
        <w:tc>
          <w:tcPr>
            <w:tcW w:w="1295" w:type="dxa"/>
            <w:noWrap/>
            <w:vAlign w:val="center"/>
          </w:tcPr>
          <w:p w14:paraId="3502169F"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6.35±0.14b</w:t>
            </w:r>
          </w:p>
        </w:tc>
        <w:tc>
          <w:tcPr>
            <w:tcW w:w="1366" w:type="dxa"/>
            <w:noWrap/>
            <w:vAlign w:val="center"/>
          </w:tcPr>
          <w:p w14:paraId="2C2AAC5A" w14:textId="77777777"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6.52±0.20b</w:t>
            </w:r>
          </w:p>
        </w:tc>
        <w:tc>
          <w:tcPr>
            <w:tcW w:w="1295" w:type="dxa"/>
            <w:noWrap/>
            <w:vAlign w:val="center"/>
          </w:tcPr>
          <w:p w14:paraId="7C22C352" w14:textId="77777777"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6.64±0.10b</w:t>
            </w:r>
          </w:p>
        </w:tc>
      </w:tr>
      <w:tr w:rsidR="008647D9" w:rsidRPr="00562FBD" w14:paraId="53A04BC7" w14:textId="77777777" w:rsidTr="0091799C">
        <w:trPr>
          <w:trHeight w:val="300"/>
          <w:jc w:val="center"/>
        </w:trPr>
        <w:tc>
          <w:tcPr>
            <w:tcW w:w="1461" w:type="dxa"/>
            <w:vMerge/>
            <w:vAlign w:val="center"/>
          </w:tcPr>
          <w:p w14:paraId="51FC07B6" w14:textId="77777777" w:rsidR="008647D9" w:rsidRPr="00562FBD" w:rsidRDefault="008647D9" w:rsidP="00D3400F">
            <w:pPr>
              <w:widowControl/>
              <w:jc w:val="center"/>
              <w:rPr>
                <w:rFonts w:ascii="Times New Roman" w:hAnsi="Times New Roman"/>
                <w:color w:val="000000"/>
                <w:sz w:val="18"/>
                <w:szCs w:val="18"/>
              </w:rPr>
            </w:pPr>
          </w:p>
        </w:tc>
        <w:tc>
          <w:tcPr>
            <w:tcW w:w="1276" w:type="dxa"/>
            <w:noWrap/>
            <w:vAlign w:val="bottom"/>
          </w:tcPr>
          <w:p w14:paraId="4CC0A6FC"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sz w:val="18"/>
                <w:szCs w:val="18"/>
              </w:rPr>
              <w:t xml:space="preserve">Filling </w:t>
            </w:r>
            <w:r w:rsidRPr="00562FBD">
              <w:rPr>
                <w:rFonts w:ascii="Times New Roman" w:hAnsi="Times New Roman"/>
                <w:color w:val="000000"/>
                <w:sz w:val="18"/>
                <w:szCs w:val="18"/>
              </w:rPr>
              <w:t>stage</w:t>
            </w:r>
          </w:p>
        </w:tc>
        <w:tc>
          <w:tcPr>
            <w:tcW w:w="1360" w:type="dxa"/>
            <w:gridSpan w:val="2"/>
            <w:noWrap/>
            <w:vAlign w:val="center"/>
          </w:tcPr>
          <w:p w14:paraId="15D2F188"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4.26±0.34ab</w:t>
            </w:r>
          </w:p>
        </w:tc>
        <w:tc>
          <w:tcPr>
            <w:tcW w:w="1295" w:type="dxa"/>
            <w:noWrap/>
            <w:vAlign w:val="center"/>
          </w:tcPr>
          <w:p w14:paraId="5888BC08"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2.83±0.20c</w:t>
            </w:r>
          </w:p>
        </w:tc>
        <w:tc>
          <w:tcPr>
            <w:tcW w:w="1366" w:type="dxa"/>
            <w:noWrap/>
            <w:vAlign w:val="center"/>
          </w:tcPr>
          <w:p w14:paraId="10A25FA4" w14:textId="77777777" w:rsidR="008647D9" w:rsidRPr="0063364A" w:rsidRDefault="008647D9" w:rsidP="00D3400F">
            <w:pPr>
              <w:jc w:val="center"/>
              <w:rPr>
                <w:rFonts w:ascii="Times New Roman" w:eastAsia="DengXian" w:hAnsi="Times New Roman"/>
                <w:color w:val="000000"/>
                <w:sz w:val="18"/>
                <w:szCs w:val="18"/>
              </w:rPr>
            </w:pPr>
            <w:r w:rsidRPr="0063364A">
              <w:rPr>
                <w:rFonts w:ascii="Times New Roman" w:eastAsia="DengXian" w:hAnsi="Times New Roman"/>
                <w:color w:val="000000"/>
                <w:sz w:val="18"/>
                <w:szCs w:val="18"/>
              </w:rPr>
              <w:t>4.85±0.47a</w:t>
            </w:r>
          </w:p>
        </w:tc>
        <w:tc>
          <w:tcPr>
            <w:tcW w:w="1295" w:type="dxa"/>
            <w:noWrap/>
            <w:vAlign w:val="center"/>
          </w:tcPr>
          <w:p w14:paraId="403BDD29" w14:textId="77777777" w:rsidR="008647D9" w:rsidRPr="0063364A"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3.83±0.12bc</w:t>
            </w:r>
          </w:p>
        </w:tc>
      </w:tr>
      <w:tr w:rsidR="008647D9" w:rsidRPr="00562FBD" w14:paraId="7B878DAC" w14:textId="77777777" w:rsidTr="0091799C">
        <w:trPr>
          <w:trHeight w:val="300"/>
          <w:jc w:val="center"/>
        </w:trPr>
        <w:tc>
          <w:tcPr>
            <w:tcW w:w="1461" w:type="dxa"/>
            <w:vMerge w:val="restart"/>
            <w:noWrap/>
            <w:vAlign w:val="center"/>
          </w:tcPr>
          <w:p w14:paraId="478801FC"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ABA</w:t>
            </w:r>
          </w:p>
        </w:tc>
        <w:tc>
          <w:tcPr>
            <w:tcW w:w="1276" w:type="dxa"/>
            <w:noWrap/>
            <w:vAlign w:val="bottom"/>
          </w:tcPr>
          <w:p w14:paraId="47C10194"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color w:val="000000"/>
                <w:sz w:val="18"/>
                <w:szCs w:val="18"/>
              </w:rPr>
              <w:t>Jointing stage</w:t>
            </w:r>
          </w:p>
        </w:tc>
        <w:tc>
          <w:tcPr>
            <w:tcW w:w="1360" w:type="dxa"/>
            <w:gridSpan w:val="2"/>
            <w:noWrap/>
            <w:vAlign w:val="center"/>
          </w:tcPr>
          <w:p w14:paraId="52666D38" w14:textId="3358ADF0"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57.0±1.97c</w:t>
            </w:r>
          </w:p>
        </w:tc>
        <w:tc>
          <w:tcPr>
            <w:tcW w:w="1295" w:type="dxa"/>
            <w:noWrap/>
            <w:vAlign w:val="center"/>
          </w:tcPr>
          <w:p w14:paraId="3E78F11C" w14:textId="6C15AA40"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73.5±1.32a</w:t>
            </w:r>
          </w:p>
        </w:tc>
        <w:tc>
          <w:tcPr>
            <w:tcW w:w="1366" w:type="dxa"/>
            <w:noWrap/>
            <w:vAlign w:val="center"/>
          </w:tcPr>
          <w:p w14:paraId="40C68B00" w14:textId="16313FD4"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57.5±0.96c</w:t>
            </w:r>
          </w:p>
        </w:tc>
        <w:tc>
          <w:tcPr>
            <w:tcW w:w="1295" w:type="dxa"/>
            <w:noWrap/>
            <w:vAlign w:val="center"/>
          </w:tcPr>
          <w:p w14:paraId="1BCF51F3" w14:textId="7A6A751D"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63.</w:t>
            </w:r>
            <w:r w:rsidR="00B63CF7">
              <w:rPr>
                <w:rFonts w:ascii="Times New Roman" w:eastAsia="DengXian" w:hAnsi="Times New Roman"/>
                <w:color w:val="000000"/>
                <w:sz w:val="18"/>
                <w:szCs w:val="18"/>
              </w:rPr>
              <w:t>8</w:t>
            </w:r>
            <w:r w:rsidRPr="008C627E">
              <w:rPr>
                <w:rFonts w:ascii="Times New Roman" w:eastAsia="DengXian" w:hAnsi="Times New Roman"/>
                <w:color w:val="000000"/>
                <w:sz w:val="18"/>
                <w:szCs w:val="18"/>
              </w:rPr>
              <w:t>±2.13b</w:t>
            </w:r>
          </w:p>
        </w:tc>
      </w:tr>
      <w:tr w:rsidR="008647D9" w:rsidRPr="00562FBD" w14:paraId="5129B925" w14:textId="77777777" w:rsidTr="0091799C">
        <w:trPr>
          <w:trHeight w:val="300"/>
          <w:jc w:val="center"/>
        </w:trPr>
        <w:tc>
          <w:tcPr>
            <w:tcW w:w="1461" w:type="dxa"/>
            <w:vMerge/>
            <w:tcBorders>
              <w:bottom w:val="single" w:sz="4" w:space="0" w:color="auto"/>
            </w:tcBorders>
            <w:vAlign w:val="center"/>
          </w:tcPr>
          <w:p w14:paraId="1A52FABE" w14:textId="77777777" w:rsidR="008647D9" w:rsidRPr="00562FBD" w:rsidRDefault="008647D9" w:rsidP="00D3400F">
            <w:pPr>
              <w:widowControl/>
              <w:jc w:val="center"/>
              <w:rPr>
                <w:rFonts w:ascii="Times New Roman" w:hAnsi="Times New Roman"/>
                <w:color w:val="000000"/>
                <w:sz w:val="18"/>
                <w:szCs w:val="18"/>
              </w:rPr>
            </w:pPr>
          </w:p>
        </w:tc>
        <w:tc>
          <w:tcPr>
            <w:tcW w:w="1276" w:type="dxa"/>
            <w:tcBorders>
              <w:bottom w:val="single" w:sz="4" w:space="0" w:color="auto"/>
            </w:tcBorders>
            <w:noWrap/>
            <w:vAlign w:val="bottom"/>
          </w:tcPr>
          <w:p w14:paraId="7C6A1D37" w14:textId="77777777" w:rsidR="008647D9" w:rsidRPr="00562FBD" w:rsidRDefault="008647D9" w:rsidP="00D3400F">
            <w:pPr>
              <w:widowControl/>
              <w:jc w:val="center"/>
              <w:rPr>
                <w:rFonts w:ascii="Times New Roman" w:hAnsi="Times New Roman"/>
                <w:color w:val="000000"/>
                <w:sz w:val="18"/>
                <w:szCs w:val="18"/>
              </w:rPr>
            </w:pPr>
            <w:r w:rsidRPr="00562FBD">
              <w:rPr>
                <w:rFonts w:ascii="Times New Roman" w:hAnsi="Times New Roman"/>
                <w:sz w:val="18"/>
                <w:szCs w:val="18"/>
              </w:rPr>
              <w:t xml:space="preserve">Filling </w:t>
            </w:r>
            <w:r w:rsidRPr="00562FBD">
              <w:rPr>
                <w:rFonts w:ascii="Times New Roman" w:hAnsi="Times New Roman"/>
                <w:color w:val="000000"/>
                <w:sz w:val="18"/>
                <w:szCs w:val="18"/>
              </w:rPr>
              <w:t>stage</w:t>
            </w:r>
          </w:p>
        </w:tc>
        <w:tc>
          <w:tcPr>
            <w:tcW w:w="1360" w:type="dxa"/>
            <w:gridSpan w:val="2"/>
            <w:tcBorders>
              <w:bottom w:val="single" w:sz="4" w:space="0" w:color="auto"/>
            </w:tcBorders>
            <w:noWrap/>
            <w:vAlign w:val="bottom"/>
          </w:tcPr>
          <w:p w14:paraId="0DEFD127" w14:textId="03F5DF6A"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10</w:t>
            </w:r>
            <w:r w:rsidR="00977082">
              <w:rPr>
                <w:rFonts w:ascii="Times New Roman" w:eastAsia="DengXian" w:hAnsi="Times New Roman"/>
                <w:color w:val="000000"/>
                <w:sz w:val="18"/>
                <w:szCs w:val="18"/>
              </w:rPr>
              <w:t>4</w:t>
            </w:r>
            <w:r w:rsidRPr="008C627E">
              <w:rPr>
                <w:rFonts w:ascii="Times New Roman" w:eastAsia="DengXian" w:hAnsi="Times New Roman"/>
                <w:color w:val="000000"/>
                <w:sz w:val="18"/>
                <w:szCs w:val="18"/>
              </w:rPr>
              <w:t>±2.9c</w:t>
            </w:r>
          </w:p>
        </w:tc>
        <w:tc>
          <w:tcPr>
            <w:tcW w:w="1295" w:type="dxa"/>
            <w:tcBorders>
              <w:bottom w:val="single" w:sz="4" w:space="0" w:color="auto"/>
            </w:tcBorders>
            <w:noWrap/>
            <w:vAlign w:val="bottom"/>
          </w:tcPr>
          <w:p w14:paraId="4437768C" w14:textId="35986AC3"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12</w:t>
            </w:r>
            <w:r w:rsidR="00B63CF7">
              <w:rPr>
                <w:rFonts w:ascii="Times New Roman" w:eastAsia="DengXian" w:hAnsi="Times New Roman"/>
                <w:color w:val="000000"/>
                <w:sz w:val="18"/>
                <w:szCs w:val="18"/>
              </w:rPr>
              <w:t>2</w:t>
            </w:r>
            <w:r w:rsidRPr="008C627E">
              <w:rPr>
                <w:rFonts w:ascii="Times New Roman" w:eastAsia="DengXian" w:hAnsi="Times New Roman"/>
                <w:color w:val="000000"/>
                <w:sz w:val="18"/>
                <w:szCs w:val="18"/>
              </w:rPr>
              <w:t>±2.</w:t>
            </w:r>
            <w:r w:rsidR="00B63CF7">
              <w:rPr>
                <w:rFonts w:ascii="Times New Roman" w:eastAsia="DengXian" w:hAnsi="Times New Roman"/>
                <w:color w:val="000000"/>
                <w:sz w:val="18"/>
                <w:szCs w:val="18"/>
              </w:rPr>
              <w:t>4</w:t>
            </w:r>
            <w:r w:rsidRPr="008C627E">
              <w:rPr>
                <w:rFonts w:ascii="Times New Roman" w:eastAsia="DengXian" w:hAnsi="Times New Roman"/>
                <w:color w:val="000000"/>
                <w:sz w:val="18"/>
                <w:szCs w:val="18"/>
              </w:rPr>
              <w:t>a</w:t>
            </w:r>
          </w:p>
        </w:tc>
        <w:tc>
          <w:tcPr>
            <w:tcW w:w="1366" w:type="dxa"/>
            <w:tcBorders>
              <w:bottom w:val="single" w:sz="4" w:space="0" w:color="auto"/>
            </w:tcBorders>
            <w:noWrap/>
            <w:vAlign w:val="bottom"/>
          </w:tcPr>
          <w:p w14:paraId="1ECBA73D" w14:textId="68BB0C5F"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11</w:t>
            </w:r>
            <w:r w:rsidR="00B63CF7">
              <w:rPr>
                <w:rFonts w:ascii="Times New Roman" w:eastAsia="DengXian" w:hAnsi="Times New Roman"/>
                <w:color w:val="000000"/>
                <w:sz w:val="18"/>
                <w:szCs w:val="18"/>
              </w:rPr>
              <w:t>3</w:t>
            </w:r>
            <w:r w:rsidRPr="008C627E">
              <w:rPr>
                <w:rFonts w:ascii="Times New Roman" w:eastAsia="DengXian" w:hAnsi="Times New Roman"/>
                <w:color w:val="000000"/>
                <w:sz w:val="18"/>
                <w:szCs w:val="18"/>
              </w:rPr>
              <w:t>±2.0b</w:t>
            </w:r>
          </w:p>
        </w:tc>
        <w:tc>
          <w:tcPr>
            <w:tcW w:w="1295" w:type="dxa"/>
            <w:tcBorders>
              <w:bottom w:val="single" w:sz="4" w:space="0" w:color="auto"/>
            </w:tcBorders>
            <w:noWrap/>
            <w:vAlign w:val="bottom"/>
          </w:tcPr>
          <w:p w14:paraId="05DB827D" w14:textId="45099D86" w:rsidR="008647D9" w:rsidRPr="008C627E" w:rsidRDefault="008647D9" w:rsidP="00D3400F">
            <w:pPr>
              <w:jc w:val="center"/>
              <w:rPr>
                <w:rFonts w:ascii="Times New Roman" w:eastAsia="DengXian" w:hAnsi="Times New Roman"/>
                <w:color w:val="000000"/>
                <w:sz w:val="18"/>
                <w:szCs w:val="18"/>
              </w:rPr>
            </w:pPr>
            <w:r w:rsidRPr="008C627E">
              <w:rPr>
                <w:rFonts w:ascii="Times New Roman" w:eastAsia="DengXian" w:hAnsi="Times New Roman"/>
                <w:color w:val="000000"/>
                <w:sz w:val="18"/>
                <w:szCs w:val="18"/>
              </w:rPr>
              <w:t>1</w:t>
            </w:r>
            <w:r w:rsidR="00B63CF7">
              <w:rPr>
                <w:rFonts w:ascii="Times New Roman" w:eastAsia="DengXian" w:hAnsi="Times New Roman"/>
                <w:color w:val="000000"/>
                <w:sz w:val="18"/>
                <w:szCs w:val="18"/>
              </w:rPr>
              <w:t>20</w:t>
            </w:r>
            <w:r w:rsidRPr="008C627E">
              <w:rPr>
                <w:rFonts w:ascii="Times New Roman" w:eastAsia="DengXian" w:hAnsi="Times New Roman"/>
                <w:color w:val="000000"/>
                <w:sz w:val="18"/>
                <w:szCs w:val="18"/>
              </w:rPr>
              <w:t>±</w:t>
            </w:r>
            <w:r w:rsidR="00B63CF7">
              <w:rPr>
                <w:rFonts w:ascii="Times New Roman" w:eastAsia="DengXian" w:hAnsi="Times New Roman"/>
                <w:color w:val="000000"/>
                <w:sz w:val="18"/>
                <w:szCs w:val="18"/>
              </w:rPr>
              <w:t>1.0</w:t>
            </w:r>
            <w:r w:rsidRPr="008C627E">
              <w:rPr>
                <w:rFonts w:ascii="Times New Roman" w:eastAsia="DengXian" w:hAnsi="Times New Roman"/>
                <w:color w:val="000000"/>
                <w:sz w:val="18"/>
                <w:szCs w:val="18"/>
              </w:rPr>
              <w:t>ab</w:t>
            </w:r>
          </w:p>
        </w:tc>
      </w:tr>
    </w:tbl>
    <w:p w14:paraId="48B0A213" w14:textId="77777777" w:rsidR="008647D9" w:rsidRDefault="008647D9" w:rsidP="0091799C">
      <w:pPr>
        <w:rPr>
          <w:rFonts w:ascii="Times New Roman" w:hAnsi="Times New Roman"/>
        </w:rPr>
      </w:pPr>
    </w:p>
    <w:p w14:paraId="3B468061" w14:textId="3B8310E3" w:rsidR="008647D9" w:rsidRPr="00311F56" w:rsidRDefault="008647D9" w:rsidP="0091799C">
      <w:pPr>
        <w:rPr>
          <w:rFonts w:ascii="Times New Roman" w:hAnsi="Times New Roman"/>
          <w:sz w:val="15"/>
          <w:szCs w:val="15"/>
        </w:rPr>
      </w:pPr>
      <w:r w:rsidRPr="0091799C">
        <w:rPr>
          <w:rFonts w:ascii="Times New Roman" w:hAnsi="Times New Roman"/>
        </w:rPr>
        <w:t>2.4 Gray correlation analysis of antioxidant enzyme activities and hormone content in high and low accumulation cadmium varieties</w:t>
      </w:r>
      <w:r>
        <w:rPr>
          <w:rFonts w:ascii="Times New Roman" w:hAnsi="Times New Roman"/>
        </w:rPr>
        <w:t>.</w:t>
      </w:r>
    </w:p>
    <w:p w14:paraId="1AB7DC09" w14:textId="77777777" w:rsidR="008647D9" w:rsidRDefault="008647D9" w:rsidP="00092E16">
      <w:pPr>
        <w:ind w:firstLineChars="200" w:firstLine="420"/>
        <w:rPr>
          <w:rFonts w:ascii="Times New Roman" w:hAnsi="Times New Roman"/>
        </w:rPr>
      </w:pPr>
      <w:r w:rsidRPr="00311F56">
        <w:rPr>
          <w:rFonts w:ascii="Times New Roman" w:hAnsi="Times New Roman"/>
        </w:rPr>
        <w:t xml:space="preserve">As shown in Table 4, through the gray correlation analysis, we conclude that the correlation coefficients of </w:t>
      </w:r>
      <w:proofErr w:type="spellStart"/>
      <w:r w:rsidRPr="00311F56">
        <w:rPr>
          <w:rFonts w:ascii="Times New Roman" w:hAnsi="Times New Roman"/>
        </w:rPr>
        <w:t>Bainong</w:t>
      </w:r>
      <w:proofErr w:type="spellEnd"/>
      <w:r w:rsidRPr="00311F56">
        <w:rPr>
          <w:rFonts w:ascii="Times New Roman" w:hAnsi="Times New Roman"/>
        </w:rPr>
        <w:t xml:space="preserve"> 160 and </w:t>
      </w:r>
      <w:proofErr w:type="spellStart"/>
      <w:r w:rsidRPr="00311F56">
        <w:rPr>
          <w:rFonts w:ascii="Times New Roman" w:hAnsi="Times New Roman"/>
        </w:rPr>
        <w:t>Pingan</w:t>
      </w:r>
      <w:proofErr w:type="spellEnd"/>
      <w:r w:rsidRPr="00311F56">
        <w:rPr>
          <w:rFonts w:ascii="Times New Roman" w:hAnsi="Times New Roman"/>
        </w:rPr>
        <w:t xml:space="preserve"> 8 are 0.97 and 0.64, respectively.</w:t>
      </w:r>
    </w:p>
    <w:p w14:paraId="1A811419" w14:textId="77777777" w:rsidR="008647D9" w:rsidRDefault="008647D9" w:rsidP="00092E16">
      <w:pPr>
        <w:ind w:firstLineChars="200" w:firstLine="420"/>
        <w:jc w:val="center"/>
        <w:rPr>
          <w:rFonts w:ascii="Times New Roman" w:hAnsi="Times New Roman"/>
        </w:rPr>
      </w:pPr>
      <w:r w:rsidRPr="00311F56">
        <w:rPr>
          <w:rFonts w:ascii="Times New Roman" w:hAnsi="Times New Roman"/>
        </w:rPr>
        <w:t>Table 2</w:t>
      </w:r>
      <w:r>
        <w:rPr>
          <w:rFonts w:ascii="Times New Roman" w:hAnsi="Times New Roman" w:hint="eastAsia"/>
        </w:rPr>
        <w:t>．</w:t>
      </w:r>
      <w:r>
        <w:rPr>
          <w:rFonts w:ascii="Times New Roman" w:hAnsi="Times New Roman"/>
        </w:rPr>
        <w:t xml:space="preserve"> </w:t>
      </w:r>
      <w:r w:rsidRPr="00311F56">
        <w:rPr>
          <w:rFonts w:ascii="Times New Roman" w:hAnsi="Times New Roman"/>
        </w:rPr>
        <w:t>Results of standardization of raw data</w:t>
      </w:r>
    </w:p>
    <w:tbl>
      <w:tblPr>
        <w:tblW w:w="9415" w:type="dxa"/>
        <w:tblBorders>
          <w:top w:val="single" w:sz="4" w:space="0" w:color="auto"/>
          <w:bottom w:val="single" w:sz="4" w:space="0" w:color="auto"/>
        </w:tblBorders>
        <w:tblLook w:val="00A0" w:firstRow="1" w:lastRow="0" w:firstColumn="1" w:lastColumn="0" w:noHBand="0" w:noVBand="0"/>
      </w:tblPr>
      <w:tblGrid>
        <w:gridCol w:w="993"/>
        <w:gridCol w:w="517"/>
        <w:gridCol w:w="517"/>
        <w:gridCol w:w="516"/>
        <w:gridCol w:w="567"/>
        <w:gridCol w:w="576"/>
        <w:gridCol w:w="567"/>
        <w:gridCol w:w="479"/>
        <w:gridCol w:w="533"/>
        <w:gridCol w:w="547"/>
        <w:gridCol w:w="517"/>
        <w:gridCol w:w="516"/>
        <w:gridCol w:w="567"/>
        <w:gridCol w:w="508"/>
        <w:gridCol w:w="483"/>
        <w:gridCol w:w="479"/>
        <w:gridCol w:w="533"/>
      </w:tblGrid>
      <w:tr w:rsidR="008647D9" w:rsidRPr="00311F56" w14:paraId="7A674D50" w14:textId="77777777" w:rsidTr="00F76435">
        <w:trPr>
          <w:trHeight w:val="285"/>
        </w:trPr>
        <w:tc>
          <w:tcPr>
            <w:tcW w:w="993" w:type="dxa"/>
            <w:vMerge w:val="restart"/>
            <w:tcBorders>
              <w:top w:val="single" w:sz="4" w:space="0" w:color="auto"/>
              <w:bottom w:val="nil"/>
            </w:tcBorders>
            <w:noWrap/>
            <w:vAlign w:val="center"/>
          </w:tcPr>
          <w:p w14:paraId="64ECB9DA"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Cultivar</w:t>
            </w:r>
          </w:p>
        </w:tc>
        <w:tc>
          <w:tcPr>
            <w:tcW w:w="4272" w:type="dxa"/>
            <w:gridSpan w:val="8"/>
            <w:tcBorders>
              <w:top w:val="single" w:sz="4" w:space="0" w:color="auto"/>
              <w:bottom w:val="single" w:sz="4" w:space="0" w:color="auto"/>
              <w:right w:val="single" w:sz="4" w:space="0" w:color="auto"/>
            </w:tcBorders>
            <w:noWrap/>
            <w:vAlign w:val="bottom"/>
          </w:tcPr>
          <w:p w14:paraId="68A2D7EE"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Jointing stage</w:t>
            </w:r>
          </w:p>
        </w:tc>
        <w:tc>
          <w:tcPr>
            <w:tcW w:w="4150" w:type="dxa"/>
            <w:gridSpan w:val="8"/>
            <w:tcBorders>
              <w:top w:val="single" w:sz="4" w:space="0" w:color="auto"/>
              <w:left w:val="single" w:sz="4" w:space="0" w:color="auto"/>
              <w:bottom w:val="single" w:sz="4" w:space="0" w:color="auto"/>
            </w:tcBorders>
            <w:noWrap/>
            <w:vAlign w:val="bottom"/>
          </w:tcPr>
          <w:p w14:paraId="4A42A957"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sz w:val="15"/>
                <w:szCs w:val="15"/>
              </w:rPr>
              <w:t>Filling period</w:t>
            </w:r>
          </w:p>
        </w:tc>
      </w:tr>
      <w:tr w:rsidR="008647D9" w:rsidRPr="00311F56" w14:paraId="13127125" w14:textId="77777777" w:rsidTr="00F76435">
        <w:trPr>
          <w:trHeight w:val="285"/>
        </w:trPr>
        <w:tc>
          <w:tcPr>
            <w:tcW w:w="993" w:type="dxa"/>
            <w:vMerge/>
            <w:tcBorders>
              <w:top w:val="nil"/>
              <w:bottom w:val="single" w:sz="4" w:space="0" w:color="auto"/>
            </w:tcBorders>
            <w:vAlign w:val="center"/>
          </w:tcPr>
          <w:p w14:paraId="680DE6AD" w14:textId="77777777" w:rsidR="008647D9" w:rsidRPr="00311F56" w:rsidRDefault="008647D9" w:rsidP="00F67420">
            <w:pPr>
              <w:widowControl/>
              <w:jc w:val="center"/>
              <w:rPr>
                <w:rFonts w:ascii="Times New Roman" w:hAnsi="Times New Roman"/>
                <w:color w:val="000000"/>
                <w:sz w:val="15"/>
                <w:szCs w:val="15"/>
              </w:rPr>
            </w:pPr>
          </w:p>
        </w:tc>
        <w:tc>
          <w:tcPr>
            <w:tcW w:w="517" w:type="dxa"/>
            <w:tcBorders>
              <w:top w:val="single" w:sz="4" w:space="0" w:color="auto"/>
              <w:bottom w:val="single" w:sz="4" w:space="0" w:color="auto"/>
            </w:tcBorders>
            <w:noWrap/>
            <w:vAlign w:val="bottom"/>
          </w:tcPr>
          <w:p w14:paraId="78577B59"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SOD</w:t>
            </w:r>
          </w:p>
        </w:tc>
        <w:tc>
          <w:tcPr>
            <w:tcW w:w="517" w:type="dxa"/>
            <w:tcBorders>
              <w:top w:val="single" w:sz="4" w:space="0" w:color="auto"/>
              <w:bottom w:val="single" w:sz="4" w:space="0" w:color="auto"/>
            </w:tcBorders>
            <w:noWrap/>
            <w:vAlign w:val="bottom"/>
          </w:tcPr>
          <w:p w14:paraId="4F23F2E0"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POD</w:t>
            </w:r>
          </w:p>
        </w:tc>
        <w:tc>
          <w:tcPr>
            <w:tcW w:w="516" w:type="dxa"/>
            <w:tcBorders>
              <w:top w:val="single" w:sz="4" w:space="0" w:color="auto"/>
              <w:bottom w:val="single" w:sz="4" w:space="0" w:color="auto"/>
            </w:tcBorders>
            <w:noWrap/>
            <w:vAlign w:val="bottom"/>
          </w:tcPr>
          <w:p w14:paraId="31296ACB"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CAT</w:t>
            </w:r>
          </w:p>
        </w:tc>
        <w:tc>
          <w:tcPr>
            <w:tcW w:w="567" w:type="dxa"/>
            <w:tcBorders>
              <w:top w:val="single" w:sz="4" w:space="0" w:color="auto"/>
              <w:bottom w:val="single" w:sz="4" w:space="0" w:color="auto"/>
            </w:tcBorders>
            <w:noWrap/>
            <w:vAlign w:val="bottom"/>
          </w:tcPr>
          <w:p w14:paraId="1CF2CB69"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MDA</w:t>
            </w:r>
          </w:p>
        </w:tc>
        <w:tc>
          <w:tcPr>
            <w:tcW w:w="576" w:type="dxa"/>
            <w:tcBorders>
              <w:top w:val="single" w:sz="4" w:space="0" w:color="auto"/>
              <w:bottom w:val="single" w:sz="4" w:space="0" w:color="auto"/>
            </w:tcBorders>
            <w:noWrap/>
            <w:vAlign w:val="bottom"/>
          </w:tcPr>
          <w:p w14:paraId="29723092"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GA</w:t>
            </w:r>
            <w:r w:rsidRPr="001657F6">
              <w:rPr>
                <w:rFonts w:ascii="Times New Roman" w:hAnsi="Times New Roman"/>
                <w:color w:val="000000"/>
                <w:sz w:val="15"/>
                <w:szCs w:val="15"/>
                <w:vertAlign w:val="subscript"/>
              </w:rPr>
              <w:t>3</w:t>
            </w:r>
          </w:p>
        </w:tc>
        <w:tc>
          <w:tcPr>
            <w:tcW w:w="567" w:type="dxa"/>
            <w:tcBorders>
              <w:top w:val="single" w:sz="4" w:space="0" w:color="auto"/>
              <w:bottom w:val="single" w:sz="4" w:space="0" w:color="auto"/>
            </w:tcBorders>
            <w:noWrap/>
            <w:vAlign w:val="bottom"/>
          </w:tcPr>
          <w:p w14:paraId="1CBE1813"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IAA</w:t>
            </w:r>
          </w:p>
        </w:tc>
        <w:tc>
          <w:tcPr>
            <w:tcW w:w="479" w:type="dxa"/>
            <w:tcBorders>
              <w:top w:val="single" w:sz="4" w:space="0" w:color="auto"/>
              <w:bottom w:val="single" w:sz="4" w:space="0" w:color="auto"/>
            </w:tcBorders>
            <w:noWrap/>
            <w:vAlign w:val="bottom"/>
          </w:tcPr>
          <w:p w14:paraId="43AE4BDF"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ZR</w:t>
            </w:r>
          </w:p>
        </w:tc>
        <w:tc>
          <w:tcPr>
            <w:tcW w:w="533" w:type="dxa"/>
            <w:tcBorders>
              <w:top w:val="single" w:sz="4" w:space="0" w:color="auto"/>
              <w:bottom w:val="single" w:sz="4" w:space="0" w:color="auto"/>
              <w:right w:val="single" w:sz="4" w:space="0" w:color="auto"/>
            </w:tcBorders>
            <w:noWrap/>
            <w:vAlign w:val="bottom"/>
          </w:tcPr>
          <w:p w14:paraId="10A181FB"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ABA</w:t>
            </w:r>
          </w:p>
        </w:tc>
        <w:tc>
          <w:tcPr>
            <w:tcW w:w="547" w:type="dxa"/>
            <w:tcBorders>
              <w:top w:val="single" w:sz="4" w:space="0" w:color="auto"/>
              <w:left w:val="single" w:sz="4" w:space="0" w:color="auto"/>
              <w:bottom w:val="single" w:sz="4" w:space="0" w:color="auto"/>
            </w:tcBorders>
            <w:noWrap/>
            <w:vAlign w:val="bottom"/>
          </w:tcPr>
          <w:p w14:paraId="1F04371A"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SOD</w:t>
            </w:r>
          </w:p>
        </w:tc>
        <w:tc>
          <w:tcPr>
            <w:tcW w:w="517" w:type="dxa"/>
            <w:tcBorders>
              <w:top w:val="single" w:sz="4" w:space="0" w:color="auto"/>
              <w:bottom w:val="single" w:sz="4" w:space="0" w:color="auto"/>
            </w:tcBorders>
            <w:noWrap/>
            <w:vAlign w:val="bottom"/>
          </w:tcPr>
          <w:p w14:paraId="7FC2ADC5"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POD</w:t>
            </w:r>
          </w:p>
        </w:tc>
        <w:tc>
          <w:tcPr>
            <w:tcW w:w="516" w:type="dxa"/>
            <w:tcBorders>
              <w:top w:val="single" w:sz="4" w:space="0" w:color="auto"/>
              <w:bottom w:val="single" w:sz="4" w:space="0" w:color="auto"/>
            </w:tcBorders>
            <w:noWrap/>
            <w:vAlign w:val="bottom"/>
          </w:tcPr>
          <w:p w14:paraId="6A9149C9"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CAT</w:t>
            </w:r>
          </w:p>
        </w:tc>
        <w:tc>
          <w:tcPr>
            <w:tcW w:w="567" w:type="dxa"/>
            <w:tcBorders>
              <w:top w:val="single" w:sz="4" w:space="0" w:color="auto"/>
              <w:bottom w:val="single" w:sz="4" w:space="0" w:color="auto"/>
            </w:tcBorders>
            <w:noWrap/>
            <w:vAlign w:val="bottom"/>
          </w:tcPr>
          <w:p w14:paraId="62C8A186"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MDA</w:t>
            </w:r>
          </w:p>
        </w:tc>
        <w:tc>
          <w:tcPr>
            <w:tcW w:w="508" w:type="dxa"/>
            <w:tcBorders>
              <w:top w:val="single" w:sz="4" w:space="0" w:color="auto"/>
              <w:bottom w:val="single" w:sz="4" w:space="0" w:color="auto"/>
            </w:tcBorders>
            <w:noWrap/>
            <w:vAlign w:val="bottom"/>
          </w:tcPr>
          <w:p w14:paraId="45E97509"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GA</w:t>
            </w:r>
            <w:r w:rsidRPr="001657F6">
              <w:rPr>
                <w:rFonts w:ascii="Times New Roman" w:hAnsi="Times New Roman"/>
                <w:color w:val="000000"/>
                <w:sz w:val="15"/>
                <w:szCs w:val="15"/>
                <w:vertAlign w:val="subscript"/>
              </w:rPr>
              <w:t>3</w:t>
            </w:r>
          </w:p>
        </w:tc>
        <w:tc>
          <w:tcPr>
            <w:tcW w:w="483" w:type="dxa"/>
            <w:tcBorders>
              <w:top w:val="single" w:sz="4" w:space="0" w:color="auto"/>
              <w:bottom w:val="single" w:sz="4" w:space="0" w:color="auto"/>
            </w:tcBorders>
            <w:noWrap/>
            <w:vAlign w:val="bottom"/>
          </w:tcPr>
          <w:p w14:paraId="283BAE91"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IAA</w:t>
            </w:r>
          </w:p>
        </w:tc>
        <w:tc>
          <w:tcPr>
            <w:tcW w:w="479" w:type="dxa"/>
            <w:tcBorders>
              <w:top w:val="single" w:sz="4" w:space="0" w:color="auto"/>
              <w:bottom w:val="single" w:sz="4" w:space="0" w:color="auto"/>
            </w:tcBorders>
            <w:noWrap/>
            <w:vAlign w:val="bottom"/>
          </w:tcPr>
          <w:p w14:paraId="14A4B16B"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ZR</w:t>
            </w:r>
          </w:p>
        </w:tc>
        <w:tc>
          <w:tcPr>
            <w:tcW w:w="533" w:type="dxa"/>
            <w:tcBorders>
              <w:top w:val="single" w:sz="4" w:space="0" w:color="auto"/>
              <w:bottom w:val="single" w:sz="4" w:space="0" w:color="auto"/>
            </w:tcBorders>
            <w:noWrap/>
            <w:vAlign w:val="bottom"/>
          </w:tcPr>
          <w:p w14:paraId="0D3706F4" w14:textId="77777777" w:rsidR="008647D9" w:rsidRPr="00311F56" w:rsidRDefault="008647D9" w:rsidP="00F67420">
            <w:pPr>
              <w:widowControl/>
              <w:jc w:val="center"/>
              <w:rPr>
                <w:rFonts w:ascii="Times New Roman" w:hAnsi="Times New Roman"/>
                <w:color w:val="000000"/>
                <w:sz w:val="15"/>
                <w:szCs w:val="15"/>
              </w:rPr>
            </w:pPr>
            <w:r w:rsidRPr="00311F56">
              <w:rPr>
                <w:rFonts w:ascii="Times New Roman" w:hAnsi="Times New Roman"/>
                <w:color w:val="000000"/>
                <w:sz w:val="15"/>
                <w:szCs w:val="15"/>
              </w:rPr>
              <w:t>ABA</w:t>
            </w:r>
          </w:p>
        </w:tc>
      </w:tr>
      <w:tr w:rsidR="008647D9" w:rsidRPr="00311F56" w14:paraId="29ABE96F" w14:textId="77777777" w:rsidTr="00F76435">
        <w:trPr>
          <w:trHeight w:val="285"/>
        </w:trPr>
        <w:tc>
          <w:tcPr>
            <w:tcW w:w="993" w:type="dxa"/>
            <w:tcBorders>
              <w:top w:val="single" w:sz="4" w:space="0" w:color="auto"/>
            </w:tcBorders>
            <w:noWrap/>
            <w:vAlign w:val="bottom"/>
          </w:tcPr>
          <w:p w14:paraId="458B5C40" w14:textId="77777777" w:rsidR="008647D9" w:rsidRPr="00311F56" w:rsidRDefault="008647D9" w:rsidP="00F67420">
            <w:pPr>
              <w:widowControl/>
              <w:jc w:val="center"/>
              <w:rPr>
                <w:rFonts w:ascii="Times New Roman" w:hAnsi="Times New Roman"/>
                <w:color w:val="000000"/>
                <w:sz w:val="15"/>
                <w:szCs w:val="15"/>
              </w:rPr>
            </w:pPr>
          </w:p>
        </w:tc>
        <w:tc>
          <w:tcPr>
            <w:tcW w:w="517" w:type="dxa"/>
            <w:tcBorders>
              <w:top w:val="single" w:sz="4" w:space="0" w:color="auto"/>
            </w:tcBorders>
            <w:noWrap/>
            <w:vAlign w:val="bottom"/>
          </w:tcPr>
          <w:p w14:paraId="0E5EEBDA" w14:textId="77777777" w:rsidR="008647D9" w:rsidRPr="00311F56" w:rsidRDefault="008647D9" w:rsidP="00F67420">
            <w:pPr>
              <w:widowControl/>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17" w:type="dxa"/>
            <w:tcBorders>
              <w:top w:val="single" w:sz="4" w:space="0" w:color="auto"/>
            </w:tcBorders>
            <w:noWrap/>
            <w:vAlign w:val="bottom"/>
          </w:tcPr>
          <w:p w14:paraId="6A8AD38C"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16" w:type="dxa"/>
            <w:tcBorders>
              <w:top w:val="single" w:sz="4" w:space="0" w:color="auto"/>
            </w:tcBorders>
            <w:noWrap/>
            <w:vAlign w:val="bottom"/>
          </w:tcPr>
          <w:p w14:paraId="6AE29B64"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67" w:type="dxa"/>
            <w:tcBorders>
              <w:top w:val="single" w:sz="4" w:space="0" w:color="auto"/>
            </w:tcBorders>
            <w:noWrap/>
            <w:vAlign w:val="bottom"/>
          </w:tcPr>
          <w:p w14:paraId="12703CFF"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76" w:type="dxa"/>
            <w:tcBorders>
              <w:top w:val="single" w:sz="4" w:space="0" w:color="auto"/>
            </w:tcBorders>
            <w:noWrap/>
            <w:vAlign w:val="bottom"/>
          </w:tcPr>
          <w:p w14:paraId="76E0CB3D"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67" w:type="dxa"/>
            <w:tcBorders>
              <w:top w:val="single" w:sz="4" w:space="0" w:color="auto"/>
            </w:tcBorders>
            <w:noWrap/>
            <w:vAlign w:val="bottom"/>
          </w:tcPr>
          <w:p w14:paraId="28E1E3BD"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479" w:type="dxa"/>
            <w:tcBorders>
              <w:top w:val="single" w:sz="4" w:space="0" w:color="auto"/>
            </w:tcBorders>
            <w:noWrap/>
            <w:vAlign w:val="bottom"/>
          </w:tcPr>
          <w:p w14:paraId="7CEA97CF"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33" w:type="dxa"/>
            <w:tcBorders>
              <w:top w:val="single" w:sz="4" w:space="0" w:color="auto"/>
            </w:tcBorders>
            <w:noWrap/>
            <w:vAlign w:val="bottom"/>
          </w:tcPr>
          <w:p w14:paraId="4ECECB59"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47" w:type="dxa"/>
            <w:tcBorders>
              <w:top w:val="single" w:sz="4" w:space="0" w:color="auto"/>
            </w:tcBorders>
            <w:noWrap/>
            <w:vAlign w:val="bottom"/>
          </w:tcPr>
          <w:p w14:paraId="6E5BE594"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17" w:type="dxa"/>
            <w:tcBorders>
              <w:top w:val="single" w:sz="4" w:space="0" w:color="auto"/>
            </w:tcBorders>
            <w:noWrap/>
            <w:vAlign w:val="bottom"/>
          </w:tcPr>
          <w:p w14:paraId="56834D35"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16" w:type="dxa"/>
            <w:tcBorders>
              <w:top w:val="single" w:sz="4" w:space="0" w:color="auto"/>
            </w:tcBorders>
            <w:noWrap/>
            <w:vAlign w:val="bottom"/>
          </w:tcPr>
          <w:p w14:paraId="0635E092"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67" w:type="dxa"/>
            <w:tcBorders>
              <w:top w:val="single" w:sz="4" w:space="0" w:color="auto"/>
            </w:tcBorders>
            <w:noWrap/>
            <w:vAlign w:val="bottom"/>
          </w:tcPr>
          <w:p w14:paraId="5BF4ED3F"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08" w:type="dxa"/>
            <w:tcBorders>
              <w:top w:val="single" w:sz="4" w:space="0" w:color="auto"/>
            </w:tcBorders>
            <w:noWrap/>
            <w:vAlign w:val="bottom"/>
          </w:tcPr>
          <w:p w14:paraId="5E3E6A2B"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483" w:type="dxa"/>
            <w:tcBorders>
              <w:top w:val="single" w:sz="4" w:space="0" w:color="auto"/>
            </w:tcBorders>
            <w:noWrap/>
            <w:vAlign w:val="bottom"/>
          </w:tcPr>
          <w:p w14:paraId="1B7BDD1F"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479" w:type="dxa"/>
            <w:tcBorders>
              <w:top w:val="single" w:sz="4" w:space="0" w:color="auto"/>
            </w:tcBorders>
            <w:noWrap/>
            <w:vAlign w:val="bottom"/>
          </w:tcPr>
          <w:p w14:paraId="79DEBE82"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33" w:type="dxa"/>
            <w:tcBorders>
              <w:top w:val="single" w:sz="4" w:space="0" w:color="auto"/>
            </w:tcBorders>
            <w:noWrap/>
            <w:vAlign w:val="bottom"/>
          </w:tcPr>
          <w:p w14:paraId="713F6FAB"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r>
      <w:tr w:rsidR="008647D9" w:rsidRPr="00311F56" w14:paraId="29543A14" w14:textId="77777777" w:rsidTr="00F76435">
        <w:trPr>
          <w:trHeight w:val="285"/>
        </w:trPr>
        <w:tc>
          <w:tcPr>
            <w:tcW w:w="993" w:type="dxa"/>
            <w:noWrap/>
            <w:vAlign w:val="bottom"/>
          </w:tcPr>
          <w:p w14:paraId="432719F8" w14:textId="77777777" w:rsidR="008647D9" w:rsidRPr="00311F56" w:rsidRDefault="008647D9" w:rsidP="00F67420">
            <w:pPr>
              <w:widowControl/>
              <w:jc w:val="center"/>
              <w:rPr>
                <w:rFonts w:ascii="Times New Roman" w:hAnsi="Times New Roman"/>
                <w:color w:val="000000"/>
                <w:sz w:val="15"/>
                <w:szCs w:val="15"/>
              </w:rPr>
            </w:pPr>
            <w:proofErr w:type="spellStart"/>
            <w:r w:rsidRPr="00311F56">
              <w:rPr>
                <w:rFonts w:ascii="Times New Roman" w:hAnsi="Times New Roman"/>
                <w:color w:val="000000"/>
                <w:sz w:val="15"/>
                <w:szCs w:val="15"/>
              </w:rPr>
              <w:t>Pingan</w:t>
            </w:r>
            <w:proofErr w:type="spellEnd"/>
            <w:r w:rsidRPr="00311F56">
              <w:rPr>
                <w:rFonts w:ascii="Times New Roman" w:hAnsi="Times New Roman"/>
                <w:color w:val="000000"/>
                <w:sz w:val="15"/>
                <w:szCs w:val="15"/>
              </w:rPr>
              <w:t xml:space="preserve"> 8</w:t>
            </w:r>
          </w:p>
        </w:tc>
        <w:tc>
          <w:tcPr>
            <w:tcW w:w="517" w:type="dxa"/>
            <w:noWrap/>
            <w:vAlign w:val="bottom"/>
          </w:tcPr>
          <w:p w14:paraId="4E1C2658"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0.89</w:t>
            </w:r>
          </w:p>
        </w:tc>
        <w:tc>
          <w:tcPr>
            <w:tcW w:w="517" w:type="dxa"/>
            <w:noWrap/>
            <w:vAlign w:val="bottom"/>
          </w:tcPr>
          <w:p w14:paraId="28F7E359"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0.98</w:t>
            </w:r>
          </w:p>
        </w:tc>
        <w:tc>
          <w:tcPr>
            <w:tcW w:w="516" w:type="dxa"/>
            <w:noWrap/>
            <w:vAlign w:val="bottom"/>
          </w:tcPr>
          <w:p w14:paraId="48D99DF4"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0.87</w:t>
            </w:r>
          </w:p>
        </w:tc>
        <w:tc>
          <w:tcPr>
            <w:tcW w:w="567" w:type="dxa"/>
            <w:noWrap/>
            <w:vAlign w:val="bottom"/>
          </w:tcPr>
          <w:p w14:paraId="5F8D8490"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0.80</w:t>
            </w:r>
          </w:p>
        </w:tc>
        <w:tc>
          <w:tcPr>
            <w:tcW w:w="576" w:type="dxa"/>
            <w:noWrap/>
            <w:vAlign w:val="bottom"/>
          </w:tcPr>
          <w:p w14:paraId="532369DE"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0.93</w:t>
            </w:r>
          </w:p>
        </w:tc>
        <w:tc>
          <w:tcPr>
            <w:tcW w:w="567" w:type="dxa"/>
            <w:noWrap/>
            <w:vAlign w:val="bottom"/>
          </w:tcPr>
          <w:p w14:paraId="10A15686"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0.85</w:t>
            </w:r>
          </w:p>
        </w:tc>
        <w:tc>
          <w:tcPr>
            <w:tcW w:w="479" w:type="dxa"/>
            <w:noWrap/>
            <w:vAlign w:val="bottom"/>
          </w:tcPr>
          <w:p w14:paraId="1881033C"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0.96</w:t>
            </w:r>
          </w:p>
        </w:tc>
        <w:tc>
          <w:tcPr>
            <w:tcW w:w="533" w:type="dxa"/>
            <w:noWrap/>
            <w:vAlign w:val="bottom"/>
          </w:tcPr>
          <w:p w14:paraId="2865E340"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47" w:type="dxa"/>
            <w:noWrap/>
            <w:vAlign w:val="bottom"/>
          </w:tcPr>
          <w:p w14:paraId="67CBC88B"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0.84</w:t>
            </w:r>
          </w:p>
        </w:tc>
        <w:tc>
          <w:tcPr>
            <w:tcW w:w="517" w:type="dxa"/>
            <w:noWrap/>
            <w:vAlign w:val="bottom"/>
          </w:tcPr>
          <w:p w14:paraId="0FD9627A"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0.88</w:t>
            </w:r>
          </w:p>
        </w:tc>
        <w:tc>
          <w:tcPr>
            <w:tcW w:w="516" w:type="dxa"/>
            <w:noWrap/>
            <w:vAlign w:val="bottom"/>
          </w:tcPr>
          <w:p w14:paraId="21A39DF7"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0.83</w:t>
            </w:r>
          </w:p>
        </w:tc>
        <w:tc>
          <w:tcPr>
            <w:tcW w:w="567" w:type="dxa"/>
            <w:noWrap/>
            <w:vAlign w:val="bottom"/>
          </w:tcPr>
          <w:p w14:paraId="1CEFD6B0"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0.65</w:t>
            </w:r>
          </w:p>
        </w:tc>
        <w:tc>
          <w:tcPr>
            <w:tcW w:w="508" w:type="dxa"/>
            <w:noWrap/>
            <w:vAlign w:val="bottom"/>
          </w:tcPr>
          <w:p w14:paraId="380BDC21"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0.83</w:t>
            </w:r>
          </w:p>
        </w:tc>
        <w:tc>
          <w:tcPr>
            <w:tcW w:w="483" w:type="dxa"/>
            <w:noWrap/>
            <w:vAlign w:val="bottom"/>
          </w:tcPr>
          <w:p w14:paraId="3A08AEB0"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0.96</w:t>
            </w:r>
          </w:p>
        </w:tc>
        <w:tc>
          <w:tcPr>
            <w:tcW w:w="479" w:type="dxa"/>
            <w:noWrap/>
            <w:vAlign w:val="bottom"/>
          </w:tcPr>
          <w:p w14:paraId="7A226176"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0.74</w:t>
            </w:r>
          </w:p>
        </w:tc>
        <w:tc>
          <w:tcPr>
            <w:tcW w:w="533" w:type="dxa"/>
            <w:noWrap/>
            <w:vAlign w:val="bottom"/>
          </w:tcPr>
          <w:p w14:paraId="1401EFAB"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r>
      <w:tr w:rsidR="008647D9" w:rsidRPr="00311F56" w14:paraId="631A3152" w14:textId="77777777" w:rsidTr="00F76435">
        <w:trPr>
          <w:trHeight w:val="285"/>
        </w:trPr>
        <w:tc>
          <w:tcPr>
            <w:tcW w:w="993" w:type="dxa"/>
            <w:tcBorders>
              <w:bottom w:val="single" w:sz="4" w:space="0" w:color="auto"/>
            </w:tcBorders>
            <w:noWrap/>
            <w:vAlign w:val="bottom"/>
          </w:tcPr>
          <w:p w14:paraId="1F44EBA2" w14:textId="77777777" w:rsidR="008647D9" w:rsidRPr="00311F56" w:rsidRDefault="008647D9" w:rsidP="00F67420">
            <w:pPr>
              <w:widowControl/>
              <w:jc w:val="center"/>
              <w:rPr>
                <w:rFonts w:ascii="Times New Roman" w:hAnsi="Times New Roman"/>
                <w:color w:val="000000"/>
                <w:sz w:val="15"/>
                <w:szCs w:val="15"/>
              </w:rPr>
            </w:pPr>
            <w:proofErr w:type="spellStart"/>
            <w:r w:rsidRPr="00311F56">
              <w:rPr>
                <w:rFonts w:ascii="Times New Roman" w:hAnsi="Times New Roman"/>
                <w:color w:val="000000"/>
                <w:sz w:val="15"/>
                <w:szCs w:val="15"/>
              </w:rPr>
              <w:t>Bainong</w:t>
            </w:r>
            <w:proofErr w:type="spellEnd"/>
            <w:r w:rsidRPr="00311F56">
              <w:rPr>
                <w:rFonts w:ascii="Times New Roman" w:hAnsi="Times New Roman"/>
                <w:color w:val="000000"/>
                <w:sz w:val="15"/>
                <w:szCs w:val="15"/>
              </w:rPr>
              <w:t xml:space="preserve"> 160</w:t>
            </w:r>
          </w:p>
        </w:tc>
        <w:tc>
          <w:tcPr>
            <w:tcW w:w="517" w:type="dxa"/>
            <w:tcBorders>
              <w:bottom w:val="single" w:sz="4" w:space="0" w:color="auto"/>
            </w:tcBorders>
            <w:noWrap/>
            <w:vAlign w:val="bottom"/>
          </w:tcPr>
          <w:p w14:paraId="32105B94"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17" w:type="dxa"/>
            <w:tcBorders>
              <w:bottom w:val="single" w:sz="4" w:space="0" w:color="auto"/>
            </w:tcBorders>
            <w:noWrap/>
            <w:vAlign w:val="bottom"/>
          </w:tcPr>
          <w:p w14:paraId="3895F94F"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16" w:type="dxa"/>
            <w:tcBorders>
              <w:bottom w:val="single" w:sz="4" w:space="0" w:color="auto"/>
            </w:tcBorders>
            <w:noWrap/>
            <w:vAlign w:val="bottom"/>
          </w:tcPr>
          <w:p w14:paraId="6C8A1C8B"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67" w:type="dxa"/>
            <w:tcBorders>
              <w:bottom w:val="single" w:sz="4" w:space="0" w:color="auto"/>
            </w:tcBorders>
            <w:noWrap/>
            <w:vAlign w:val="bottom"/>
          </w:tcPr>
          <w:p w14:paraId="09760054"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76" w:type="dxa"/>
            <w:tcBorders>
              <w:bottom w:val="single" w:sz="4" w:space="0" w:color="auto"/>
            </w:tcBorders>
            <w:noWrap/>
            <w:vAlign w:val="bottom"/>
          </w:tcPr>
          <w:p w14:paraId="0EF74580"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67" w:type="dxa"/>
            <w:tcBorders>
              <w:bottom w:val="single" w:sz="4" w:space="0" w:color="auto"/>
            </w:tcBorders>
            <w:noWrap/>
            <w:vAlign w:val="bottom"/>
          </w:tcPr>
          <w:p w14:paraId="3F31EEB5"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479" w:type="dxa"/>
            <w:tcBorders>
              <w:bottom w:val="single" w:sz="4" w:space="0" w:color="auto"/>
            </w:tcBorders>
            <w:noWrap/>
            <w:vAlign w:val="bottom"/>
          </w:tcPr>
          <w:p w14:paraId="799F59DC"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33" w:type="dxa"/>
            <w:tcBorders>
              <w:bottom w:val="single" w:sz="4" w:space="0" w:color="auto"/>
            </w:tcBorders>
            <w:noWrap/>
            <w:vAlign w:val="bottom"/>
          </w:tcPr>
          <w:p w14:paraId="71475164"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0.87</w:t>
            </w:r>
          </w:p>
        </w:tc>
        <w:tc>
          <w:tcPr>
            <w:tcW w:w="547" w:type="dxa"/>
            <w:tcBorders>
              <w:bottom w:val="single" w:sz="4" w:space="0" w:color="auto"/>
            </w:tcBorders>
            <w:noWrap/>
            <w:vAlign w:val="bottom"/>
          </w:tcPr>
          <w:p w14:paraId="580A6EED"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17" w:type="dxa"/>
            <w:tcBorders>
              <w:bottom w:val="single" w:sz="4" w:space="0" w:color="auto"/>
            </w:tcBorders>
            <w:noWrap/>
            <w:vAlign w:val="bottom"/>
          </w:tcPr>
          <w:p w14:paraId="234E4ED8"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16" w:type="dxa"/>
            <w:tcBorders>
              <w:bottom w:val="single" w:sz="4" w:space="0" w:color="auto"/>
            </w:tcBorders>
            <w:noWrap/>
            <w:vAlign w:val="bottom"/>
          </w:tcPr>
          <w:p w14:paraId="0E3378A8"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67" w:type="dxa"/>
            <w:tcBorders>
              <w:bottom w:val="single" w:sz="4" w:space="0" w:color="auto"/>
            </w:tcBorders>
            <w:noWrap/>
            <w:vAlign w:val="bottom"/>
          </w:tcPr>
          <w:p w14:paraId="67A883BE"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w:t>
            </w:r>
          </w:p>
        </w:tc>
        <w:tc>
          <w:tcPr>
            <w:tcW w:w="508" w:type="dxa"/>
            <w:tcBorders>
              <w:bottom w:val="single" w:sz="4" w:space="0" w:color="auto"/>
            </w:tcBorders>
            <w:noWrap/>
            <w:vAlign w:val="bottom"/>
          </w:tcPr>
          <w:p w14:paraId="46D31180"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483" w:type="dxa"/>
            <w:tcBorders>
              <w:bottom w:val="single" w:sz="4" w:space="0" w:color="auto"/>
            </w:tcBorders>
            <w:noWrap/>
            <w:vAlign w:val="bottom"/>
          </w:tcPr>
          <w:p w14:paraId="2A53308C"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479" w:type="dxa"/>
            <w:tcBorders>
              <w:bottom w:val="single" w:sz="4" w:space="0" w:color="auto"/>
            </w:tcBorders>
            <w:noWrap/>
            <w:vAlign w:val="bottom"/>
          </w:tcPr>
          <w:p w14:paraId="547A248E"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1.00</w:t>
            </w:r>
          </w:p>
        </w:tc>
        <w:tc>
          <w:tcPr>
            <w:tcW w:w="533" w:type="dxa"/>
            <w:tcBorders>
              <w:bottom w:val="single" w:sz="4" w:space="0" w:color="auto"/>
            </w:tcBorders>
            <w:noWrap/>
            <w:vAlign w:val="bottom"/>
          </w:tcPr>
          <w:p w14:paraId="6CD9302D" w14:textId="77777777" w:rsidR="008647D9" w:rsidRPr="00311F56" w:rsidRDefault="008647D9" w:rsidP="00F67420">
            <w:pPr>
              <w:jc w:val="center"/>
              <w:rPr>
                <w:rFonts w:ascii="Times New Roman" w:eastAsia="Microsoft YaHei" w:hAnsi="Times New Roman"/>
                <w:color w:val="000000"/>
                <w:sz w:val="15"/>
                <w:szCs w:val="15"/>
              </w:rPr>
            </w:pPr>
            <w:r w:rsidRPr="00311F56">
              <w:rPr>
                <w:rFonts w:ascii="Times New Roman" w:eastAsia="Microsoft YaHei" w:hAnsi="Times New Roman"/>
                <w:color w:val="000000"/>
                <w:sz w:val="15"/>
                <w:szCs w:val="15"/>
              </w:rPr>
              <w:t>0.98</w:t>
            </w:r>
          </w:p>
        </w:tc>
      </w:tr>
    </w:tbl>
    <w:p w14:paraId="7EE3041B" w14:textId="77777777" w:rsidR="008647D9" w:rsidRDefault="008647D9" w:rsidP="008647D9">
      <w:pPr>
        <w:ind w:firstLineChars="200" w:firstLine="420"/>
        <w:jc w:val="center"/>
        <w:rPr>
          <w:rFonts w:ascii="Times New Roman" w:hAnsi="Times New Roman"/>
        </w:rPr>
      </w:pPr>
      <w:proofErr w:type="gramStart"/>
      <w:r w:rsidRPr="00F76435">
        <w:rPr>
          <w:rFonts w:ascii="Times New Roman" w:hAnsi="Times New Roman"/>
        </w:rPr>
        <w:t>Table 3</w:t>
      </w:r>
      <w:r>
        <w:rPr>
          <w:rFonts w:ascii="Times New Roman" w:hAnsi="Times New Roman"/>
        </w:rPr>
        <w:t>.</w:t>
      </w:r>
      <w:proofErr w:type="gramEnd"/>
      <w:r>
        <w:rPr>
          <w:rFonts w:ascii="Times New Roman" w:hAnsi="Times New Roman"/>
        </w:rPr>
        <w:t xml:space="preserve"> </w:t>
      </w:r>
      <w:r w:rsidRPr="00F76435">
        <w:rPr>
          <w:rFonts w:ascii="Times New Roman" w:hAnsi="Times New Roman"/>
        </w:rPr>
        <w:t xml:space="preserve"> Correlation coefficient between varieties and indicators</w:t>
      </w:r>
    </w:p>
    <w:tbl>
      <w:tblPr>
        <w:tblW w:w="9273" w:type="dxa"/>
        <w:tblBorders>
          <w:top w:val="single" w:sz="4" w:space="0" w:color="auto"/>
          <w:bottom w:val="single" w:sz="4" w:space="0" w:color="auto"/>
        </w:tblBorders>
        <w:tblLook w:val="00A0" w:firstRow="1" w:lastRow="0" w:firstColumn="1" w:lastColumn="0" w:noHBand="0" w:noVBand="0"/>
      </w:tblPr>
      <w:tblGrid>
        <w:gridCol w:w="993"/>
        <w:gridCol w:w="517"/>
        <w:gridCol w:w="517"/>
        <w:gridCol w:w="516"/>
        <w:gridCol w:w="567"/>
        <w:gridCol w:w="508"/>
        <w:gridCol w:w="483"/>
        <w:gridCol w:w="479"/>
        <w:gridCol w:w="533"/>
        <w:gridCol w:w="557"/>
        <w:gridCol w:w="517"/>
        <w:gridCol w:w="516"/>
        <w:gridCol w:w="567"/>
        <w:gridCol w:w="508"/>
        <w:gridCol w:w="483"/>
        <w:gridCol w:w="479"/>
        <w:gridCol w:w="533"/>
      </w:tblGrid>
      <w:tr w:rsidR="008647D9" w:rsidRPr="00494054" w14:paraId="1AF318DD" w14:textId="77777777" w:rsidTr="00A94A03">
        <w:trPr>
          <w:trHeight w:val="285"/>
        </w:trPr>
        <w:tc>
          <w:tcPr>
            <w:tcW w:w="993" w:type="dxa"/>
            <w:vMerge w:val="restart"/>
            <w:tcBorders>
              <w:top w:val="single" w:sz="4" w:space="0" w:color="auto"/>
              <w:bottom w:val="nil"/>
            </w:tcBorders>
            <w:noWrap/>
            <w:vAlign w:val="center"/>
          </w:tcPr>
          <w:p w14:paraId="66218089"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Cultivar</w:t>
            </w:r>
          </w:p>
        </w:tc>
        <w:tc>
          <w:tcPr>
            <w:tcW w:w="4120" w:type="dxa"/>
            <w:gridSpan w:val="8"/>
            <w:tcBorders>
              <w:top w:val="single" w:sz="4" w:space="0" w:color="auto"/>
              <w:bottom w:val="single" w:sz="4" w:space="0" w:color="auto"/>
              <w:right w:val="single" w:sz="4" w:space="0" w:color="auto"/>
            </w:tcBorders>
            <w:noWrap/>
            <w:vAlign w:val="bottom"/>
          </w:tcPr>
          <w:p w14:paraId="2E4CE402"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Jointing stage</w:t>
            </w:r>
          </w:p>
        </w:tc>
        <w:tc>
          <w:tcPr>
            <w:tcW w:w="4160" w:type="dxa"/>
            <w:gridSpan w:val="8"/>
            <w:tcBorders>
              <w:top w:val="single" w:sz="4" w:space="0" w:color="auto"/>
              <w:left w:val="single" w:sz="4" w:space="0" w:color="auto"/>
              <w:bottom w:val="single" w:sz="4" w:space="0" w:color="auto"/>
            </w:tcBorders>
            <w:noWrap/>
            <w:vAlign w:val="bottom"/>
          </w:tcPr>
          <w:p w14:paraId="56D3EB34" w14:textId="77777777" w:rsidR="008647D9" w:rsidRPr="00C0143B" w:rsidRDefault="008647D9" w:rsidP="00F76435">
            <w:pPr>
              <w:widowControl/>
              <w:jc w:val="center"/>
              <w:rPr>
                <w:rFonts w:ascii="Times New Roman" w:hAnsi="Times New Roman"/>
                <w:color w:val="000000"/>
                <w:sz w:val="15"/>
                <w:szCs w:val="15"/>
              </w:rPr>
            </w:pPr>
            <w:r w:rsidRPr="00C0143B">
              <w:rPr>
                <w:rFonts w:ascii="Times New Roman" w:hAnsi="Times New Roman"/>
                <w:color w:val="000000"/>
                <w:sz w:val="15"/>
                <w:szCs w:val="15"/>
              </w:rPr>
              <w:t>Filling period</w:t>
            </w:r>
          </w:p>
        </w:tc>
      </w:tr>
      <w:tr w:rsidR="008647D9" w:rsidRPr="00494054" w14:paraId="334D23AE" w14:textId="77777777" w:rsidTr="00A94A03">
        <w:trPr>
          <w:trHeight w:val="285"/>
        </w:trPr>
        <w:tc>
          <w:tcPr>
            <w:tcW w:w="993" w:type="dxa"/>
            <w:vMerge/>
            <w:tcBorders>
              <w:top w:val="nil"/>
              <w:bottom w:val="single" w:sz="4" w:space="0" w:color="auto"/>
            </w:tcBorders>
            <w:vAlign w:val="center"/>
          </w:tcPr>
          <w:p w14:paraId="7B0D8A22" w14:textId="77777777" w:rsidR="008647D9" w:rsidRPr="00F76435" w:rsidRDefault="008647D9" w:rsidP="00F67420">
            <w:pPr>
              <w:widowControl/>
              <w:jc w:val="center"/>
              <w:rPr>
                <w:rFonts w:ascii="Times New Roman" w:hAnsi="Times New Roman"/>
                <w:color w:val="000000"/>
                <w:sz w:val="15"/>
                <w:szCs w:val="15"/>
              </w:rPr>
            </w:pPr>
          </w:p>
        </w:tc>
        <w:tc>
          <w:tcPr>
            <w:tcW w:w="517" w:type="dxa"/>
            <w:tcBorders>
              <w:top w:val="single" w:sz="4" w:space="0" w:color="auto"/>
              <w:bottom w:val="single" w:sz="4" w:space="0" w:color="auto"/>
            </w:tcBorders>
            <w:noWrap/>
            <w:vAlign w:val="bottom"/>
          </w:tcPr>
          <w:p w14:paraId="51792EDD"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SOD</w:t>
            </w:r>
          </w:p>
        </w:tc>
        <w:tc>
          <w:tcPr>
            <w:tcW w:w="517" w:type="dxa"/>
            <w:tcBorders>
              <w:top w:val="single" w:sz="4" w:space="0" w:color="auto"/>
              <w:bottom w:val="single" w:sz="4" w:space="0" w:color="auto"/>
            </w:tcBorders>
            <w:noWrap/>
            <w:vAlign w:val="bottom"/>
          </w:tcPr>
          <w:p w14:paraId="3107BF82"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POD</w:t>
            </w:r>
          </w:p>
        </w:tc>
        <w:tc>
          <w:tcPr>
            <w:tcW w:w="516" w:type="dxa"/>
            <w:tcBorders>
              <w:top w:val="single" w:sz="4" w:space="0" w:color="auto"/>
              <w:bottom w:val="single" w:sz="4" w:space="0" w:color="auto"/>
            </w:tcBorders>
            <w:noWrap/>
            <w:vAlign w:val="bottom"/>
          </w:tcPr>
          <w:p w14:paraId="114AB54C"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CAT</w:t>
            </w:r>
          </w:p>
        </w:tc>
        <w:tc>
          <w:tcPr>
            <w:tcW w:w="567" w:type="dxa"/>
            <w:tcBorders>
              <w:top w:val="single" w:sz="4" w:space="0" w:color="auto"/>
              <w:bottom w:val="single" w:sz="4" w:space="0" w:color="auto"/>
            </w:tcBorders>
            <w:noWrap/>
            <w:vAlign w:val="bottom"/>
          </w:tcPr>
          <w:p w14:paraId="7A19DAA1"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MDA</w:t>
            </w:r>
          </w:p>
        </w:tc>
        <w:tc>
          <w:tcPr>
            <w:tcW w:w="508" w:type="dxa"/>
            <w:tcBorders>
              <w:top w:val="single" w:sz="4" w:space="0" w:color="auto"/>
              <w:bottom w:val="single" w:sz="4" w:space="0" w:color="auto"/>
            </w:tcBorders>
            <w:noWrap/>
            <w:vAlign w:val="bottom"/>
          </w:tcPr>
          <w:p w14:paraId="4CE55144"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GA</w:t>
            </w:r>
            <w:r w:rsidRPr="001657F6">
              <w:rPr>
                <w:rFonts w:ascii="Times New Roman" w:hAnsi="Times New Roman"/>
                <w:color w:val="000000"/>
                <w:sz w:val="15"/>
                <w:szCs w:val="15"/>
                <w:vertAlign w:val="subscript"/>
              </w:rPr>
              <w:t>3</w:t>
            </w:r>
          </w:p>
        </w:tc>
        <w:tc>
          <w:tcPr>
            <w:tcW w:w="483" w:type="dxa"/>
            <w:tcBorders>
              <w:top w:val="single" w:sz="4" w:space="0" w:color="auto"/>
              <w:bottom w:val="single" w:sz="4" w:space="0" w:color="auto"/>
            </w:tcBorders>
            <w:noWrap/>
            <w:vAlign w:val="bottom"/>
          </w:tcPr>
          <w:p w14:paraId="146B846F"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IAA</w:t>
            </w:r>
          </w:p>
        </w:tc>
        <w:tc>
          <w:tcPr>
            <w:tcW w:w="479" w:type="dxa"/>
            <w:tcBorders>
              <w:top w:val="single" w:sz="4" w:space="0" w:color="auto"/>
              <w:bottom w:val="single" w:sz="4" w:space="0" w:color="auto"/>
            </w:tcBorders>
            <w:noWrap/>
            <w:vAlign w:val="bottom"/>
          </w:tcPr>
          <w:p w14:paraId="7BC44AEC"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ZR</w:t>
            </w:r>
          </w:p>
        </w:tc>
        <w:tc>
          <w:tcPr>
            <w:tcW w:w="533" w:type="dxa"/>
            <w:tcBorders>
              <w:top w:val="single" w:sz="4" w:space="0" w:color="auto"/>
              <w:bottom w:val="single" w:sz="4" w:space="0" w:color="auto"/>
              <w:right w:val="single" w:sz="4" w:space="0" w:color="auto"/>
            </w:tcBorders>
            <w:noWrap/>
            <w:vAlign w:val="bottom"/>
          </w:tcPr>
          <w:p w14:paraId="347B2D35"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ABA</w:t>
            </w:r>
          </w:p>
        </w:tc>
        <w:tc>
          <w:tcPr>
            <w:tcW w:w="557" w:type="dxa"/>
            <w:tcBorders>
              <w:top w:val="single" w:sz="4" w:space="0" w:color="auto"/>
              <w:left w:val="single" w:sz="4" w:space="0" w:color="auto"/>
              <w:bottom w:val="single" w:sz="4" w:space="0" w:color="auto"/>
            </w:tcBorders>
            <w:noWrap/>
            <w:vAlign w:val="bottom"/>
          </w:tcPr>
          <w:p w14:paraId="74820C43"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SOD</w:t>
            </w:r>
          </w:p>
        </w:tc>
        <w:tc>
          <w:tcPr>
            <w:tcW w:w="517" w:type="dxa"/>
            <w:tcBorders>
              <w:top w:val="single" w:sz="4" w:space="0" w:color="auto"/>
              <w:bottom w:val="single" w:sz="4" w:space="0" w:color="auto"/>
            </w:tcBorders>
            <w:noWrap/>
            <w:vAlign w:val="bottom"/>
          </w:tcPr>
          <w:p w14:paraId="3C1D6784"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POD</w:t>
            </w:r>
          </w:p>
        </w:tc>
        <w:tc>
          <w:tcPr>
            <w:tcW w:w="516" w:type="dxa"/>
            <w:tcBorders>
              <w:top w:val="single" w:sz="4" w:space="0" w:color="auto"/>
              <w:bottom w:val="single" w:sz="4" w:space="0" w:color="auto"/>
            </w:tcBorders>
            <w:noWrap/>
            <w:vAlign w:val="bottom"/>
          </w:tcPr>
          <w:p w14:paraId="4F19127C"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CAT</w:t>
            </w:r>
          </w:p>
        </w:tc>
        <w:tc>
          <w:tcPr>
            <w:tcW w:w="567" w:type="dxa"/>
            <w:tcBorders>
              <w:top w:val="single" w:sz="4" w:space="0" w:color="auto"/>
              <w:bottom w:val="single" w:sz="4" w:space="0" w:color="auto"/>
            </w:tcBorders>
            <w:noWrap/>
            <w:vAlign w:val="bottom"/>
          </w:tcPr>
          <w:p w14:paraId="0FE70F98"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MDA</w:t>
            </w:r>
          </w:p>
        </w:tc>
        <w:tc>
          <w:tcPr>
            <w:tcW w:w="508" w:type="dxa"/>
            <w:tcBorders>
              <w:top w:val="single" w:sz="4" w:space="0" w:color="auto"/>
              <w:bottom w:val="single" w:sz="4" w:space="0" w:color="auto"/>
            </w:tcBorders>
            <w:noWrap/>
            <w:vAlign w:val="bottom"/>
          </w:tcPr>
          <w:p w14:paraId="2E4DE6F4"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GA</w:t>
            </w:r>
            <w:r w:rsidRPr="001657F6">
              <w:rPr>
                <w:rFonts w:ascii="Times New Roman" w:hAnsi="Times New Roman"/>
                <w:color w:val="000000"/>
                <w:sz w:val="15"/>
                <w:szCs w:val="15"/>
                <w:vertAlign w:val="subscript"/>
              </w:rPr>
              <w:t>3</w:t>
            </w:r>
          </w:p>
        </w:tc>
        <w:tc>
          <w:tcPr>
            <w:tcW w:w="483" w:type="dxa"/>
            <w:tcBorders>
              <w:top w:val="single" w:sz="4" w:space="0" w:color="auto"/>
              <w:bottom w:val="single" w:sz="4" w:space="0" w:color="auto"/>
            </w:tcBorders>
            <w:noWrap/>
            <w:vAlign w:val="bottom"/>
          </w:tcPr>
          <w:p w14:paraId="7DA1E2F9"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IAA</w:t>
            </w:r>
          </w:p>
        </w:tc>
        <w:tc>
          <w:tcPr>
            <w:tcW w:w="479" w:type="dxa"/>
            <w:tcBorders>
              <w:top w:val="single" w:sz="4" w:space="0" w:color="auto"/>
              <w:bottom w:val="single" w:sz="4" w:space="0" w:color="auto"/>
            </w:tcBorders>
            <w:noWrap/>
            <w:vAlign w:val="bottom"/>
          </w:tcPr>
          <w:p w14:paraId="468D5D79"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ZR</w:t>
            </w:r>
          </w:p>
        </w:tc>
        <w:tc>
          <w:tcPr>
            <w:tcW w:w="533" w:type="dxa"/>
            <w:tcBorders>
              <w:top w:val="single" w:sz="4" w:space="0" w:color="auto"/>
              <w:bottom w:val="single" w:sz="4" w:space="0" w:color="auto"/>
            </w:tcBorders>
            <w:noWrap/>
            <w:vAlign w:val="bottom"/>
          </w:tcPr>
          <w:p w14:paraId="3847BDE7" w14:textId="77777777" w:rsidR="008647D9" w:rsidRPr="00F76435" w:rsidRDefault="008647D9" w:rsidP="00F67420">
            <w:pPr>
              <w:widowControl/>
              <w:jc w:val="center"/>
              <w:rPr>
                <w:rFonts w:ascii="Times New Roman" w:hAnsi="Times New Roman"/>
                <w:color w:val="000000"/>
                <w:sz w:val="15"/>
                <w:szCs w:val="15"/>
              </w:rPr>
            </w:pPr>
            <w:r w:rsidRPr="00F76435">
              <w:rPr>
                <w:rFonts w:ascii="Times New Roman" w:hAnsi="Times New Roman"/>
                <w:color w:val="000000"/>
                <w:sz w:val="15"/>
                <w:szCs w:val="15"/>
              </w:rPr>
              <w:t>ABA</w:t>
            </w:r>
          </w:p>
        </w:tc>
      </w:tr>
      <w:tr w:rsidR="008647D9" w:rsidRPr="00494054" w14:paraId="3F9FF15B" w14:textId="77777777" w:rsidTr="00A94A03">
        <w:trPr>
          <w:trHeight w:val="285"/>
        </w:trPr>
        <w:tc>
          <w:tcPr>
            <w:tcW w:w="993" w:type="dxa"/>
            <w:noWrap/>
            <w:vAlign w:val="bottom"/>
          </w:tcPr>
          <w:p w14:paraId="315E9F1B" w14:textId="77777777" w:rsidR="008647D9" w:rsidRPr="00F76435" w:rsidRDefault="008647D9" w:rsidP="00F76435">
            <w:pPr>
              <w:widowControl/>
              <w:jc w:val="center"/>
              <w:rPr>
                <w:rFonts w:ascii="Times New Roman" w:hAnsi="Times New Roman"/>
                <w:color w:val="000000"/>
                <w:sz w:val="15"/>
                <w:szCs w:val="15"/>
              </w:rPr>
            </w:pPr>
            <w:proofErr w:type="spellStart"/>
            <w:r w:rsidRPr="00F76435">
              <w:rPr>
                <w:rFonts w:ascii="Times New Roman" w:hAnsi="Times New Roman"/>
                <w:color w:val="000000"/>
                <w:sz w:val="15"/>
                <w:szCs w:val="15"/>
              </w:rPr>
              <w:t>Pingan</w:t>
            </w:r>
            <w:proofErr w:type="spellEnd"/>
            <w:r w:rsidRPr="00F76435">
              <w:rPr>
                <w:rFonts w:ascii="Times New Roman" w:hAnsi="Times New Roman"/>
                <w:color w:val="000000"/>
                <w:sz w:val="15"/>
                <w:szCs w:val="15"/>
              </w:rPr>
              <w:t xml:space="preserve"> 8</w:t>
            </w:r>
          </w:p>
        </w:tc>
        <w:tc>
          <w:tcPr>
            <w:tcW w:w="517" w:type="dxa"/>
            <w:noWrap/>
            <w:vAlign w:val="bottom"/>
          </w:tcPr>
          <w:p w14:paraId="160AA0EF"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0.60 </w:t>
            </w:r>
          </w:p>
        </w:tc>
        <w:tc>
          <w:tcPr>
            <w:tcW w:w="517" w:type="dxa"/>
            <w:noWrap/>
            <w:vAlign w:val="bottom"/>
          </w:tcPr>
          <w:p w14:paraId="30CCA74C"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0.92 </w:t>
            </w:r>
          </w:p>
        </w:tc>
        <w:tc>
          <w:tcPr>
            <w:tcW w:w="516" w:type="dxa"/>
            <w:noWrap/>
            <w:vAlign w:val="bottom"/>
          </w:tcPr>
          <w:p w14:paraId="363AEA79"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0.56 </w:t>
            </w:r>
          </w:p>
        </w:tc>
        <w:tc>
          <w:tcPr>
            <w:tcW w:w="567" w:type="dxa"/>
            <w:noWrap/>
            <w:vAlign w:val="bottom"/>
          </w:tcPr>
          <w:p w14:paraId="0D41F1F6"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0.46 </w:t>
            </w:r>
          </w:p>
        </w:tc>
        <w:tc>
          <w:tcPr>
            <w:tcW w:w="508" w:type="dxa"/>
            <w:noWrap/>
            <w:vAlign w:val="bottom"/>
          </w:tcPr>
          <w:p w14:paraId="35EC2137"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0.70 </w:t>
            </w:r>
          </w:p>
        </w:tc>
        <w:tc>
          <w:tcPr>
            <w:tcW w:w="483" w:type="dxa"/>
            <w:noWrap/>
            <w:vAlign w:val="bottom"/>
          </w:tcPr>
          <w:p w14:paraId="3EC31352"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0.54 </w:t>
            </w:r>
          </w:p>
        </w:tc>
        <w:tc>
          <w:tcPr>
            <w:tcW w:w="479" w:type="dxa"/>
            <w:noWrap/>
            <w:vAlign w:val="bottom"/>
          </w:tcPr>
          <w:p w14:paraId="5CC9108C"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0.80 </w:t>
            </w:r>
          </w:p>
        </w:tc>
        <w:tc>
          <w:tcPr>
            <w:tcW w:w="533" w:type="dxa"/>
            <w:noWrap/>
            <w:vAlign w:val="bottom"/>
          </w:tcPr>
          <w:p w14:paraId="288CA9F2"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57" w:type="dxa"/>
            <w:noWrap/>
            <w:vAlign w:val="bottom"/>
          </w:tcPr>
          <w:p w14:paraId="37606FA6"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0.52 </w:t>
            </w:r>
          </w:p>
        </w:tc>
        <w:tc>
          <w:tcPr>
            <w:tcW w:w="517" w:type="dxa"/>
            <w:noWrap/>
            <w:vAlign w:val="bottom"/>
          </w:tcPr>
          <w:p w14:paraId="09A7F8C4"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0.60 </w:t>
            </w:r>
          </w:p>
        </w:tc>
        <w:tc>
          <w:tcPr>
            <w:tcW w:w="516" w:type="dxa"/>
            <w:noWrap/>
            <w:vAlign w:val="bottom"/>
          </w:tcPr>
          <w:p w14:paraId="0BFF394B"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0.51 </w:t>
            </w:r>
          </w:p>
        </w:tc>
        <w:tc>
          <w:tcPr>
            <w:tcW w:w="567" w:type="dxa"/>
            <w:noWrap/>
            <w:vAlign w:val="bottom"/>
          </w:tcPr>
          <w:p w14:paraId="5945ADAA"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0.33 </w:t>
            </w:r>
          </w:p>
        </w:tc>
        <w:tc>
          <w:tcPr>
            <w:tcW w:w="508" w:type="dxa"/>
            <w:noWrap/>
            <w:vAlign w:val="bottom"/>
          </w:tcPr>
          <w:p w14:paraId="61242E2B"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0.51 </w:t>
            </w:r>
          </w:p>
        </w:tc>
        <w:tc>
          <w:tcPr>
            <w:tcW w:w="483" w:type="dxa"/>
            <w:noWrap/>
            <w:vAlign w:val="bottom"/>
          </w:tcPr>
          <w:p w14:paraId="440C188A"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0.83 </w:t>
            </w:r>
          </w:p>
        </w:tc>
        <w:tc>
          <w:tcPr>
            <w:tcW w:w="479" w:type="dxa"/>
            <w:noWrap/>
            <w:vAlign w:val="bottom"/>
          </w:tcPr>
          <w:p w14:paraId="1F1635B6" w14:textId="77777777" w:rsidR="008647D9" w:rsidRPr="00F76435" w:rsidRDefault="008647D9" w:rsidP="00F76435">
            <w:pPr>
              <w:jc w:val="center"/>
              <w:rPr>
                <w:rFonts w:ascii="Times New Roman" w:hAnsi="Times New Roman"/>
                <w:color w:val="000000"/>
                <w:sz w:val="15"/>
                <w:szCs w:val="15"/>
              </w:rPr>
            </w:pPr>
            <w:r w:rsidRPr="00F76435">
              <w:rPr>
                <w:rFonts w:ascii="Times New Roman" w:hAnsi="Times New Roman"/>
                <w:color w:val="000000"/>
                <w:sz w:val="15"/>
                <w:szCs w:val="15"/>
              </w:rPr>
              <w:t xml:space="preserve">0.40 </w:t>
            </w:r>
          </w:p>
        </w:tc>
        <w:tc>
          <w:tcPr>
            <w:tcW w:w="533" w:type="dxa"/>
            <w:noWrap/>
            <w:vAlign w:val="bottom"/>
          </w:tcPr>
          <w:p w14:paraId="321736D9"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r>
      <w:tr w:rsidR="008647D9" w:rsidRPr="00494054" w14:paraId="287E8463" w14:textId="77777777" w:rsidTr="00A94A03">
        <w:trPr>
          <w:trHeight w:val="285"/>
        </w:trPr>
        <w:tc>
          <w:tcPr>
            <w:tcW w:w="993" w:type="dxa"/>
            <w:tcBorders>
              <w:bottom w:val="single" w:sz="4" w:space="0" w:color="auto"/>
            </w:tcBorders>
            <w:noWrap/>
            <w:vAlign w:val="bottom"/>
          </w:tcPr>
          <w:p w14:paraId="75FB17AE" w14:textId="77777777" w:rsidR="008647D9" w:rsidRPr="00F76435" w:rsidRDefault="008647D9" w:rsidP="00F76435">
            <w:pPr>
              <w:widowControl/>
              <w:jc w:val="center"/>
              <w:rPr>
                <w:rFonts w:ascii="Times New Roman" w:hAnsi="Times New Roman"/>
                <w:color w:val="000000"/>
                <w:sz w:val="15"/>
                <w:szCs w:val="15"/>
              </w:rPr>
            </w:pPr>
            <w:proofErr w:type="spellStart"/>
            <w:r w:rsidRPr="00F76435">
              <w:rPr>
                <w:rFonts w:ascii="Times New Roman" w:hAnsi="Times New Roman"/>
                <w:color w:val="000000"/>
                <w:sz w:val="15"/>
                <w:szCs w:val="15"/>
              </w:rPr>
              <w:t>Bainong</w:t>
            </w:r>
            <w:proofErr w:type="spellEnd"/>
            <w:r w:rsidRPr="00F76435">
              <w:rPr>
                <w:rFonts w:ascii="Times New Roman" w:hAnsi="Times New Roman"/>
                <w:color w:val="000000"/>
                <w:sz w:val="15"/>
                <w:szCs w:val="15"/>
              </w:rPr>
              <w:t xml:space="preserve"> 160</w:t>
            </w:r>
          </w:p>
        </w:tc>
        <w:tc>
          <w:tcPr>
            <w:tcW w:w="517" w:type="dxa"/>
            <w:tcBorders>
              <w:bottom w:val="single" w:sz="4" w:space="0" w:color="auto"/>
            </w:tcBorders>
            <w:noWrap/>
            <w:vAlign w:val="bottom"/>
          </w:tcPr>
          <w:p w14:paraId="3CC8766E"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17" w:type="dxa"/>
            <w:tcBorders>
              <w:bottom w:val="single" w:sz="4" w:space="0" w:color="auto"/>
            </w:tcBorders>
            <w:noWrap/>
            <w:vAlign w:val="bottom"/>
          </w:tcPr>
          <w:p w14:paraId="71743C7D"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16" w:type="dxa"/>
            <w:tcBorders>
              <w:bottom w:val="single" w:sz="4" w:space="0" w:color="auto"/>
            </w:tcBorders>
            <w:noWrap/>
            <w:vAlign w:val="bottom"/>
          </w:tcPr>
          <w:p w14:paraId="13418225"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67" w:type="dxa"/>
            <w:tcBorders>
              <w:bottom w:val="single" w:sz="4" w:space="0" w:color="auto"/>
            </w:tcBorders>
            <w:noWrap/>
            <w:vAlign w:val="bottom"/>
          </w:tcPr>
          <w:p w14:paraId="532A8D4C"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08" w:type="dxa"/>
            <w:tcBorders>
              <w:bottom w:val="single" w:sz="4" w:space="0" w:color="auto"/>
            </w:tcBorders>
            <w:noWrap/>
            <w:vAlign w:val="bottom"/>
          </w:tcPr>
          <w:p w14:paraId="227B7DDE"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483" w:type="dxa"/>
            <w:tcBorders>
              <w:bottom w:val="single" w:sz="4" w:space="0" w:color="auto"/>
            </w:tcBorders>
            <w:noWrap/>
            <w:vAlign w:val="bottom"/>
          </w:tcPr>
          <w:p w14:paraId="76987EA5"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479" w:type="dxa"/>
            <w:tcBorders>
              <w:bottom w:val="single" w:sz="4" w:space="0" w:color="auto"/>
            </w:tcBorders>
            <w:noWrap/>
            <w:vAlign w:val="bottom"/>
          </w:tcPr>
          <w:p w14:paraId="533F6757"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33" w:type="dxa"/>
            <w:tcBorders>
              <w:bottom w:val="single" w:sz="4" w:space="0" w:color="auto"/>
            </w:tcBorders>
            <w:noWrap/>
            <w:vAlign w:val="bottom"/>
          </w:tcPr>
          <w:p w14:paraId="426C67EC"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0.57 </w:t>
            </w:r>
          </w:p>
        </w:tc>
        <w:tc>
          <w:tcPr>
            <w:tcW w:w="557" w:type="dxa"/>
            <w:tcBorders>
              <w:bottom w:val="single" w:sz="4" w:space="0" w:color="auto"/>
            </w:tcBorders>
            <w:noWrap/>
            <w:vAlign w:val="bottom"/>
          </w:tcPr>
          <w:p w14:paraId="53DB911D"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17" w:type="dxa"/>
            <w:tcBorders>
              <w:bottom w:val="single" w:sz="4" w:space="0" w:color="auto"/>
            </w:tcBorders>
            <w:noWrap/>
            <w:vAlign w:val="bottom"/>
          </w:tcPr>
          <w:p w14:paraId="295AF135"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16" w:type="dxa"/>
            <w:tcBorders>
              <w:bottom w:val="single" w:sz="4" w:space="0" w:color="auto"/>
            </w:tcBorders>
            <w:noWrap/>
            <w:vAlign w:val="bottom"/>
          </w:tcPr>
          <w:p w14:paraId="20E458C5"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67" w:type="dxa"/>
            <w:tcBorders>
              <w:bottom w:val="single" w:sz="4" w:space="0" w:color="auto"/>
            </w:tcBorders>
            <w:noWrap/>
            <w:vAlign w:val="bottom"/>
          </w:tcPr>
          <w:p w14:paraId="732E4139"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08" w:type="dxa"/>
            <w:tcBorders>
              <w:bottom w:val="single" w:sz="4" w:space="0" w:color="auto"/>
            </w:tcBorders>
            <w:noWrap/>
            <w:vAlign w:val="bottom"/>
          </w:tcPr>
          <w:p w14:paraId="508928BC"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483" w:type="dxa"/>
            <w:tcBorders>
              <w:bottom w:val="single" w:sz="4" w:space="0" w:color="auto"/>
            </w:tcBorders>
            <w:noWrap/>
            <w:vAlign w:val="bottom"/>
          </w:tcPr>
          <w:p w14:paraId="38EC860B"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479" w:type="dxa"/>
            <w:tcBorders>
              <w:bottom w:val="single" w:sz="4" w:space="0" w:color="auto"/>
            </w:tcBorders>
            <w:noWrap/>
            <w:vAlign w:val="bottom"/>
          </w:tcPr>
          <w:p w14:paraId="64DF345A"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1.00 </w:t>
            </w:r>
          </w:p>
        </w:tc>
        <w:tc>
          <w:tcPr>
            <w:tcW w:w="533" w:type="dxa"/>
            <w:tcBorders>
              <w:bottom w:val="single" w:sz="4" w:space="0" w:color="auto"/>
            </w:tcBorders>
            <w:noWrap/>
            <w:vAlign w:val="bottom"/>
          </w:tcPr>
          <w:p w14:paraId="61E85129" w14:textId="77777777" w:rsidR="008647D9" w:rsidRPr="00F76435" w:rsidRDefault="008647D9" w:rsidP="00F76435">
            <w:pPr>
              <w:widowControl/>
              <w:jc w:val="center"/>
              <w:rPr>
                <w:rFonts w:ascii="Times New Roman" w:hAnsi="Times New Roman"/>
                <w:color w:val="000000"/>
                <w:sz w:val="15"/>
                <w:szCs w:val="15"/>
              </w:rPr>
            </w:pPr>
            <w:r w:rsidRPr="00F76435">
              <w:rPr>
                <w:rFonts w:ascii="Times New Roman" w:hAnsi="Times New Roman"/>
                <w:color w:val="000000"/>
                <w:sz w:val="15"/>
                <w:szCs w:val="15"/>
              </w:rPr>
              <w:t xml:space="preserve">0.90 </w:t>
            </w:r>
          </w:p>
        </w:tc>
      </w:tr>
    </w:tbl>
    <w:p w14:paraId="18A9926C" w14:textId="77777777" w:rsidR="008647D9" w:rsidRDefault="008647D9" w:rsidP="008647D9">
      <w:pPr>
        <w:ind w:firstLineChars="200" w:firstLine="420"/>
        <w:jc w:val="center"/>
        <w:rPr>
          <w:rFonts w:ascii="Times New Roman" w:hAnsi="Times New Roman"/>
        </w:rPr>
      </w:pPr>
      <w:r w:rsidRPr="00A94A03">
        <w:rPr>
          <w:rFonts w:ascii="Times New Roman" w:hAnsi="Times New Roman"/>
        </w:rPr>
        <w:t xml:space="preserve">Table 4 </w:t>
      </w:r>
      <w:r>
        <w:rPr>
          <w:rFonts w:ascii="Times New Roman" w:hAnsi="Times New Roman"/>
        </w:rPr>
        <w:t>C</w:t>
      </w:r>
      <w:r w:rsidRPr="00181539">
        <w:rPr>
          <w:rFonts w:ascii="Times New Roman" w:hAnsi="Times New Roman"/>
        </w:rPr>
        <w:t>orrelation degree</w:t>
      </w:r>
      <w:r w:rsidRPr="00A94A03">
        <w:rPr>
          <w:rFonts w:ascii="Times New Roman" w:hAnsi="Times New Roman"/>
        </w:rPr>
        <w:t xml:space="preserve"> between varieties and antioxidant enzyme activities, MDA content and hormone content</w:t>
      </w:r>
    </w:p>
    <w:tbl>
      <w:tblPr>
        <w:tblW w:w="3215" w:type="dxa"/>
        <w:tblInd w:w="2881" w:type="dxa"/>
        <w:tblLook w:val="00A0" w:firstRow="1" w:lastRow="0" w:firstColumn="1" w:lastColumn="0" w:noHBand="0" w:noVBand="0"/>
      </w:tblPr>
      <w:tblGrid>
        <w:gridCol w:w="1372"/>
        <w:gridCol w:w="1843"/>
      </w:tblGrid>
      <w:tr w:rsidR="008647D9" w:rsidRPr="0092206F" w14:paraId="0717AF96" w14:textId="77777777" w:rsidTr="00A94A03">
        <w:trPr>
          <w:trHeight w:val="285"/>
        </w:trPr>
        <w:tc>
          <w:tcPr>
            <w:tcW w:w="1372" w:type="dxa"/>
            <w:tcBorders>
              <w:top w:val="single" w:sz="4" w:space="0" w:color="auto"/>
              <w:left w:val="nil"/>
              <w:bottom w:val="single" w:sz="4" w:space="0" w:color="auto"/>
              <w:right w:val="nil"/>
            </w:tcBorders>
            <w:noWrap/>
            <w:vAlign w:val="bottom"/>
          </w:tcPr>
          <w:p w14:paraId="3C630583" w14:textId="77777777" w:rsidR="008647D9" w:rsidRPr="0092206F" w:rsidRDefault="008647D9" w:rsidP="00F67420">
            <w:pPr>
              <w:widowControl/>
              <w:jc w:val="center"/>
              <w:rPr>
                <w:rFonts w:ascii="SimSun" w:cs="SimSun"/>
                <w:szCs w:val="21"/>
              </w:rPr>
            </w:pPr>
            <w:r w:rsidRPr="00A94A03">
              <w:rPr>
                <w:rFonts w:ascii="Times New Roman" w:hAnsi="Times New Roman"/>
              </w:rPr>
              <w:t>Cultivar</w:t>
            </w:r>
          </w:p>
        </w:tc>
        <w:tc>
          <w:tcPr>
            <w:tcW w:w="1843" w:type="dxa"/>
            <w:tcBorders>
              <w:top w:val="single" w:sz="4" w:space="0" w:color="auto"/>
              <w:left w:val="nil"/>
              <w:bottom w:val="single" w:sz="4" w:space="0" w:color="auto"/>
              <w:right w:val="nil"/>
            </w:tcBorders>
            <w:noWrap/>
            <w:vAlign w:val="bottom"/>
          </w:tcPr>
          <w:p w14:paraId="3DD748FC" w14:textId="77777777" w:rsidR="008647D9" w:rsidRPr="0092206F" w:rsidRDefault="008647D9" w:rsidP="00F67420">
            <w:pPr>
              <w:widowControl/>
              <w:jc w:val="center"/>
              <w:rPr>
                <w:rFonts w:ascii="Times New Roman" w:hAnsi="Times New Roman"/>
                <w:szCs w:val="21"/>
              </w:rPr>
            </w:pPr>
            <w:r w:rsidRPr="00A94A03">
              <w:rPr>
                <w:rFonts w:ascii="Times New Roman" w:hAnsi="Times New Roman"/>
              </w:rPr>
              <w:t>Correlation</w:t>
            </w:r>
            <w:r>
              <w:rPr>
                <w:rFonts w:ascii="Times New Roman" w:hAnsi="Times New Roman"/>
              </w:rPr>
              <w:t xml:space="preserve"> </w:t>
            </w:r>
            <w:r w:rsidRPr="00181539">
              <w:rPr>
                <w:rFonts w:ascii="Times New Roman" w:hAnsi="Times New Roman"/>
              </w:rPr>
              <w:t>degree</w:t>
            </w:r>
          </w:p>
        </w:tc>
      </w:tr>
      <w:tr w:rsidR="008647D9" w:rsidRPr="0092206F" w14:paraId="20B34388" w14:textId="77777777" w:rsidTr="00A94A03">
        <w:trPr>
          <w:trHeight w:val="285"/>
        </w:trPr>
        <w:tc>
          <w:tcPr>
            <w:tcW w:w="1372" w:type="dxa"/>
            <w:tcBorders>
              <w:top w:val="single" w:sz="4" w:space="0" w:color="auto"/>
              <w:left w:val="nil"/>
              <w:bottom w:val="nil"/>
              <w:right w:val="nil"/>
            </w:tcBorders>
            <w:noWrap/>
            <w:vAlign w:val="bottom"/>
          </w:tcPr>
          <w:p w14:paraId="32B7BE46" w14:textId="77777777" w:rsidR="008647D9" w:rsidRPr="00A94A03" w:rsidRDefault="008647D9" w:rsidP="00A94A03">
            <w:pPr>
              <w:widowControl/>
              <w:jc w:val="center"/>
              <w:rPr>
                <w:rFonts w:ascii="Times New Roman" w:hAnsi="Times New Roman"/>
              </w:rPr>
            </w:pPr>
            <w:proofErr w:type="spellStart"/>
            <w:r w:rsidRPr="00A94A03">
              <w:rPr>
                <w:rFonts w:ascii="Times New Roman" w:hAnsi="Times New Roman"/>
              </w:rPr>
              <w:t>Pingan</w:t>
            </w:r>
            <w:proofErr w:type="spellEnd"/>
            <w:r w:rsidRPr="00A94A03">
              <w:rPr>
                <w:rFonts w:ascii="Times New Roman" w:hAnsi="Times New Roman"/>
              </w:rPr>
              <w:t xml:space="preserve"> 8</w:t>
            </w:r>
          </w:p>
        </w:tc>
        <w:tc>
          <w:tcPr>
            <w:tcW w:w="1843" w:type="dxa"/>
            <w:tcBorders>
              <w:top w:val="single" w:sz="4" w:space="0" w:color="auto"/>
              <w:left w:val="nil"/>
              <w:bottom w:val="nil"/>
              <w:right w:val="nil"/>
            </w:tcBorders>
            <w:noWrap/>
            <w:vAlign w:val="bottom"/>
          </w:tcPr>
          <w:p w14:paraId="4E0B406C" w14:textId="77777777" w:rsidR="008647D9" w:rsidRPr="0092206F" w:rsidRDefault="008647D9" w:rsidP="00A94A03">
            <w:pPr>
              <w:widowControl/>
              <w:jc w:val="center"/>
              <w:rPr>
                <w:rFonts w:ascii="Times New Roman" w:hAnsi="Times New Roman"/>
                <w:szCs w:val="21"/>
              </w:rPr>
            </w:pPr>
            <w:r w:rsidRPr="0092206F">
              <w:rPr>
                <w:rFonts w:ascii="Times New Roman" w:eastAsia="Times New Roman" w:hAnsi="Times New Roman"/>
                <w:szCs w:val="21"/>
              </w:rPr>
              <w:t>0.64</w:t>
            </w:r>
          </w:p>
        </w:tc>
      </w:tr>
      <w:tr w:rsidR="008647D9" w:rsidRPr="0092206F" w14:paraId="355E51F8" w14:textId="77777777" w:rsidTr="00A94A03">
        <w:trPr>
          <w:trHeight w:val="285"/>
        </w:trPr>
        <w:tc>
          <w:tcPr>
            <w:tcW w:w="1372" w:type="dxa"/>
            <w:tcBorders>
              <w:top w:val="nil"/>
              <w:left w:val="nil"/>
              <w:bottom w:val="single" w:sz="4" w:space="0" w:color="auto"/>
              <w:right w:val="nil"/>
            </w:tcBorders>
            <w:noWrap/>
            <w:vAlign w:val="bottom"/>
          </w:tcPr>
          <w:p w14:paraId="18327926" w14:textId="77777777" w:rsidR="008647D9" w:rsidRPr="00A94A03" w:rsidRDefault="008647D9" w:rsidP="00A94A03">
            <w:pPr>
              <w:widowControl/>
              <w:jc w:val="center"/>
              <w:rPr>
                <w:rFonts w:ascii="Times New Roman" w:hAnsi="Times New Roman"/>
              </w:rPr>
            </w:pPr>
            <w:proofErr w:type="spellStart"/>
            <w:r w:rsidRPr="00A94A03">
              <w:rPr>
                <w:rFonts w:ascii="Times New Roman" w:hAnsi="Times New Roman"/>
              </w:rPr>
              <w:t>Bainong</w:t>
            </w:r>
            <w:proofErr w:type="spellEnd"/>
            <w:r w:rsidRPr="00A94A03">
              <w:rPr>
                <w:rFonts w:ascii="Times New Roman" w:hAnsi="Times New Roman"/>
              </w:rPr>
              <w:t xml:space="preserve"> 160</w:t>
            </w:r>
          </w:p>
        </w:tc>
        <w:tc>
          <w:tcPr>
            <w:tcW w:w="1843" w:type="dxa"/>
            <w:tcBorders>
              <w:top w:val="nil"/>
              <w:left w:val="nil"/>
              <w:bottom w:val="single" w:sz="4" w:space="0" w:color="auto"/>
              <w:right w:val="nil"/>
            </w:tcBorders>
            <w:noWrap/>
            <w:vAlign w:val="bottom"/>
          </w:tcPr>
          <w:p w14:paraId="635E57E2" w14:textId="77777777" w:rsidR="008647D9" w:rsidRPr="0092206F" w:rsidRDefault="008647D9" w:rsidP="00A94A03">
            <w:pPr>
              <w:widowControl/>
              <w:jc w:val="center"/>
              <w:rPr>
                <w:rFonts w:ascii="Times New Roman" w:hAnsi="Times New Roman"/>
                <w:szCs w:val="21"/>
              </w:rPr>
            </w:pPr>
            <w:r w:rsidRPr="0092206F">
              <w:rPr>
                <w:rFonts w:ascii="Times New Roman" w:eastAsia="Times New Roman" w:hAnsi="Times New Roman"/>
                <w:szCs w:val="21"/>
              </w:rPr>
              <w:t>0.97</w:t>
            </w:r>
          </w:p>
        </w:tc>
      </w:tr>
    </w:tbl>
    <w:p w14:paraId="7E7B5AE6" w14:textId="77777777" w:rsidR="008647D9" w:rsidRDefault="008647D9" w:rsidP="003B0E1A">
      <w:pPr>
        <w:rPr>
          <w:rFonts w:ascii="Times New Roman" w:hAnsi="Times New Roman"/>
          <w:sz w:val="24"/>
        </w:rPr>
      </w:pPr>
      <w:r w:rsidRPr="003B0E1A">
        <w:rPr>
          <w:rFonts w:ascii="Times New Roman" w:hAnsi="Times New Roman"/>
          <w:sz w:val="24"/>
        </w:rPr>
        <w:t xml:space="preserve">3 </w:t>
      </w:r>
      <w:proofErr w:type="gramStart"/>
      <w:r w:rsidRPr="003B0E1A">
        <w:rPr>
          <w:rFonts w:ascii="Times New Roman" w:hAnsi="Times New Roman"/>
          <w:sz w:val="24"/>
        </w:rPr>
        <w:t>Discussion</w:t>
      </w:r>
      <w:proofErr w:type="gramEnd"/>
    </w:p>
    <w:p w14:paraId="5D5B3884" w14:textId="1CECFBDE" w:rsidR="008647D9" w:rsidRPr="000758E5" w:rsidRDefault="008647D9" w:rsidP="003B0E1A">
      <w:pPr>
        <w:rPr>
          <w:rFonts w:ascii="Times New Roman" w:hAnsi="Times New Roman"/>
          <w:szCs w:val="21"/>
        </w:rPr>
      </w:pPr>
      <w:r w:rsidRPr="000758E5">
        <w:rPr>
          <w:rFonts w:ascii="Times New Roman" w:hAnsi="Times New Roman"/>
          <w:szCs w:val="21"/>
        </w:rPr>
        <w:t>3.1 The effect of cadmium stress on the antioxidant system in winter wheat</w:t>
      </w:r>
    </w:p>
    <w:p w14:paraId="79CFB5B5" w14:textId="4A87337D" w:rsidR="005C418F" w:rsidRDefault="008647D9" w:rsidP="00092E16">
      <w:pPr>
        <w:ind w:firstLineChars="200" w:firstLine="420"/>
      </w:pPr>
      <w:r w:rsidRPr="000758E5">
        <w:rPr>
          <w:rFonts w:ascii="Times New Roman" w:hAnsi="Times New Roman"/>
          <w:szCs w:val="21"/>
        </w:rPr>
        <w:t xml:space="preserve">The free radicals produced by adverse biological metabolic processes have a harmful effect on the plant membranes, but the protective enzymes system of the organism can scavenge free </w:t>
      </w:r>
      <w:r w:rsidRPr="000758E5">
        <w:rPr>
          <w:rFonts w:ascii="Times New Roman" w:hAnsi="Times New Roman"/>
          <w:szCs w:val="21"/>
        </w:rPr>
        <w:lastRenderedPageBreak/>
        <w:t xml:space="preserve">radicals and reduce damage </w:t>
      </w:r>
      <w:r>
        <w:rPr>
          <w:rFonts w:ascii="Times New Roman" w:hAnsi="Times New Roman"/>
          <w:szCs w:val="21"/>
        </w:rPr>
        <w:fldChar w:fldCharType="begin"/>
      </w:r>
      <w:r>
        <w:rPr>
          <w:rFonts w:ascii="Times New Roman" w:hAnsi="Times New Roman"/>
          <w:szCs w:val="21"/>
        </w:rPr>
        <w:instrText xml:space="preserve"> ADDIN NE.Ref.{2131B439-B861-4A55-995B-4789986CF996}</w:instrText>
      </w:r>
      <w:r>
        <w:rPr>
          <w:rFonts w:ascii="Times New Roman" w:hAnsi="Times New Roman"/>
          <w:szCs w:val="21"/>
        </w:rPr>
        <w:fldChar w:fldCharType="separate"/>
      </w:r>
      <w:r>
        <w:rPr>
          <w:rFonts w:ascii="Times New Roman" w:eastAsia="DengXian" w:hAnsi="Times New Roman"/>
          <w:color w:val="080000"/>
          <w:szCs w:val="21"/>
        </w:rPr>
        <w:t>[15]</w:t>
      </w:r>
      <w:r>
        <w:rPr>
          <w:rFonts w:ascii="Times New Roman" w:hAnsi="Times New Roman"/>
          <w:szCs w:val="21"/>
        </w:rPr>
        <w:fldChar w:fldCharType="end"/>
      </w:r>
      <w:r w:rsidRPr="000758E5">
        <w:rPr>
          <w:rFonts w:ascii="Times New Roman" w:hAnsi="Times New Roman"/>
          <w:szCs w:val="21"/>
        </w:rPr>
        <w:t>. The combined effect of SOD and CAT can convert ·O</w:t>
      </w:r>
      <w:r w:rsidRPr="000758E5">
        <w:rPr>
          <w:rFonts w:ascii="Times New Roman" w:hAnsi="Times New Roman"/>
          <w:szCs w:val="21"/>
          <w:vertAlign w:val="subscript"/>
        </w:rPr>
        <w:t>2</w:t>
      </w:r>
      <w:r w:rsidRPr="000758E5">
        <w:rPr>
          <w:rFonts w:ascii="Times New Roman" w:hAnsi="Times New Roman"/>
          <w:szCs w:val="21"/>
          <w:vertAlign w:val="superscript"/>
        </w:rPr>
        <w:t xml:space="preserve">- </w:t>
      </w:r>
      <w:r w:rsidRPr="000758E5">
        <w:rPr>
          <w:rFonts w:ascii="Times New Roman" w:hAnsi="Times New Roman"/>
          <w:szCs w:val="21"/>
        </w:rPr>
        <w:t>and H</w:t>
      </w:r>
      <w:r w:rsidRPr="000758E5">
        <w:rPr>
          <w:rFonts w:ascii="Times New Roman" w:hAnsi="Times New Roman"/>
          <w:szCs w:val="21"/>
          <w:vertAlign w:val="subscript"/>
        </w:rPr>
        <w:t>2</w:t>
      </w:r>
      <w:r w:rsidRPr="000758E5">
        <w:rPr>
          <w:rFonts w:ascii="Times New Roman" w:hAnsi="Times New Roman"/>
          <w:szCs w:val="21"/>
        </w:rPr>
        <w:t>O</w:t>
      </w:r>
      <w:r w:rsidRPr="000758E5">
        <w:rPr>
          <w:rFonts w:ascii="Times New Roman" w:hAnsi="Times New Roman"/>
          <w:szCs w:val="21"/>
          <w:vertAlign w:val="subscript"/>
        </w:rPr>
        <w:t xml:space="preserve">2 </w:t>
      </w:r>
      <w:r w:rsidRPr="000758E5">
        <w:rPr>
          <w:rFonts w:ascii="Times New Roman" w:hAnsi="Times New Roman"/>
          <w:szCs w:val="21"/>
        </w:rPr>
        <w:t>into H</w:t>
      </w:r>
      <w:r w:rsidRPr="000758E5">
        <w:rPr>
          <w:rFonts w:ascii="Times New Roman" w:hAnsi="Times New Roman"/>
          <w:szCs w:val="21"/>
          <w:vertAlign w:val="subscript"/>
        </w:rPr>
        <w:t>2</w:t>
      </w:r>
      <w:r w:rsidRPr="000758E5">
        <w:rPr>
          <w:rFonts w:ascii="Times New Roman" w:hAnsi="Times New Roman"/>
          <w:szCs w:val="21"/>
        </w:rPr>
        <w:t>O and O</w:t>
      </w:r>
      <w:r w:rsidRPr="000758E5">
        <w:rPr>
          <w:rFonts w:ascii="Times New Roman" w:hAnsi="Times New Roman"/>
          <w:szCs w:val="21"/>
          <w:vertAlign w:val="subscript"/>
        </w:rPr>
        <w:t>2</w:t>
      </w:r>
      <w:r w:rsidRPr="000758E5">
        <w:rPr>
          <w:rFonts w:ascii="Times New Roman" w:hAnsi="Times New Roman"/>
          <w:szCs w:val="21"/>
        </w:rPr>
        <w:t xml:space="preserve"> and inhibit the formation of high activity, such as </w:t>
      </w:r>
      <w:r w:rsidRPr="000758E5">
        <w:rPr>
          <w:rFonts w:ascii="Times New Roman" w:hAnsi="Times New Roman"/>
          <w:color w:val="000000"/>
          <w:szCs w:val="21"/>
        </w:rPr>
        <w:t>·</w:t>
      </w:r>
      <w:r w:rsidRPr="000758E5">
        <w:rPr>
          <w:rFonts w:ascii="Times New Roman" w:hAnsi="Times New Roman"/>
          <w:szCs w:val="21"/>
        </w:rPr>
        <w:t>OH. POD and CAT can catalyze the formation of H</w:t>
      </w:r>
      <w:r w:rsidRPr="000758E5">
        <w:rPr>
          <w:rFonts w:ascii="Times New Roman" w:hAnsi="Times New Roman"/>
          <w:szCs w:val="21"/>
          <w:vertAlign w:val="subscript"/>
        </w:rPr>
        <w:t>2</w:t>
      </w:r>
      <w:r w:rsidRPr="000758E5">
        <w:rPr>
          <w:rFonts w:ascii="Times New Roman" w:hAnsi="Times New Roman"/>
          <w:szCs w:val="21"/>
        </w:rPr>
        <w:t>O by H</w:t>
      </w:r>
      <w:r w:rsidRPr="000758E5">
        <w:rPr>
          <w:rFonts w:ascii="Times New Roman" w:hAnsi="Times New Roman"/>
          <w:szCs w:val="21"/>
          <w:vertAlign w:val="subscript"/>
        </w:rPr>
        <w:t>2</w:t>
      </w:r>
      <w:r w:rsidRPr="000758E5">
        <w:rPr>
          <w:rFonts w:ascii="Times New Roman" w:hAnsi="Times New Roman"/>
          <w:szCs w:val="21"/>
        </w:rPr>
        <w:t>O</w:t>
      </w:r>
      <w:r w:rsidRPr="000758E5">
        <w:rPr>
          <w:rFonts w:ascii="Times New Roman" w:hAnsi="Times New Roman"/>
          <w:szCs w:val="21"/>
          <w:vertAlign w:val="subscript"/>
        </w:rPr>
        <w:t>2</w:t>
      </w:r>
      <w:r w:rsidRPr="000758E5">
        <w:rPr>
          <w:rFonts w:ascii="Times New Roman" w:hAnsi="Times New Roman"/>
          <w:szCs w:val="21"/>
        </w:rPr>
        <w:t>, effectively preventing the accumulation of O</w:t>
      </w:r>
      <w:r w:rsidRPr="000758E5">
        <w:rPr>
          <w:rFonts w:ascii="Times New Roman" w:hAnsi="Times New Roman"/>
          <w:szCs w:val="21"/>
          <w:vertAlign w:val="subscript"/>
        </w:rPr>
        <w:t>2</w:t>
      </w:r>
      <w:r w:rsidRPr="000758E5">
        <w:rPr>
          <w:rFonts w:ascii="Times New Roman" w:hAnsi="Times New Roman"/>
          <w:szCs w:val="21"/>
          <w:vertAlign w:val="superscript"/>
        </w:rPr>
        <w:t xml:space="preserve">- </w:t>
      </w:r>
      <w:r w:rsidRPr="000758E5">
        <w:rPr>
          <w:rFonts w:ascii="Times New Roman" w:hAnsi="Times New Roman"/>
          <w:szCs w:val="21"/>
        </w:rPr>
        <w:t>and H</w:t>
      </w:r>
      <w:r w:rsidRPr="000758E5">
        <w:rPr>
          <w:rFonts w:ascii="Times New Roman" w:hAnsi="Times New Roman"/>
          <w:szCs w:val="21"/>
          <w:vertAlign w:val="subscript"/>
        </w:rPr>
        <w:t>2</w:t>
      </w:r>
      <w:r w:rsidRPr="000758E5">
        <w:rPr>
          <w:rFonts w:ascii="Times New Roman" w:hAnsi="Times New Roman"/>
          <w:szCs w:val="21"/>
        </w:rPr>
        <w:t>O</w:t>
      </w:r>
      <w:r w:rsidRPr="000758E5">
        <w:rPr>
          <w:rFonts w:ascii="Times New Roman" w:hAnsi="Times New Roman"/>
          <w:szCs w:val="21"/>
          <w:vertAlign w:val="subscript"/>
        </w:rPr>
        <w:t>2</w:t>
      </w:r>
      <w:r w:rsidRPr="000758E5">
        <w:rPr>
          <w:rFonts w:ascii="Times New Roman" w:hAnsi="Times New Roman"/>
          <w:szCs w:val="21"/>
        </w:rPr>
        <w:t xml:space="preserve"> and limiting the initiation of membrane lipid peroxidation by these radicals</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NE.Ref.{3B4FA729-748D-4CFB-BF7C-736CB1E4EB86}</w:instrText>
      </w:r>
      <w:r>
        <w:rPr>
          <w:rFonts w:ascii="Times New Roman" w:hAnsi="Times New Roman"/>
          <w:szCs w:val="21"/>
        </w:rPr>
        <w:fldChar w:fldCharType="separate"/>
      </w:r>
      <w:r>
        <w:rPr>
          <w:rFonts w:ascii="Times New Roman" w:eastAsia="DengXian" w:hAnsi="Times New Roman"/>
          <w:color w:val="080000"/>
          <w:szCs w:val="21"/>
        </w:rPr>
        <w:t>[16, 17]</w:t>
      </w:r>
      <w:r>
        <w:rPr>
          <w:rFonts w:ascii="Times New Roman" w:hAnsi="Times New Roman"/>
          <w:szCs w:val="21"/>
        </w:rPr>
        <w:fldChar w:fldCharType="end"/>
      </w:r>
      <w:r w:rsidRPr="000758E5">
        <w:rPr>
          <w:rFonts w:ascii="Times New Roman" w:hAnsi="Times New Roman"/>
          <w:szCs w:val="21"/>
        </w:rPr>
        <w:t xml:space="preserve">. POD, SOD and CAT together constitute the active oxygen scavenging system in plants, effectively eliminating free radicals and peroxides in plants </w:t>
      </w:r>
      <w:r>
        <w:rPr>
          <w:rFonts w:ascii="Times New Roman" w:hAnsi="Times New Roman"/>
          <w:szCs w:val="21"/>
        </w:rPr>
        <w:fldChar w:fldCharType="begin"/>
      </w:r>
      <w:r>
        <w:rPr>
          <w:rFonts w:ascii="Times New Roman" w:hAnsi="Times New Roman"/>
          <w:szCs w:val="21"/>
        </w:rPr>
        <w:instrText xml:space="preserve"> ADDIN NE.Ref.{7A71BE67-6638-4190-8647-04CD3B868B6A}</w:instrText>
      </w:r>
      <w:r>
        <w:rPr>
          <w:rFonts w:ascii="Times New Roman" w:hAnsi="Times New Roman"/>
          <w:szCs w:val="21"/>
        </w:rPr>
        <w:fldChar w:fldCharType="separate"/>
      </w:r>
      <w:r>
        <w:rPr>
          <w:rFonts w:ascii="Times New Roman" w:eastAsia="DengXian" w:hAnsi="Times New Roman"/>
          <w:color w:val="080000"/>
          <w:szCs w:val="21"/>
        </w:rPr>
        <w:t>[18]</w:t>
      </w:r>
      <w:r>
        <w:rPr>
          <w:rFonts w:ascii="Times New Roman" w:hAnsi="Times New Roman"/>
          <w:szCs w:val="21"/>
        </w:rPr>
        <w:fldChar w:fldCharType="end"/>
      </w:r>
      <w:r w:rsidRPr="000758E5">
        <w:rPr>
          <w:rFonts w:ascii="Times New Roman" w:hAnsi="Times New Roman"/>
          <w:szCs w:val="21"/>
        </w:rPr>
        <w:t>.</w:t>
      </w:r>
      <w:r w:rsidRPr="001657F6">
        <w:t xml:space="preserve"> </w:t>
      </w:r>
      <w:r w:rsidRPr="001657F6">
        <w:rPr>
          <w:rFonts w:ascii="Times New Roman" w:hAnsi="Times New Roman"/>
          <w:szCs w:val="21"/>
        </w:rPr>
        <w:t>Studies have shown that genotypic differences in cadmium tolerance in barley are related to antioxidant capacity</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NE.Ref.{0BE244A0-4C28-43BC-AE09-24EBE059B1F2}</w:instrText>
      </w:r>
      <w:r>
        <w:rPr>
          <w:rFonts w:ascii="Times New Roman" w:hAnsi="Times New Roman"/>
          <w:szCs w:val="21"/>
        </w:rPr>
        <w:fldChar w:fldCharType="separate"/>
      </w:r>
      <w:r>
        <w:rPr>
          <w:rFonts w:ascii="Times New Roman" w:eastAsia="DengXian" w:hAnsi="Times New Roman"/>
          <w:color w:val="080000"/>
          <w:szCs w:val="21"/>
        </w:rPr>
        <w:t>[19]</w:t>
      </w:r>
      <w:r>
        <w:rPr>
          <w:rFonts w:ascii="Times New Roman" w:hAnsi="Times New Roman"/>
          <w:szCs w:val="21"/>
        </w:rPr>
        <w:fldChar w:fldCharType="end"/>
      </w:r>
      <w:r>
        <w:rPr>
          <w:rFonts w:ascii="Times New Roman" w:hAnsi="Times New Roman"/>
          <w:szCs w:val="21"/>
        </w:rPr>
        <w:t>.</w:t>
      </w:r>
      <w:r w:rsidRPr="002A7AE1">
        <w:t xml:space="preserve"> </w:t>
      </w:r>
      <w:r w:rsidRPr="002A7AE1">
        <w:rPr>
          <w:rFonts w:ascii="Times New Roman" w:hAnsi="Times New Roman"/>
          <w:szCs w:val="21"/>
        </w:rPr>
        <w:t xml:space="preserve">It has been reported that cadmium treatment significantly increases CAT activity in </w:t>
      </w:r>
      <w:proofErr w:type="spellStart"/>
      <w:r w:rsidRPr="002A7AE1">
        <w:rPr>
          <w:rFonts w:ascii="Times New Roman" w:hAnsi="Times New Roman"/>
          <w:szCs w:val="21"/>
        </w:rPr>
        <w:t>hyperaccumulators</w:t>
      </w:r>
      <w:proofErr w:type="spellEnd"/>
      <w:r w:rsidRPr="002A7AE1">
        <w:rPr>
          <w:rFonts w:ascii="Times New Roman" w:hAnsi="Times New Roman"/>
          <w:szCs w:val="21"/>
        </w:rPr>
        <w:t xml:space="preserve">, such as Sedum </w:t>
      </w:r>
      <w:r>
        <w:rPr>
          <w:rFonts w:ascii="Times New Roman" w:hAnsi="Times New Roman"/>
          <w:szCs w:val="21"/>
        </w:rPr>
        <w:fldChar w:fldCharType="begin"/>
      </w:r>
      <w:r>
        <w:rPr>
          <w:rFonts w:ascii="Times New Roman" w:hAnsi="Times New Roman"/>
          <w:szCs w:val="21"/>
        </w:rPr>
        <w:instrText xml:space="preserve"> ADDIN NE.Ref.{6D7FD904-D6AC-4FB9-82D8-CDF2F2D54119}</w:instrText>
      </w:r>
      <w:r>
        <w:rPr>
          <w:rFonts w:ascii="Times New Roman" w:hAnsi="Times New Roman"/>
          <w:szCs w:val="21"/>
        </w:rPr>
        <w:fldChar w:fldCharType="separate"/>
      </w:r>
      <w:r>
        <w:rPr>
          <w:rFonts w:ascii="Times New Roman" w:eastAsia="DengXian" w:hAnsi="Times New Roman"/>
          <w:color w:val="080000"/>
          <w:szCs w:val="21"/>
        </w:rPr>
        <w:t>[20]</w:t>
      </w:r>
      <w:r>
        <w:rPr>
          <w:rFonts w:ascii="Times New Roman" w:hAnsi="Times New Roman"/>
          <w:szCs w:val="21"/>
        </w:rPr>
        <w:fldChar w:fldCharType="end"/>
      </w:r>
      <w:r w:rsidRPr="002A7AE1">
        <w:rPr>
          <w:rFonts w:ascii="Times New Roman" w:hAnsi="Times New Roman"/>
          <w:szCs w:val="21"/>
        </w:rPr>
        <w:t xml:space="preserve"> and mustard-type rapeseed</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NE.Ref.{3D7B8535-9925-486F-AF5A-E8DB336072D2}</w:instrText>
      </w:r>
      <w:r>
        <w:rPr>
          <w:rFonts w:ascii="Times New Roman" w:hAnsi="Times New Roman"/>
          <w:szCs w:val="21"/>
        </w:rPr>
        <w:fldChar w:fldCharType="separate"/>
      </w:r>
      <w:r>
        <w:rPr>
          <w:rFonts w:ascii="Times New Roman" w:eastAsia="DengXian" w:hAnsi="Times New Roman"/>
          <w:color w:val="080000"/>
          <w:szCs w:val="21"/>
        </w:rPr>
        <w:t>[21]</w:t>
      </w:r>
      <w:r>
        <w:rPr>
          <w:rFonts w:ascii="Times New Roman" w:hAnsi="Times New Roman"/>
          <w:szCs w:val="21"/>
        </w:rPr>
        <w:fldChar w:fldCharType="end"/>
      </w:r>
      <w:r w:rsidRPr="002A7AE1">
        <w:rPr>
          <w:rFonts w:ascii="Times New Roman" w:hAnsi="Times New Roman"/>
          <w:szCs w:val="21"/>
        </w:rPr>
        <w:t xml:space="preserve">, while the opposite result is observed in </w:t>
      </w:r>
      <w:r w:rsidRPr="009A35B5">
        <w:rPr>
          <w:rFonts w:ascii="Times New Roman" w:hAnsi="Times New Roman"/>
          <w:i/>
          <w:szCs w:val="21"/>
        </w:rPr>
        <w:t xml:space="preserve">Brassica </w:t>
      </w:r>
      <w:proofErr w:type="spellStart"/>
      <w:r w:rsidRPr="009A35B5">
        <w:rPr>
          <w:rFonts w:ascii="Times New Roman" w:hAnsi="Times New Roman"/>
          <w:i/>
          <w:szCs w:val="21"/>
        </w:rPr>
        <w:t>napus</w:t>
      </w:r>
      <w:proofErr w:type="spellEnd"/>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NE.Ref.{6EB295A7-EFC7-4EB9-9A67-4131E74D4AA4}</w:instrText>
      </w:r>
      <w:r>
        <w:rPr>
          <w:rFonts w:ascii="Times New Roman" w:hAnsi="Times New Roman"/>
          <w:szCs w:val="21"/>
        </w:rPr>
        <w:fldChar w:fldCharType="separate"/>
      </w:r>
      <w:r>
        <w:rPr>
          <w:rFonts w:ascii="Times New Roman" w:eastAsia="DengXian" w:hAnsi="Times New Roman"/>
          <w:color w:val="080000"/>
          <w:szCs w:val="21"/>
        </w:rPr>
        <w:t>[22]</w:t>
      </w:r>
      <w:r>
        <w:rPr>
          <w:rFonts w:ascii="Times New Roman" w:hAnsi="Times New Roman"/>
          <w:szCs w:val="21"/>
        </w:rPr>
        <w:fldChar w:fldCharType="end"/>
      </w:r>
      <w:r w:rsidRPr="002A7AE1">
        <w:rPr>
          <w:rFonts w:ascii="Times New Roman" w:hAnsi="Times New Roman"/>
          <w:szCs w:val="21"/>
        </w:rPr>
        <w:t xml:space="preserve"> and </w:t>
      </w:r>
      <w:r w:rsidRPr="009A35B5">
        <w:rPr>
          <w:rFonts w:ascii="Times New Roman" w:hAnsi="Times New Roman"/>
          <w:i/>
          <w:szCs w:val="21"/>
        </w:rPr>
        <w:t>Arabidopsis</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NE.Ref.{365F3FD1-06B0-4A3A-A111-F59BC971DC9D}</w:instrText>
      </w:r>
      <w:r>
        <w:rPr>
          <w:rFonts w:ascii="Times New Roman" w:hAnsi="Times New Roman"/>
          <w:szCs w:val="21"/>
        </w:rPr>
        <w:fldChar w:fldCharType="separate"/>
      </w:r>
      <w:r>
        <w:rPr>
          <w:rFonts w:ascii="Times New Roman" w:eastAsia="DengXian" w:hAnsi="Times New Roman"/>
          <w:color w:val="080000"/>
          <w:szCs w:val="21"/>
        </w:rPr>
        <w:t>[23]</w:t>
      </w:r>
      <w:r>
        <w:rPr>
          <w:rFonts w:ascii="Times New Roman" w:hAnsi="Times New Roman"/>
          <w:szCs w:val="21"/>
        </w:rPr>
        <w:fldChar w:fldCharType="end"/>
      </w:r>
      <w:r w:rsidRPr="002A7AE1">
        <w:rPr>
          <w:rFonts w:ascii="Times New Roman" w:hAnsi="Times New Roman"/>
          <w:szCs w:val="21"/>
        </w:rPr>
        <w:t>.</w:t>
      </w:r>
      <w:r w:rsidRPr="005F31A3">
        <w:t xml:space="preserve"> </w:t>
      </w:r>
    </w:p>
    <w:p w14:paraId="2D11C644" w14:textId="04133C03" w:rsidR="005C418F" w:rsidRDefault="008647D9" w:rsidP="00092E16">
      <w:pPr>
        <w:ind w:firstLineChars="200" w:firstLine="420"/>
      </w:pPr>
      <w:r w:rsidRPr="005F31A3">
        <w:rPr>
          <w:rFonts w:ascii="Times New Roman" w:hAnsi="Times New Roman"/>
          <w:szCs w:val="21"/>
        </w:rPr>
        <w:t xml:space="preserve">In our study, the SOD activity of </w:t>
      </w:r>
      <w:proofErr w:type="spellStart"/>
      <w:r w:rsidRPr="005F31A3">
        <w:rPr>
          <w:rFonts w:ascii="Times New Roman" w:hAnsi="Times New Roman"/>
          <w:szCs w:val="21"/>
        </w:rPr>
        <w:t>Bainong</w:t>
      </w:r>
      <w:proofErr w:type="spellEnd"/>
      <w:r w:rsidRPr="005F31A3">
        <w:rPr>
          <w:rFonts w:ascii="Times New Roman" w:hAnsi="Times New Roman"/>
          <w:szCs w:val="21"/>
        </w:rPr>
        <w:t xml:space="preserve"> 160 leaves was higher than that </w:t>
      </w:r>
      <w:r>
        <w:rPr>
          <w:rFonts w:ascii="Times New Roman" w:hAnsi="Times New Roman"/>
          <w:szCs w:val="21"/>
        </w:rPr>
        <w:t xml:space="preserve">of </w:t>
      </w:r>
      <w:proofErr w:type="spellStart"/>
      <w:r>
        <w:rPr>
          <w:rFonts w:ascii="Times New Roman" w:hAnsi="Times New Roman"/>
          <w:szCs w:val="21"/>
        </w:rPr>
        <w:t>Ping</w:t>
      </w:r>
      <w:r w:rsidRPr="005F31A3">
        <w:rPr>
          <w:rFonts w:ascii="Times New Roman" w:hAnsi="Times New Roman"/>
          <w:szCs w:val="21"/>
        </w:rPr>
        <w:t>an</w:t>
      </w:r>
      <w:proofErr w:type="spellEnd"/>
      <w:r>
        <w:rPr>
          <w:rFonts w:ascii="Times New Roman" w:hAnsi="Times New Roman"/>
          <w:szCs w:val="21"/>
        </w:rPr>
        <w:t xml:space="preserve"> </w:t>
      </w:r>
      <w:r w:rsidRPr="005F31A3">
        <w:rPr>
          <w:rFonts w:ascii="Times New Roman" w:hAnsi="Times New Roman"/>
          <w:szCs w:val="21"/>
        </w:rPr>
        <w:t>8</w:t>
      </w:r>
      <w:r w:rsidR="00B63CF7">
        <w:rPr>
          <w:rFonts w:ascii="Times New Roman" w:hAnsi="Times New Roman"/>
          <w:szCs w:val="21"/>
        </w:rPr>
        <w:t xml:space="preserve"> under Cd stress</w:t>
      </w:r>
      <w:r w:rsidRPr="005F31A3">
        <w:rPr>
          <w:rFonts w:ascii="Times New Roman" w:hAnsi="Times New Roman"/>
          <w:szCs w:val="21"/>
        </w:rPr>
        <w:t xml:space="preserve">, indicating that </w:t>
      </w:r>
      <w:r w:rsidRPr="00D133D6">
        <w:rPr>
          <w:rFonts w:ascii="Times New Roman" w:hAnsi="Times New Roman"/>
          <w:szCs w:val="21"/>
        </w:rPr>
        <w:t>the O</w:t>
      </w:r>
      <w:r w:rsidRPr="00D133D6">
        <w:rPr>
          <w:rFonts w:ascii="Times New Roman" w:hAnsi="Times New Roman"/>
          <w:szCs w:val="21"/>
          <w:vertAlign w:val="subscript"/>
        </w:rPr>
        <w:t>2</w:t>
      </w:r>
      <w:r w:rsidRPr="00D133D6">
        <w:rPr>
          <w:rFonts w:ascii="Times New Roman" w:hAnsi="Times New Roman"/>
          <w:szCs w:val="21"/>
          <w:vertAlign w:val="superscript"/>
        </w:rPr>
        <w:t>-</w:t>
      </w:r>
      <w:r w:rsidR="00B63CF7">
        <w:rPr>
          <w:rFonts w:ascii="Times New Roman" w:hAnsi="Times New Roman"/>
          <w:szCs w:val="21"/>
        </w:rPr>
        <w:t xml:space="preserve"> concentration was lower</w:t>
      </w:r>
      <w:r w:rsidRPr="00D133D6">
        <w:rPr>
          <w:rFonts w:ascii="Times New Roman" w:hAnsi="Times New Roman"/>
          <w:szCs w:val="21"/>
        </w:rPr>
        <w:t xml:space="preserve"> in </w:t>
      </w:r>
      <w:proofErr w:type="spellStart"/>
      <w:r w:rsidRPr="00D133D6">
        <w:rPr>
          <w:rFonts w:ascii="Times New Roman" w:hAnsi="Times New Roman"/>
          <w:szCs w:val="21"/>
        </w:rPr>
        <w:t>Bainong</w:t>
      </w:r>
      <w:proofErr w:type="spellEnd"/>
      <w:r w:rsidRPr="00D133D6">
        <w:rPr>
          <w:rFonts w:ascii="Times New Roman" w:hAnsi="Times New Roman"/>
          <w:szCs w:val="21"/>
        </w:rPr>
        <w:t xml:space="preserve"> 160 </w:t>
      </w:r>
      <w:r w:rsidR="00B63CF7">
        <w:rPr>
          <w:rFonts w:ascii="Times New Roman" w:hAnsi="Times New Roman"/>
          <w:szCs w:val="21"/>
        </w:rPr>
        <w:t xml:space="preserve">than </w:t>
      </w:r>
      <w:proofErr w:type="spellStart"/>
      <w:r w:rsidR="00B63CF7">
        <w:rPr>
          <w:rFonts w:ascii="Times New Roman" w:hAnsi="Times New Roman"/>
          <w:szCs w:val="21"/>
        </w:rPr>
        <w:t>Pingan</w:t>
      </w:r>
      <w:proofErr w:type="spellEnd"/>
      <w:r w:rsidR="00B63CF7">
        <w:rPr>
          <w:rFonts w:ascii="Times New Roman" w:hAnsi="Times New Roman"/>
          <w:szCs w:val="21"/>
        </w:rPr>
        <w:t xml:space="preserve"> 8</w:t>
      </w:r>
      <w:r w:rsidRPr="00D133D6">
        <w:rPr>
          <w:rFonts w:ascii="Times New Roman" w:hAnsi="Times New Roman"/>
          <w:szCs w:val="21"/>
        </w:rPr>
        <w:t>.</w:t>
      </w:r>
      <w:r w:rsidRPr="00AE1A33">
        <w:t xml:space="preserve"> </w:t>
      </w:r>
      <w:r w:rsidRPr="00AE1A33">
        <w:rPr>
          <w:rFonts w:ascii="Times New Roman" w:hAnsi="Times New Roman"/>
          <w:szCs w:val="21"/>
        </w:rPr>
        <w:t xml:space="preserve">The SOD activity of two varieties of wheat increased under </w:t>
      </w:r>
      <w:r w:rsidR="005C418F">
        <w:rPr>
          <w:rFonts w:ascii="Times New Roman" w:hAnsi="Times New Roman"/>
          <w:szCs w:val="21"/>
        </w:rPr>
        <w:t>Cd</w:t>
      </w:r>
      <w:r w:rsidRPr="00AE1A33">
        <w:rPr>
          <w:rFonts w:ascii="Times New Roman" w:hAnsi="Times New Roman"/>
          <w:szCs w:val="21"/>
        </w:rPr>
        <w:t xml:space="preserve"> stress, which is consistent with the results of </w:t>
      </w:r>
      <w:proofErr w:type="spellStart"/>
      <w:r>
        <w:rPr>
          <w:rFonts w:ascii="Times New Roman" w:eastAsia="DengXian" w:hAnsi="Times New Roman"/>
          <w:color w:val="000000"/>
          <w:sz w:val="20"/>
        </w:rPr>
        <w:t>Ekmekçi</w:t>
      </w:r>
      <w:proofErr w:type="spellEnd"/>
      <w:r>
        <w:rPr>
          <w:rFonts w:ascii="Times New Roman" w:eastAsia="DengXian" w:hAnsi="Times New Roman"/>
          <w:color w:val="000000"/>
          <w:sz w:val="20"/>
        </w:rPr>
        <w:t xml:space="preserve"> </w:t>
      </w:r>
      <w:r w:rsidRPr="00AE1A33">
        <w:rPr>
          <w:rFonts w:ascii="Times New Roman" w:hAnsi="Times New Roman"/>
          <w:szCs w:val="21"/>
        </w:rPr>
        <w:t>et al</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NE.Ref.{FC6CB925-3B5F-4EF4-958E-F8CB49D44466}</w:instrText>
      </w:r>
      <w:r>
        <w:rPr>
          <w:rFonts w:ascii="Times New Roman" w:hAnsi="Times New Roman"/>
          <w:szCs w:val="21"/>
        </w:rPr>
        <w:fldChar w:fldCharType="separate"/>
      </w:r>
      <w:r>
        <w:rPr>
          <w:rFonts w:ascii="Times New Roman" w:eastAsia="DengXian" w:hAnsi="Times New Roman"/>
          <w:color w:val="080000"/>
          <w:szCs w:val="21"/>
        </w:rPr>
        <w:t>[24]</w:t>
      </w:r>
      <w:r>
        <w:rPr>
          <w:rFonts w:ascii="Times New Roman" w:hAnsi="Times New Roman"/>
          <w:szCs w:val="21"/>
        </w:rPr>
        <w:fldChar w:fldCharType="end"/>
      </w:r>
      <w:r w:rsidRPr="00AE1A33">
        <w:rPr>
          <w:rFonts w:ascii="Times New Roman" w:hAnsi="Times New Roman"/>
          <w:szCs w:val="21"/>
        </w:rPr>
        <w:t>.</w:t>
      </w:r>
      <w:r w:rsidRPr="00AA6A22">
        <w:t xml:space="preserve"> </w:t>
      </w:r>
    </w:p>
    <w:p w14:paraId="1627522D" w14:textId="685279B8" w:rsidR="0065235E" w:rsidRDefault="008647D9" w:rsidP="00092E16">
      <w:pPr>
        <w:ind w:firstLineChars="200" w:firstLine="420"/>
      </w:pPr>
      <w:r w:rsidRPr="00AA6A22">
        <w:rPr>
          <w:rFonts w:ascii="Times New Roman" w:hAnsi="Times New Roman"/>
          <w:szCs w:val="21"/>
        </w:rPr>
        <w:t xml:space="preserve">Under Cd stress, increased POD and CAT activity is associated with accelerated production of reactive oxygen species in some </w:t>
      </w:r>
      <w:r>
        <w:rPr>
          <w:rFonts w:ascii="Times New Roman" w:hAnsi="Times New Roman"/>
          <w:szCs w:val="21"/>
        </w:rPr>
        <w:t xml:space="preserve">plant species </w:t>
      </w:r>
      <w:r>
        <w:rPr>
          <w:rFonts w:ascii="Times New Roman" w:hAnsi="Times New Roman"/>
          <w:szCs w:val="21"/>
        </w:rPr>
        <w:fldChar w:fldCharType="begin"/>
      </w:r>
      <w:r>
        <w:rPr>
          <w:rFonts w:ascii="Times New Roman" w:hAnsi="Times New Roman"/>
          <w:szCs w:val="21"/>
        </w:rPr>
        <w:instrText xml:space="preserve"> ADDIN NE.Ref.{00517511-202D-4850-82F1-96B8417FFC4E}</w:instrText>
      </w:r>
      <w:r>
        <w:rPr>
          <w:rFonts w:ascii="Times New Roman" w:hAnsi="Times New Roman"/>
          <w:szCs w:val="21"/>
        </w:rPr>
        <w:fldChar w:fldCharType="separate"/>
      </w:r>
      <w:r>
        <w:rPr>
          <w:rFonts w:ascii="Times New Roman" w:eastAsia="DengXian" w:hAnsi="Times New Roman"/>
          <w:color w:val="080000"/>
          <w:szCs w:val="21"/>
        </w:rPr>
        <w:t>[25]</w:t>
      </w:r>
      <w:r>
        <w:rPr>
          <w:rFonts w:ascii="Times New Roman" w:hAnsi="Times New Roman"/>
          <w:szCs w:val="21"/>
        </w:rPr>
        <w:fldChar w:fldCharType="end"/>
      </w:r>
      <w:r>
        <w:rPr>
          <w:rFonts w:ascii="Times New Roman" w:hAnsi="Times New Roman"/>
          <w:szCs w:val="21"/>
        </w:rPr>
        <w:t>.</w:t>
      </w:r>
      <w:r w:rsidRPr="00AA6A22">
        <w:t xml:space="preserve"> </w:t>
      </w:r>
      <w:r w:rsidRPr="00AA6A22">
        <w:rPr>
          <w:rFonts w:ascii="Times New Roman" w:hAnsi="Times New Roman"/>
          <w:szCs w:val="21"/>
        </w:rPr>
        <w:t>Our stud</w:t>
      </w:r>
      <w:r w:rsidR="005C418F">
        <w:rPr>
          <w:rFonts w:ascii="Times New Roman" w:hAnsi="Times New Roman"/>
          <w:szCs w:val="21"/>
        </w:rPr>
        <w:t>y</w:t>
      </w:r>
      <w:r w:rsidRPr="00AA6A22">
        <w:rPr>
          <w:rFonts w:ascii="Times New Roman" w:hAnsi="Times New Roman"/>
          <w:szCs w:val="21"/>
        </w:rPr>
        <w:t xml:space="preserve"> indicate</w:t>
      </w:r>
      <w:r>
        <w:rPr>
          <w:rFonts w:ascii="Times New Roman" w:hAnsi="Times New Roman"/>
          <w:szCs w:val="21"/>
        </w:rPr>
        <w:t>d</w:t>
      </w:r>
      <w:r w:rsidRPr="00AA6A22">
        <w:rPr>
          <w:rFonts w:ascii="Times New Roman" w:hAnsi="Times New Roman"/>
          <w:szCs w:val="21"/>
        </w:rPr>
        <w:t xml:space="preserve"> that POD and CAT activities </w:t>
      </w:r>
      <w:r w:rsidR="005C418F">
        <w:rPr>
          <w:rFonts w:ascii="Times New Roman" w:hAnsi="Times New Roman"/>
          <w:szCs w:val="21"/>
        </w:rPr>
        <w:t>increased</w:t>
      </w:r>
      <w:r w:rsidRPr="00AA6A22">
        <w:rPr>
          <w:rFonts w:ascii="Times New Roman" w:hAnsi="Times New Roman"/>
          <w:szCs w:val="21"/>
        </w:rPr>
        <w:t xml:space="preserve"> under </w:t>
      </w:r>
      <w:r w:rsidR="005C418F">
        <w:rPr>
          <w:rFonts w:ascii="Times New Roman" w:hAnsi="Times New Roman"/>
          <w:szCs w:val="21"/>
        </w:rPr>
        <w:t>Cd</w:t>
      </w:r>
      <w:r w:rsidRPr="00AA6A22">
        <w:rPr>
          <w:rFonts w:ascii="Times New Roman" w:hAnsi="Times New Roman"/>
          <w:szCs w:val="21"/>
        </w:rPr>
        <w:t xml:space="preserve"> stress, indicating that both enzymes act simultaneously to remove H</w:t>
      </w:r>
      <w:r w:rsidRPr="00AA6A22">
        <w:rPr>
          <w:rFonts w:ascii="Times New Roman" w:hAnsi="Times New Roman"/>
          <w:szCs w:val="21"/>
          <w:vertAlign w:val="subscript"/>
        </w:rPr>
        <w:t>2</w:t>
      </w:r>
      <w:r w:rsidRPr="00AA6A22">
        <w:rPr>
          <w:rFonts w:ascii="Times New Roman" w:hAnsi="Times New Roman"/>
          <w:szCs w:val="21"/>
        </w:rPr>
        <w:t>O</w:t>
      </w:r>
      <w:r w:rsidRPr="00AA6A22">
        <w:rPr>
          <w:rFonts w:ascii="Times New Roman" w:hAnsi="Times New Roman"/>
          <w:szCs w:val="21"/>
          <w:vertAlign w:val="subscript"/>
        </w:rPr>
        <w:t>2</w:t>
      </w:r>
      <w:r w:rsidRPr="00AA6A22">
        <w:rPr>
          <w:rFonts w:ascii="Times New Roman" w:hAnsi="Times New Roman"/>
          <w:szCs w:val="21"/>
        </w:rPr>
        <w:t xml:space="preserve"> and prevent the formation of highly toxic OH. </w:t>
      </w:r>
      <w:r w:rsidR="0065235E">
        <w:rPr>
          <w:rFonts w:ascii="Times New Roman" w:hAnsi="Times New Roman"/>
          <w:szCs w:val="21"/>
        </w:rPr>
        <w:t>I</w:t>
      </w:r>
      <w:r w:rsidRPr="002A7AE1">
        <w:rPr>
          <w:rFonts w:ascii="Times New Roman" w:hAnsi="Times New Roman"/>
          <w:szCs w:val="21"/>
        </w:rPr>
        <w:t>ncrease</w:t>
      </w:r>
      <w:r>
        <w:rPr>
          <w:rFonts w:ascii="Times New Roman" w:hAnsi="Times New Roman"/>
          <w:szCs w:val="21"/>
        </w:rPr>
        <w:t>d</w:t>
      </w:r>
      <w:r w:rsidRPr="00AA6A22">
        <w:rPr>
          <w:rFonts w:ascii="Times New Roman" w:hAnsi="Times New Roman"/>
          <w:szCs w:val="21"/>
        </w:rPr>
        <w:t xml:space="preserve"> CAT and POD activit</w:t>
      </w:r>
      <w:r w:rsidR="0065235E">
        <w:rPr>
          <w:rFonts w:ascii="Times New Roman" w:hAnsi="Times New Roman"/>
          <w:szCs w:val="21"/>
        </w:rPr>
        <w:t>ies</w:t>
      </w:r>
      <w:r w:rsidRPr="00AA6A22">
        <w:rPr>
          <w:rFonts w:ascii="Times New Roman" w:hAnsi="Times New Roman"/>
          <w:szCs w:val="21"/>
        </w:rPr>
        <w:t xml:space="preserve"> indicate that accumulated H</w:t>
      </w:r>
      <w:r w:rsidRPr="00AA6A22">
        <w:rPr>
          <w:rFonts w:ascii="Times New Roman" w:hAnsi="Times New Roman"/>
          <w:szCs w:val="21"/>
          <w:vertAlign w:val="subscript"/>
        </w:rPr>
        <w:t>2</w:t>
      </w:r>
      <w:r w:rsidRPr="00AA6A22">
        <w:rPr>
          <w:rFonts w:ascii="Times New Roman" w:hAnsi="Times New Roman"/>
          <w:szCs w:val="21"/>
        </w:rPr>
        <w:t>O</w:t>
      </w:r>
      <w:r w:rsidRPr="00AA6A22">
        <w:rPr>
          <w:rFonts w:ascii="Times New Roman" w:hAnsi="Times New Roman"/>
          <w:szCs w:val="21"/>
          <w:vertAlign w:val="subscript"/>
        </w:rPr>
        <w:t>2</w:t>
      </w:r>
      <w:r w:rsidRPr="00AA6A22">
        <w:rPr>
          <w:rFonts w:ascii="Times New Roman" w:hAnsi="Times New Roman"/>
          <w:szCs w:val="21"/>
        </w:rPr>
        <w:t xml:space="preserve"> is insufficient to cause toxicity</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NE.Ref.{7427D4C2-0E55-4B0F-9ECF-4C73D7166646}</w:instrText>
      </w:r>
      <w:r>
        <w:rPr>
          <w:rFonts w:ascii="Times New Roman" w:hAnsi="Times New Roman"/>
          <w:szCs w:val="21"/>
        </w:rPr>
        <w:fldChar w:fldCharType="separate"/>
      </w:r>
      <w:r>
        <w:rPr>
          <w:rFonts w:ascii="Times New Roman" w:eastAsia="DengXian" w:hAnsi="Times New Roman"/>
          <w:color w:val="080000"/>
          <w:szCs w:val="21"/>
        </w:rPr>
        <w:t>[15]</w:t>
      </w:r>
      <w:r>
        <w:rPr>
          <w:rFonts w:ascii="Times New Roman" w:hAnsi="Times New Roman"/>
          <w:szCs w:val="21"/>
        </w:rPr>
        <w:fldChar w:fldCharType="end"/>
      </w:r>
      <w:r w:rsidRPr="00AA6A22">
        <w:rPr>
          <w:rFonts w:ascii="Times New Roman" w:hAnsi="Times New Roman"/>
          <w:szCs w:val="21"/>
        </w:rPr>
        <w:t>.</w:t>
      </w:r>
      <w:r w:rsidRPr="00C47AD5">
        <w:t xml:space="preserve"> </w:t>
      </w:r>
    </w:p>
    <w:p w14:paraId="0F940FAD" w14:textId="16BCC759" w:rsidR="008647D9" w:rsidRPr="009569D4" w:rsidRDefault="008647D9" w:rsidP="00092E16">
      <w:pPr>
        <w:ind w:firstLineChars="200" w:firstLine="420"/>
        <w:rPr>
          <w:rFonts w:ascii="Times New Roman" w:hAnsi="Times New Roman"/>
          <w:szCs w:val="21"/>
        </w:rPr>
      </w:pPr>
      <w:proofErr w:type="spellStart"/>
      <w:r w:rsidRPr="00C47AD5">
        <w:rPr>
          <w:rFonts w:ascii="Times New Roman" w:hAnsi="Times New Roman"/>
          <w:szCs w:val="21"/>
        </w:rPr>
        <w:t>Malondialdehyde</w:t>
      </w:r>
      <w:proofErr w:type="spellEnd"/>
      <w:r w:rsidRPr="00C47AD5">
        <w:rPr>
          <w:rFonts w:ascii="Times New Roman" w:hAnsi="Times New Roman"/>
          <w:szCs w:val="21"/>
        </w:rPr>
        <w:t xml:space="preserve"> (MDA) is a product of membrane lipid peroxidation induced by oxidative stress in plant tissues </w:t>
      </w:r>
      <w:r>
        <w:rPr>
          <w:rFonts w:ascii="Times New Roman" w:hAnsi="Times New Roman"/>
          <w:szCs w:val="21"/>
        </w:rPr>
        <w:fldChar w:fldCharType="begin"/>
      </w:r>
      <w:r>
        <w:rPr>
          <w:rFonts w:ascii="Times New Roman" w:hAnsi="Times New Roman"/>
          <w:szCs w:val="21"/>
        </w:rPr>
        <w:instrText xml:space="preserve"> ADDIN NE.Ref.{4A04DF34-AB47-4DA1-AD22-EFEC1B4CE53B}</w:instrText>
      </w:r>
      <w:r>
        <w:rPr>
          <w:rFonts w:ascii="Times New Roman" w:hAnsi="Times New Roman"/>
          <w:szCs w:val="21"/>
        </w:rPr>
        <w:fldChar w:fldCharType="separate"/>
      </w:r>
      <w:r>
        <w:rPr>
          <w:rFonts w:ascii="Times New Roman" w:eastAsia="DengXian" w:hAnsi="Times New Roman"/>
          <w:color w:val="080000"/>
          <w:szCs w:val="21"/>
        </w:rPr>
        <w:t>[16, 26]</w:t>
      </w:r>
      <w:r>
        <w:rPr>
          <w:rFonts w:ascii="Times New Roman" w:hAnsi="Times New Roman"/>
          <w:szCs w:val="21"/>
        </w:rPr>
        <w:fldChar w:fldCharType="end"/>
      </w:r>
      <w:r w:rsidRPr="00C47AD5">
        <w:rPr>
          <w:rFonts w:ascii="Times New Roman" w:hAnsi="Times New Roman"/>
          <w:szCs w:val="21"/>
        </w:rPr>
        <w:t>.</w:t>
      </w:r>
      <w:r w:rsidRPr="00C47AD5">
        <w:t xml:space="preserve"> </w:t>
      </w:r>
      <w:r w:rsidRPr="00C47AD5">
        <w:rPr>
          <w:rFonts w:ascii="Times New Roman" w:hAnsi="Times New Roman"/>
          <w:szCs w:val="21"/>
        </w:rPr>
        <w:t>In th</w:t>
      </w:r>
      <w:r w:rsidR="0065235E">
        <w:rPr>
          <w:rFonts w:ascii="Times New Roman" w:hAnsi="Times New Roman"/>
          <w:szCs w:val="21"/>
        </w:rPr>
        <w:t>e present</w:t>
      </w:r>
      <w:r w:rsidRPr="00C47AD5">
        <w:rPr>
          <w:rFonts w:ascii="Times New Roman" w:hAnsi="Times New Roman"/>
          <w:szCs w:val="21"/>
        </w:rPr>
        <w:t xml:space="preserve"> experiment, the MDA con</w:t>
      </w:r>
      <w:r w:rsidR="0065235E">
        <w:rPr>
          <w:rFonts w:ascii="Times New Roman" w:hAnsi="Times New Roman"/>
          <w:szCs w:val="21"/>
        </w:rPr>
        <w:t>centration</w:t>
      </w:r>
      <w:r w:rsidRPr="00C47AD5">
        <w:rPr>
          <w:rFonts w:ascii="Times New Roman" w:hAnsi="Times New Roman"/>
          <w:szCs w:val="21"/>
        </w:rPr>
        <w:t xml:space="preserve"> of </w:t>
      </w:r>
      <w:proofErr w:type="spellStart"/>
      <w:r w:rsidRPr="00C47AD5">
        <w:rPr>
          <w:rFonts w:ascii="Times New Roman" w:hAnsi="Times New Roman"/>
          <w:szCs w:val="21"/>
        </w:rPr>
        <w:t>Pingan</w:t>
      </w:r>
      <w:proofErr w:type="spellEnd"/>
      <w:r w:rsidRPr="00C47AD5">
        <w:rPr>
          <w:rFonts w:ascii="Times New Roman" w:hAnsi="Times New Roman"/>
          <w:szCs w:val="21"/>
        </w:rPr>
        <w:t xml:space="preserve"> 8 and </w:t>
      </w:r>
      <w:proofErr w:type="spellStart"/>
      <w:r w:rsidRPr="00C47AD5">
        <w:rPr>
          <w:rFonts w:ascii="Times New Roman" w:hAnsi="Times New Roman"/>
          <w:szCs w:val="21"/>
        </w:rPr>
        <w:t>Bainong</w:t>
      </w:r>
      <w:proofErr w:type="spellEnd"/>
      <w:r w:rsidRPr="00C47AD5">
        <w:rPr>
          <w:rFonts w:ascii="Times New Roman" w:hAnsi="Times New Roman"/>
          <w:szCs w:val="21"/>
        </w:rPr>
        <w:t xml:space="preserve"> 160 increased </w:t>
      </w:r>
      <w:r w:rsidR="0065235E">
        <w:rPr>
          <w:rFonts w:ascii="Times New Roman" w:hAnsi="Times New Roman"/>
          <w:szCs w:val="21"/>
        </w:rPr>
        <w:t>in the Cd</w:t>
      </w:r>
      <w:r w:rsidRPr="00C47AD5">
        <w:rPr>
          <w:rFonts w:ascii="Times New Roman" w:hAnsi="Times New Roman"/>
          <w:szCs w:val="21"/>
        </w:rPr>
        <w:t xml:space="preserve"> treatment, indicating that </w:t>
      </w:r>
      <w:r w:rsidR="0065235E">
        <w:rPr>
          <w:rFonts w:ascii="Times New Roman" w:hAnsi="Times New Roman"/>
          <w:szCs w:val="21"/>
        </w:rPr>
        <w:t>Cd</w:t>
      </w:r>
      <w:r w:rsidRPr="00C47AD5">
        <w:rPr>
          <w:rFonts w:ascii="Times New Roman" w:hAnsi="Times New Roman"/>
          <w:szCs w:val="21"/>
        </w:rPr>
        <w:t xml:space="preserve"> stress </w:t>
      </w:r>
      <w:r w:rsidR="0065235E">
        <w:rPr>
          <w:rFonts w:ascii="Times New Roman" w:hAnsi="Times New Roman"/>
          <w:szCs w:val="21"/>
        </w:rPr>
        <w:t>exacerbated generation of</w:t>
      </w:r>
      <w:r w:rsidRPr="00C47AD5">
        <w:rPr>
          <w:rFonts w:ascii="Times New Roman" w:hAnsi="Times New Roman"/>
          <w:szCs w:val="21"/>
        </w:rPr>
        <w:t xml:space="preserve"> reactive oxygen radicals in wheat leaves, chang</w:t>
      </w:r>
      <w:r w:rsidR="0065235E">
        <w:rPr>
          <w:rFonts w:ascii="Times New Roman" w:hAnsi="Times New Roman"/>
          <w:szCs w:val="21"/>
        </w:rPr>
        <w:t>ing</w:t>
      </w:r>
      <w:r w:rsidRPr="00C47AD5">
        <w:rPr>
          <w:rFonts w:ascii="Times New Roman" w:hAnsi="Times New Roman"/>
          <w:szCs w:val="21"/>
        </w:rPr>
        <w:t xml:space="preserve"> the structure and functions of </w:t>
      </w:r>
      <w:r w:rsidR="0065235E">
        <w:rPr>
          <w:rFonts w:ascii="Times New Roman" w:hAnsi="Times New Roman"/>
          <w:szCs w:val="21"/>
        </w:rPr>
        <w:t xml:space="preserve">the </w:t>
      </w:r>
      <w:r w:rsidRPr="00C47AD5">
        <w:rPr>
          <w:rFonts w:ascii="Times New Roman" w:hAnsi="Times New Roman"/>
          <w:szCs w:val="21"/>
        </w:rPr>
        <w:t>cell membrane</w:t>
      </w:r>
      <w:r w:rsidR="0065235E">
        <w:rPr>
          <w:rFonts w:ascii="Times New Roman" w:hAnsi="Times New Roman"/>
          <w:szCs w:val="21"/>
        </w:rPr>
        <w:t>s</w:t>
      </w:r>
      <w:r w:rsidRPr="00C47AD5">
        <w:rPr>
          <w:rFonts w:ascii="Times New Roman" w:hAnsi="Times New Roman"/>
          <w:szCs w:val="21"/>
        </w:rPr>
        <w:t>. This is consistent with the results of Dixit et al.</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NE.Ref.{77D53E21-4B66-4A41-A402-0225E0EAF78F}</w:instrText>
      </w:r>
      <w:r>
        <w:rPr>
          <w:rFonts w:ascii="Times New Roman" w:hAnsi="Times New Roman"/>
          <w:szCs w:val="21"/>
        </w:rPr>
        <w:fldChar w:fldCharType="separate"/>
      </w:r>
      <w:r>
        <w:rPr>
          <w:rFonts w:ascii="Times New Roman" w:eastAsia="DengXian" w:hAnsi="Times New Roman"/>
          <w:color w:val="080000"/>
          <w:szCs w:val="21"/>
        </w:rPr>
        <w:t>[27]</w:t>
      </w:r>
      <w:r>
        <w:rPr>
          <w:rFonts w:ascii="Times New Roman" w:hAnsi="Times New Roman"/>
          <w:szCs w:val="21"/>
        </w:rPr>
        <w:fldChar w:fldCharType="end"/>
      </w:r>
      <w:r w:rsidRPr="00C47AD5">
        <w:rPr>
          <w:rFonts w:ascii="Times New Roman" w:hAnsi="Times New Roman"/>
          <w:szCs w:val="21"/>
        </w:rPr>
        <w:t>.</w:t>
      </w:r>
      <w:r w:rsidRPr="009569D4">
        <w:t xml:space="preserve"> </w:t>
      </w:r>
      <w:r>
        <w:rPr>
          <w:rFonts w:ascii="Times New Roman" w:eastAsia="DengXian" w:hAnsi="Times New Roman"/>
          <w:color w:val="000000"/>
          <w:sz w:val="20"/>
        </w:rPr>
        <w:t>Shao et al.</w:t>
      </w:r>
      <w:r w:rsidRPr="009569D4">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NE.Ref.{AC194CD0-1CF7-44EF-96B9-F659702A0211}</w:instrText>
      </w:r>
      <w:r>
        <w:rPr>
          <w:rFonts w:ascii="Times New Roman" w:hAnsi="Times New Roman"/>
          <w:szCs w:val="21"/>
        </w:rPr>
        <w:fldChar w:fldCharType="separate"/>
      </w:r>
      <w:r>
        <w:rPr>
          <w:rFonts w:ascii="Times New Roman" w:eastAsia="DengXian" w:hAnsi="Times New Roman"/>
          <w:color w:val="080000"/>
          <w:szCs w:val="21"/>
        </w:rPr>
        <w:t>[28]</w:t>
      </w:r>
      <w:r>
        <w:rPr>
          <w:rFonts w:ascii="Times New Roman" w:hAnsi="Times New Roman"/>
          <w:szCs w:val="21"/>
        </w:rPr>
        <w:fldChar w:fldCharType="end"/>
      </w:r>
      <w:r w:rsidRPr="009569D4">
        <w:rPr>
          <w:rFonts w:ascii="Times New Roman" w:hAnsi="Times New Roman"/>
          <w:szCs w:val="21"/>
        </w:rPr>
        <w:t xml:space="preserve"> showed that the antioxidant enzyme activity </w:t>
      </w:r>
      <w:r w:rsidR="00893D4B">
        <w:rPr>
          <w:rFonts w:ascii="Times New Roman" w:hAnsi="Times New Roman"/>
          <w:szCs w:val="21"/>
        </w:rPr>
        <w:t>was significantly higher, and MDA concentration lower, in</w:t>
      </w:r>
      <w:r w:rsidRPr="009569D4">
        <w:rPr>
          <w:rFonts w:ascii="Times New Roman" w:hAnsi="Times New Roman"/>
          <w:szCs w:val="21"/>
        </w:rPr>
        <w:t xml:space="preserve"> rice with strong </w:t>
      </w:r>
      <w:r w:rsidR="0065235E">
        <w:rPr>
          <w:rFonts w:ascii="Times New Roman" w:hAnsi="Times New Roman"/>
          <w:szCs w:val="21"/>
        </w:rPr>
        <w:t>Cd</w:t>
      </w:r>
      <w:r w:rsidRPr="009569D4">
        <w:rPr>
          <w:rFonts w:ascii="Times New Roman" w:hAnsi="Times New Roman"/>
          <w:szCs w:val="21"/>
        </w:rPr>
        <w:t xml:space="preserve"> tolerance than</w:t>
      </w:r>
      <w:r w:rsidR="00893D4B">
        <w:rPr>
          <w:rFonts w:ascii="Times New Roman" w:hAnsi="Times New Roman"/>
          <w:szCs w:val="21"/>
        </w:rPr>
        <w:t xml:space="preserve"> Cd-</w:t>
      </w:r>
      <w:r w:rsidRPr="009569D4">
        <w:rPr>
          <w:rFonts w:ascii="Times New Roman" w:hAnsi="Times New Roman"/>
          <w:szCs w:val="21"/>
        </w:rPr>
        <w:t>sensitive varieties</w:t>
      </w:r>
      <w:r>
        <w:rPr>
          <w:rFonts w:ascii="Times New Roman" w:hAnsi="Times New Roman"/>
          <w:szCs w:val="21"/>
        </w:rPr>
        <w:t>.</w:t>
      </w:r>
      <w:r w:rsidRPr="00700746">
        <w:t xml:space="preserve"> </w:t>
      </w:r>
      <w:r w:rsidRPr="00700746">
        <w:rPr>
          <w:rFonts w:ascii="Times New Roman" w:hAnsi="Times New Roman"/>
          <w:szCs w:val="21"/>
        </w:rPr>
        <w:t>In our study, the activ</w:t>
      </w:r>
      <w:r>
        <w:rPr>
          <w:rFonts w:ascii="Times New Roman" w:hAnsi="Times New Roman"/>
          <w:szCs w:val="21"/>
        </w:rPr>
        <w:t>it</w:t>
      </w:r>
      <w:r w:rsidR="00893D4B">
        <w:rPr>
          <w:rFonts w:ascii="Times New Roman" w:hAnsi="Times New Roman"/>
          <w:szCs w:val="21"/>
        </w:rPr>
        <w:t>ies</w:t>
      </w:r>
      <w:r>
        <w:rPr>
          <w:rFonts w:ascii="Times New Roman" w:hAnsi="Times New Roman"/>
          <w:szCs w:val="21"/>
        </w:rPr>
        <w:t xml:space="preserve"> of SOD, POD and CAT </w:t>
      </w:r>
      <w:r w:rsidR="00893D4B">
        <w:rPr>
          <w:rFonts w:ascii="Times New Roman" w:hAnsi="Times New Roman"/>
          <w:szCs w:val="21"/>
        </w:rPr>
        <w:t>were lower, and MDA concentration higher, in</w:t>
      </w:r>
      <w:r>
        <w:rPr>
          <w:rFonts w:ascii="Times New Roman" w:hAnsi="Times New Roman"/>
          <w:szCs w:val="21"/>
        </w:rPr>
        <w:t xml:space="preserve"> </w:t>
      </w:r>
      <w:proofErr w:type="spellStart"/>
      <w:r>
        <w:rPr>
          <w:rFonts w:ascii="Times New Roman" w:hAnsi="Times New Roman"/>
          <w:szCs w:val="21"/>
        </w:rPr>
        <w:t>Ping</w:t>
      </w:r>
      <w:r w:rsidRPr="00700746">
        <w:rPr>
          <w:rFonts w:ascii="Times New Roman" w:hAnsi="Times New Roman"/>
          <w:szCs w:val="21"/>
        </w:rPr>
        <w:t>an</w:t>
      </w:r>
      <w:proofErr w:type="spellEnd"/>
      <w:r w:rsidRPr="00700746">
        <w:rPr>
          <w:rFonts w:ascii="Times New Roman" w:hAnsi="Times New Roman"/>
          <w:szCs w:val="21"/>
        </w:rPr>
        <w:t xml:space="preserve"> 8 than </w:t>
      </w:r>
      <w:proofErr w:type="spellStart"/>
      <w:r w:rsidRPr="00700746">
        <w:rPr>
          <w:rFonts w:ascii="Times New Roman" w:hAnsi="Times New Roman"/>
          <w:szCs w:val="21"/>
        </w:rPr>
        <w:t>Bainong</w:t>
      </w:r>
      <w:proofErr w:type="spellEnd"/>
      <w:r w:rsidRPr="00700746">
        <w:rPr>
          <w:rFonts w:ascii="Times New Roman" w:hAnsi="Times New Roman"/>
          <w:szCs w:val="21"/>
        </w:rPr>
        <w:t xml:space="preserve"> 160</w:t>
      </w:r>
      <w:r>
        <w:rPr>
          <w:rFonts w:ascii="Times New Roman" w:hAnsi="Times New Roman"/>
          <w:szCs w:val="21"/>
        </w:rPr>
        <w:t xml:space="preserve">. </w:t>
      </w:r>
      <w:r w:rsidRPr="00700746">
        <w:rPr>
          <w:rFonts w:ascii="Times New Roman" w:hAnsi="Times New Roman"/>
          <w:szCs w:val="21"/>
        </w:rPr>
        <w:t>Th</w:t>
      </w:r>
      <w:r w:rsidR="00893D4B">
        <w:rPr>
          <w:rFonts w:ascii="Times New Roman" w:hAnsi="Times New Roman"/>
          <w:szCs w:val="21"/>
        </w:rPr>
        <w:t>ese findings</w:t>
      </w:r>
      <w:r w:rsidRPr="00700746">
        <w:rPr>
          <w:rFonts w:ascii="Times New Roman" w:hAnsi="Times New Roman"/>
          <w:szCs w:val="21"/>
        </w:rPr>
        <w:t xml:space="preserve"> indicate that </w:t>
      </w:r>
      <w:proofErr w:type="spellStart"/>
      <w:r w:rsidRPr="00700746">
        <w:rPr>
          <w:rFonts w:ascii="Times New Roman" w:hAnsi="Times New Roman"/>
          <w:szCs w:val="21"/>
        </w:rPr>
        <w:t>Ping</w:t>
      </w:r>
      <w:r>
        <w:rPr>
          <w:rFonts w:ascii="Times New Roman" w:hAnsi="Times New Roman"/>
          <w:szCs w:val="21"/>
        </w:rPr>
        <w:t>a</w:t>
      </w:r>
      <w:r w:rsidRPr="00700746">
        <w:rPr>
          <w:rFonts w:ascii="Times New Roman" w:hAnsi="Times New Roman"/>
          <w:szCs w:val="21"/>
        </w:rPr>
        <w:t>n</w:t>
      </w:r>
      <w:proofErr w:type="spellEnd"/>
      <w:r w:rsidRPr="00700746">
        <w:rPr>
          <w:rFonts w:ascii="Times New Roman" w:hAnsi="Times New Roman"/>
          <w:szCs w:val="21"/>
        </w:rPr>
        <w:t xml:space="preserve"> 8 is sensitive to </w:t>
      </w:r>
      <w:r w:rsidR="00893D4B">
        <w:rPr>
          <w:rFonts w:ascii="Times New Roman" w:hAnsi="Times New Roman"/>
          <w:szCs w:val="21"/>
        </w:rPr>
        <w:t>Cd</w:t>
      </w:r>
      <w:r w:rsidRPr="00700746">
        <w:rPr>
          <w:rFonts w:ascii="Times New Roman" w:hAnsi="Times New Roman"/>
          <w:szCs w:val="21"/>
        </w:rPr>
        <w:t xml:space="preserve">, </w:t>
      </w:r>
      <w:r>
        <w:rPr>
          <w:rFonts w:ascii="Times New Roman" w:hAnsi="Times New Roman"/>
          <w:szCs w:val="21"/>
        </w:rPr>
        <w:t>wh</w:t>
      </w:r>
      <w:r w:rsidR="00893D4B">
        <w:rPr>
          <w:rFonts w:ascii="Times New Roman" w:hAnsi="Times New Roman"/>
          <w:szCs w:val="21"/>
        </w:rPr>
        <w:t>ereas</w:t>
      </w:r>
      <w:r>
        <w:rPr>
          <w:rFonts w:ascii="Times New Roman" w:hAnsi="Times New Roman"/>
          <w:szCs w:val="21"/>
        </w:rPr>
        <w:t xml:space="preserve"> </w:t>
      </w:r>
      <w:proofErr w:type="spellStart"/>
      <w:r w:rsidRPr="00700746">
        <w:rPr>
          <w:rFonts w:ascii="Times New Roman" w:hAnsi="Times New Roman"/>
          <w:szCs w:val="21"/>
        </w:rPr>
        <w:t>Bainong</w:t>
      </w:r>
      <w:proofErr w:type="spellEnd"/>
      <w:r w:rsidRPr="00700746">
        <w:rPr>
          <w:rFonts w:ascii="Times New Roman" w:hAnsi="Times New Roman"/>
          <w:szCs w:val="21"/>
        </w:rPr>
        <w:t xml:space="preserve"> 160 has higher tolerance to </w:t>
      </w:r>
      <w:r w:rsidR="00893D4B">
        <w:rPr>
          <w:rFonts w:ascii="Times New Roman" w:hAnsi="Times New Roman"/>
          <w:szCs w:val="21"/>
        </w:rPr>
        <w:t>Cd</w:t>
      </w:r>
      <w:r w:rsidRPr="00700746">
        <w:rPr>
          <w:rFonts w:ascii="Times New Roman" w:hAnsi="Times New Roman"/>
          <w:szCs w:val="21"/>
        </w:rPr>
        <w:t>.</w:t>
      </w:r>
    </w:p>
    <w:p w14:paraId="3E2A0CA8" w14:textId="77777777" w:rsidR="008647D9" w:rsidRDefault="008647D9" w:rsidP="003B0E1A">
      <w:pPr>
        <w:rPr>
          <w:rFonts w:ascii="Times New Roman" w:hAnsi="Times New Roman"/>
        </w:rPr>
      </w:pPr>
      <w:r w:rsidRPr="00FB4E9A">
        <w:rPr>
          <w:rFonts w:ascii="Times New Roman" w:hAnsi="Times New Roman"/>
        </w:rPr>
        <w:t xml:space="preserve">3.2 Effects of cadmium stress on endogenous hormones in </w:t>
      </w:r>
      <w:r>
        <w:rPr>
          <w:rFonts w:ascii="Times New Roman" w:hAnsi="Times New Roman"/>
        </w:rPr>
        <w:t xml:space="preserve">winter </w:t>
      </w:r>
      <w:r w:rsidRPr="00FB4E9A">
        <w:rPr>
          <w:rFonts w:ascii="Times New Roman" w:hAnsi="Times New Roman"/>
        </w:rPr>
        <w:t>wheat</w:t>
      </w:r>
    </w:p>
    <w:p w14:paraId="6A765FAD" w14:textId="2503DE12" w:rsidR="00DB6643" w:rsidRDefault="008647D9" w:rsidP="00092E16">
      <w:pPr>
        <w:ind w:firstLineChars="200" w:firstLine="420"/>
      </w:pPr>
      <w:r w:rsidRPr="00316611">
        <w:rPr>
          <w:rFonts w:ascii="Times New Roman" w:hAnsi="Times New Roman"/>
        </w:rPr>
        <w:t xml:space="preserve">Plants have adopted a variety of mechanisms to </w:t>
      </w:r>
      <w:r w:rsidR="00DB6643">
        <w:rPr>
          <w:rFonts w:ascii="Times New Roman" w:hAnsi="Times New Roman"/>
        </w:rPr>
        <w:t>avoid</w:t>
      </w:r>
      <w:r w:rsidRPr="00316611">
        <w:rPr>
          <w:rFonts w:ascii="Times New Roman" w:hAnsi="Times New Roman"/>
        </w:rPr>
        <w:t xml:space="preserve"> toxicity of </w:t>
      </w:r>
      <w:r w:rsidR="00DB6643">
        <w:rPr>
          <w:rFonts w:ascii="Times New Roman" w:hAnsi="Times New Roman"/>
        </w:rPr>
        <w:t>Cd</w:t>
      </w:r>
      <w:r w:rsidRPr="00316611">
        <w:rPr>
          <w:rFonts w:ascii="Times New Roman" w:hAnsi="Times New Roman"/>
        </w:rPr>
        <w:t xml:space="preserve">. However, the regulation of </w:t>
      </w:r>
      <w:r w:rsidRPr="00B82D79">
        <w:rPr>
          <w:rFonts w:ascii="Times New Roman" w:hAnsi="Times New Roman"/>
        </w:rPr>
        <w:t>plant h</w:t>
      </w:r>
      <w:r w:rsidRPr="00FB4E9A">
        <w:rPr>
          <w:rFonts w:ascii="Times New Roman" w:hAnsi="Times New Roman"/>
        </w:rPr>
        <w:t>ormone</w:t>
      </w:r>
      <w:r>
        <w:rPr>
          <w:rFonts w:ascii="Times New Roman" w:hAnsi="Times New Roman"/>
        </w:rPr>
        <w:t xml:space="preserve"> levels</w:t>
      </w:r>
      <w:r w:rsidRPr="00316611">
        <w:rPr>
          <w:rFonts w:ascii="Times New Roman" w:hAnsi="Times New Roman"/>
        </w:rPr>
        <w:t xml:space="preserve">, whether physiological or molecular, </w:t>
      </w:r>
      <w:r w:rsidR="00DB6643">
        <w:rPr>
          <w:rFonts w:ascii="Times New Roman" w:hAnsi="Times New Roman"/>
        </w:rPr>
        <w:t xml:space="preserve">in Cd tolerance </w:t>
      </w:r>
      <w:r w:rsidRPr="00316611">
        <w:rPr>
          <w:rFonts w:ascii="Times New Roman" w:hAnsi="Times New Roman"/>
        </w:rPr>
        <w:t xml:space="preserve">is </w:t>
      </w:r>
      <w:r w:rsidR="00DB6643">
        <w:rPr>
          <w:rFonts w:ascii="Times New Roman" w:hAnsi="Times New Roman"/>
        </w:rPr>
        <w:t xml:space="preserve">poorly understood. </w:t>
      </w:r>
      <w:r w:rsidRPr="00FE136E">
        <w:rPr>
          <w:rFonts w:ascii="Times New Roman" w:hAnsi="Times New Roman"/>
        </w:rPr>
        <w:t xml:space="preserve">The study by </w:t>
      </w:r>
      <w:r>
        <w:rPr>
          <w:rFonts w:ascii="Times New Roman" w:eastAsia="DengXian" w:hAnsi="Times New Roman"/>
          <w:color w:val="000000"/>
          <w:sz w:val="20"/>
        </w:rPr>
        <w:t>You et al.</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NE.Ref.{1DC73ABA-6219-481F-9FA6-E1C4E8EC0F48}</w:instrText>
      </w:r>
      <w:r>
        <w:rPr>
          <w:rFonts w:ascii="Times New Roman" w:hAnsi="Times New Roman"/>
        </w:rPr>
        <w:fldChar w:fldCharType="separate"/>
      </w:r>
      <w:r>
        <w:rPr>
          <w:rFonts w:ascii="Times New Roman" w:eastAsia="DengXian" w:hAnsi="Times New Roman"/>
          <w:color w:val="080000"/>
          <w:szCs w:val="21"/>
        </w:rPr>
        <w:t>[31]</w:t>
      </w:r>
      <w:r>
        <w:rPr>
          <w:rFonts w:ascii="Times New Roman" w:hAnsi="Times New Roman"/>
        </w:rPr>
        <w:fldChar w:fldCharType="end"/>
      </w:r>
      <w:r w:rsidRPr="00FE136E">
        <w:rPr>
          <w:rFonts w:ascii="Times New Roman" w:hAnsi="Times New Roman"/>
        </w:rPr>
        <w:t xml:space="preserve"> showed that </w:t>
      </w:r>
      <w:r w:rsidR="00DB6643">
        <w:rPr>
          <w:rFonts w:ascii="Times New Roman" w:hAnsi="Times New Roman"/>
        </w:rPr>
        <w:t>Cd</w:t>
      </w:r>
      <w:r w:rsidRPr="00FE136E">
        <w:rPr>
          <w:rFonts w:ascii="Times New Roman" w:hAnsi="Times New Roman"/>
        </w:rPr>
        <w:t xml:space="preserve"> stress reduced the GA</w:t>
      </w:r>
      <w:r w:rsidRPr="0014127C">
        <w:rPr>
          <w:rFonts w:ascii="Times New Roman" w:hAnsi="Times New Roman"/>
          <w:vertAlign w:val="subscript"/>
        </w:rPr>
        <w:t>3</w:t>
      </w:r>
      <w:r w:rsidRPr="00FE136E">
        <w:rPr>
          <w:rFonts w:ascii="Times New Roman" w:hAnsi="Times New Roman"/>
        </w:rPr>
        <w:t xml:space="preserve"> content in </w:t>
      </w:r>
      <w:r w:rsidR="00DB6643">
        <w:rPr>
          <w:rFonts w:ascii="Times New Roman" w:hAnsi="Times New Roman"/>
        </w:rPr>
        <w:t>rice</w:t>
      </w:r>
      <w:r w:rsidRPr="00FE136E">
        <w:rPr>
          <w:rFonts w:ascii="Times New Roman" w:hAnsi="Times New Roman"/>
        </w:rPr>
        <w:t xml:space="preserve"> shoots. Th</w:t>
      </w:r>
      <w:r w:rsidR="00DB6643">
        <w:rPr>
          <w:rFonts w:ascii="Times New Roman" w:hAnsi="Times New Roman"/>
        </w:rPr>
        <w:t>e</w:t>
      </w:r>
      <w:r w:rsidRPr="00FE136E">
        <w:rPr>
          <w:rFonts w:ascii="Times New Roman" w:hAnsi="Times New Roman"/>
        </w:rPr>
        <w:t xml:space="preserve"> study </w:t>
      </w:r>
      <w:r w:rsidR="00DB6643">
        <w:rPr>
          <w:rFonts w:ascii="Times New Roman" w:hAnsi="Times New Roman"/>
        </w:rPr>
        <w:t xml:space="preserve">presented here </w:t>
      </w:r>
      <w:r w:rsidRPr="00FE136E">
        <w:rPr>
          <w:rFonts w:ascii="Times New Roman" w:hAnsi="Times New Roman"/>
        </w:rPr>
        <w:t xml:space="preserve">also showed that </w:t>
      </w:r>
      <w:r w:rsidR="00DB6643">
        <w:rPr>
          <w:rFonts w:ascii="Times New Roman" w:hAnsi="Times New Roman"/>
        </w:rPr>
        <w:t>Cd</w:t>
      </w:r>
      <w:r w:rsidRPr="00FE136E">
        <w:rPr>
          <w:rFonts w:ascii="Times New Roman" w:hAnsi="Times New Roman"/>
        </w:rPr>
        <w:t xml:space="preserve"> stress </w:t>
      </w:r>
      <w:r w:rsidR="00DB6643">
        <w:rPr>
          <w:rFonts w:ascii="Times New Roman" w:hAnsi="Times New Roman"/>
        </w:rPr>
        <w:t>decreased</w:t>
      </w:r>
      <w:r w:rsidRPr="00FE136E">
        <w:rPr>
          <w:rFonts w:ascii="Times New Roman" w:hAnsi="Times New Roman"/>
        </w:rPr>
        <w:t xml:space="preserve"> GA</w:t>
      </w:r>
      <w:r w:rsidRPr="0014127C">
        <w:rPr>
          <w:rFonts w:ascii="Times New Roman" w:hAnsi="Times New Roman"/>
          <w:vertAlign w:val="subscript"/>
        </w:rPr>
        <w:t>3</w:t>
      </w:r>
      <w:r w:rsidRPr="00FE136E">
        <w:rPr>
          <w:rFonts w:ascii="Times New Roman" w:hAnsi="Times New Roman"/>
        </w:rPr>
        <w:t xml:space="preserve"> con</w:t>
      </w:r>
      <w:r w:rsidR="00DB6643">
        <w:rPr>
          <w:rFonts w:ascii="Times New Roman" w:hAnsi="Times New Roman"/>
        </w:rPr>
        <w:t>centration</w:t>
      </w:r>
      <w:r w:rsidRPr="00FE136E">
        <w:rPr>
          <w:rFonts w:ascii="Times New Roman" w:hAnsi="Times New Roman"/>
        </w:rPr>
        <w:t xml:space="preserve"> in wheat leaves</w:t>
      </w:r>
      <w:r w:rsidR="00DB6643">
        <w:rPr>
          <w:rFonts w:ascii="Times New Roman" w:hAnsi="Times New Roman"/>
        </w:rPr>
        <w:t>, particularly in</w:t>
      </w:r>
      <w:r w:rsidRPr="00FE136E">
        <w:rPr>
          <w:rFonts w:ascii="Times New Roman" w:hAnsi="Times New Roman"/>
        </w:rPr>
        <w:t xml:space="preserve"> </w:t>
      </w:r>
      <w:proofErr w:type="spellStart"/>
      <w:r>
        <w:rPr>
          <w:rFonts w:ascii="Times New Roman" w:hAnsi="Times New Roman"/>
        </w:rPr>
        <w:t>Ping</w:t>
      </w:r>
      <w:r w:rsidRPr="00FE136E">
        <w:rPr>
          <w:rFonts w:ascii="Times New Roman" w:hAnsi="Times New Roman"/>
        </w:rPr>
        <w:t>an</w:t>
      </w:r>
      <w:proofErr w:type="spellEnd"/>
      <w:r w:rsidRPr="00FE136E">
        <w:rPr>
          <w:rFonts w:ascii="Times New Roman" w:hAnsi="Times New Roman"/>
        </w:rPr>
        <w:t xml:space="preserve"> 8 </w:t>
      </w:r>
      <w:r w:rsidR="00DB6643">
        <w:rPr>
          <w:rFonts w:ascii="Times New Roman" w:hAnsi="Times New Roman"/>
        </w:rPr>
        <w:t xml:space="preserve">because that genotype has poor </w:t>
      </w:r>
      <w:r w:rsidRPr="00FE136E">
        <w:rPr>
          <w:rFonts w:ascii="Times New Roman" w:hAnsi="Times New Roman"/>
        </w:rPr>
        <w:t xml:space="preserve">to </w:t>
      </w:r>
      <w:r w:rsidR="00DB6643">
        <w:rPr>
          <w:rFonts w:ascii="Times New Roman" w:hAnsi="Times New Roman"/>
        </w:rPr>
        <w:t>Cd</w:t>
      </w:r>
      <w:r w:rsidRPr="00FE136E">
        <w:rPr>
          <w:rFonts w:ascii="Times New Roman" w:hAnsi="Times New Roman"/>
        </w:rPr>
        <w:t>.</w:t>
      </w:r>
      <w:r w:rsidRPr="0059080C">
        <w:t xml:space="preserve"> </w:t>
      </w:r>
    </w:p>
    <w:p w14:paraId="1407CC3C" w14:textId="105363BD" w:rsidR="00DB6643" w:rsidRDefault="00DB6643" w:rsidP="00092E16">
      <w:pPr>
        <w:ind w:firstLineChars="200" w:firstLine="420"/>
        <w:rPr>
          <w:rFonts w:ascii="Times New Roman" w:hAnsi="Times New Roman"/>
        </w:rPr>
      </w:pPr>
      <w:r>
        <w:rPr>
          <w:rFonts w:ascii="Times New Roman" w:hAnsi="Times New Roman"/>
        </w:rPr>
        <w:t>C</w:t>
      </w:r>
      <w:r w:rsidR="008647D9" w:rsidRPr="00C649F3">
        <w:rPr>
          <w:rFonts w:ascii="Times New Roman" w:hAnsi="Times New Roman"/>
        </w:rPr>
        <w:t xml:space="preserve">ompared with CK, </w:t>
      </w:r>
      <w:r>
        <w:rPr>
          <w:rFonts w:ascii="Times New Roman" w:hAnsi="Times New Roman"/>
        </w:rPr>
        <w:t xml:space="preserve">in the Cd treatment </w:t>
      </w:r>
      <w:r w:rsidR="008647D9" w:rsidRPr="00C649F3">
        <w:rPr>
          <w:rFonts w:ascii="Times New Roman" w:hAnsi="Times New Roman"/>
        </w:rPr>
        <w:t>the IAA con</w:t>
      </w:r>
      <w:r>
        <w:rPr>
          <w:rFonts w:ascii="Times New Roman" w:hAnsi="Times New Roman"/>
        </w:rPr>
        <w:t>centration in</w:t>
      </w:r>
      <w:r w:rsidR="008647D9" w:rsidRPr="00C649F3">
        <w:rPr>
          <w:rFonts w:ascii="Times New Roman" w:hAnsi="Times New Roman"/>
        </w:rPr>
        <w:t xml:space="preserve"> leaves </w:t>
      </w:r>
      <w:r>
        <w:rPr>
          <w:rFonts w:ascii="Times New Roman" w:hAnsi="Times New Roman"/>
        </w:rPr>
        <w:t xml:space="preserve">of both varieties </w:t>
      </w:r>
      <w:r w:rsidR="008647D9" w:rsidRPr="00C649F3">
        <w:rPr>
          <w:rFonts w:ascii="Times New Roman" w:hAnsi="Times New Roman"/>
        </w:rPr>
        <w:t xml:space="preserve">decreased </w:t>
      </w:r>
      <w:r>
        <w:rPr>
          <w:rFonts w:ascii="Times New Roman" w:hAnsi="Times New Roman"/>
        </w:rPr>
        <w:t xml:space="preserve">at jointing (and also of </w:t>
      </w:r>
      <w:proofErr w:type="spellStart"/>
      <w:r>
        <w:rPr>
          <w:rFonts w:ascii="Times New Roman" w:hAnsi="Times New Roman"/>
        </w:rPr>
        <w:t>Pingan</w:t>
      </w:r>
      <w:proofErr w:type="spellEnd"/>
      <w:r>
        <w:rPr>
          <w:rFonts w:ascii="Times New Roman" w:hAnsi="Times New Roman"/>
        </w:rPr>
        <w:t xml:space="preserve"> 8 at grain filling)</w:t>
      </w:r>
      <w:r w:rsidR="008647D9" w:rsidRPr="00C649F3">
        <w:rPr>
          <w:rFonts w:ascii="Times New Roman" w:hAnsi="Times New Roman"/>
        </w:rPr>
        <w:t>,</w:t>
      </w:r>
      <w:r w:rsidR="008647D9" w:rsidRPr="00C649F3">
        <w:t xml:space="preserve"> </w:t>
      </w:r>
      <w:r w:rsidR="008647D9" w:rsidRPr="00C649F3">
        <w:rPr>
          <w:rFonts w:ascii="Times New Roman" w:hAnsi="Times New Roman"/>
        </w:rPr>
        <w:t xml:space="preserve">which is consistent with the results of Hu et al. </w:t>
      </w:r>
      <w:r w:rsidR="008647D9">
        <w:rPr>
          <w:rFonts w:ascii="Times New Roman" w:hAnsi="Times New Roman"/>
        </w:rPr>
        <w:fldChar w:fldCharType="begin"/>
      </w:r>
      <w:r w:rsidR="008647D9">
        <w:rPr>
          <w:rFonts w:ascii="Times New Roman" w:hAnsi="Times New Roman"/>
        </w:rPr>
        <w:instrText xml:space="preserve"> ADDIN NE.Ref.{691ADA71-BE6D-4145-8ADD-1EAFDBB4F97E}</w:instrText>
      </w:r>
      <w:r w:rsidR="008647D9">
        <w:rPr>
          <w:rFonts w:ascii="Times New Roman" w:hAnsi="Times New Roman"/>
        </w:rPr>
        <w:fldChar w:fldCharType="separate"/>
      </w:r>
      <w:r w:rsidR="008647D9">
        <w:rPr>
          <w:rFonts w:ascii="Times New Roman" w:eastAsia="DengXian" w:hAnsi="Times New Roman"/>
          <w:color w:val="080000"/>
          <w:szCs w:val="21"/>
        </w:rPr>
        <w:t>[32]</w:t>
      </w:r>
      <w:r w:rsidR="008647D9">
        <w:rPr>
          <w:rFonts w:ascii="Times New Roman" w:hAnsi="Times New Roman"/>
        </w:rPr>
        <w:fldChar w:fldCharType="end"/>
      </w:r>
      <w:r w:rsidR="008647D9">
        <w:rPr>
          <w:rFonts w:ascii="Times New Roman" w:hAnsi="Times New Roman"/>
        </w:rPr>
        <w:t xml:space="preserve"> </w:t>
      </w:r>
      <w:r w:rsidR="008647D9" w:rsidRPr="00C649F3">
        <w:rPr>
          <w:rFonts w:ascii="Times New Roman" w:hAnsi="Times New Roman"/>
        </w:rPr>
        <w:t>in Arabidopsis.</w:t>
      </w:r>
      <w:r w:rsidR="008647D9" w:rsidRPr="007809DF">
        <w:t xml:space="preserve"> </w:t>
      </w:r>
      <w:r>
        <w:t xml:space="preserve">These results also confirmed sensitivity of </w:t>
      </w:r>
      <w:proofErr w:type="spellStart"/>
      <w:r>
        <w:t>Pingan</w:t>
      </w:r>
      <w:proofErr w:type="spellEnd"/>
      <w:r>
        <w:t xml:space="preserve"> 8 to Cd.</w:t>
      </w:r>
    </w:p>
    <w:p w14:paraId="1666A92C" w14:textId="7104F578" w:rsidR="00DB6643" w:rsidRDefault="008647D9" w:rsidP="00092E16">
      <w:pPr>
        <w:ind w:firstLineChars="200" w:firstLine="420"/>
      </w:pPr>
      <w:r w:rsidRPr="00E83FC4">
        <w:rPr>
          <w:rFonts w:ascii="Times New Roman" w:hAnsi="Times New Roman"/>
        </w:rPr>
        <w:t>Our study show</w:t>
      </w:r>
      <w:r w:rsidR="00DB6643">
        <w:rPr>
          <w:rFonts w:ascii="Times New Roman" w:hAnsi="Times New Roman"/>
        </w:rPr>
        <w:t>ed</w:t>
      </w:r>
      <w:r w:rsidRPr="00E83FC4">
        <w:rPr>
          <w:rFonts w:ascii="Times New Roman" w:hAnsi="Times New Roman"/>
        </w:rPr>
        <w:t xml:space="preserve"> that </w:t>
      </w:r>
      <w:r w:rsidR="00DB6643">
        <w:rPr>
          <w:rFonts w:ascii="Times New Roman" w:hAnsi="Times New Roman"/>
        </w:rPr>
        <w:t>Cd exposure</w:t>
      </w:r>
      <w:r w:rsidRPr="00E83FC4">
        <w:rPr>
          <w:rFonts w:ascii="Times New Roman" w:hAnsi="Times New Roman"/>
        </w:rPr>
        <w:t xml:space="preserve"> reduces ZR con</w:t>
      </w:r>
      <w:r w:rsidR="00DB6643">
        <w:rPr>
          <w:rFonts w:ascii="Times New Roman" w:hAnsi="Times New Roman"/>
        </w:rPr>
        <w:t>centration</w:t>
      </w:r>
      <w:r w:rsidRPr="00E83FC4">
        <w:rPr>
          <w:rFonts w:ascii="Times New Roman" w:hAnsi="Times New Roman"/>
        </w:rPr>
        <w:t xml:space="preserve"> in wheat leaves, which is consistent with the results of </w:t>
      </w:r>
      <w:r>
        <w:rPr>
          <w:rFonts w:ascii="Times New Roman" w:eastAsia="DengXian" w:hAnsi="Times New Roman"/>
          <w:color w:val="000000"/>
          <w:sz w:val="20"/>
        </w:rPr>
        <w:t>Huang et al.</w:t>
      </w:r>
      <w:r w:rsidRPr="002D1598">
        <w:rPr>
          <w:rFonts w:ascii="Times New Roman" w:hAnsi="Times New Roman"/>
          <w:color w:val="FF0000"/>
        </w:rPr>
        <w:t xml:space="preserve"> </w:t>
      </w:r>
      <w:r>
        <w:rPr>
          <w:rFonts w:ascii="Times New Roman" w:hAnsi="Times New Roman"/>
        </w:rPr>
        <w:fldChar w:fldCharType="begin"/>
      </w:r>
      <w:r>
        <w:rPr>
          <w:rFonts w:ascii="Times New Roman" w:hAnsi="Times New Roman"/>
        </w:rPr>
        <w:instrText xml:space="preserve"> ADDIN NE.Ref.{1526EA6C-8E79-483A-8D56-D8B9EB8C2702}</w:instrText>
      </w:r>
      <w:r>
        <w:rPr>
          <w:rFonts w:ascii="Times New Roman" w:hAnsi="Times New Roman"/>
        </w:rPr>
        <w:fldChar w:fldCharType="separate"/>
      </w:r>
      <w:r>
        <w:rPr>
          <w:rFonts w:ascii="Times New Roman" w:eastAsia="DengXian" w:hAnsi="Times New Roman"/>
          <w:color w:val="080000"/>
          <w:szCs w:val="21"/>
        </w:rPr>
        <w:t>[34]</w:t>
      </w:r>
      <w:r>
        <w:rPr>
          <w:rFonts w:ascii="Times New Roman" w:hAnsi="Times New Roman"/>
        </w:rPr>
        <w:fldChar w:fldCharType="end"/>
      </w:r>
      <w:r w:rsidRPr="00E83FC4">
        <w:rPr>
          <w:rFonts w:ascii="Times New Roman" w:hAnsi="Times New Roman"/>
        </w:rPr>
        <w:t xml:space="preserve"> in soybean.</w:t>
      </w:r>
      <w:r w:rsidRPr="00E83FC4">
        <w:t xml:space="preserve"> </w:t>
      </w:r>
      <w:r w:rsidRPr="00E83FC4">
        <w:rPr>
          <w:rFonts w:ascii="Times New Roman" w:hAnsi="Times New Roman"/>
        </w:rPr>
        <w:t xml:space="preserve">The decrease in ZR content may be due to oxidative stress induced by Cd, resulting in oxidative degradation of </w:t>
      </w:r>
      <w:proofErr w:type="spellStart"/>
      <w:r w:rsidRPr="00E83FC4">
        <w:rPr>
          <w:rFonts w:ascii="Times New Roman" w:hAnsi="Times New Roman"/>
        </w:rPr>
        <w:t>cytokinins</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NE.Ref.{FE6B664E-46C8-4FFE-ACF3-DF685FFDF351}</w:instrText>
      </w:r>
      <w:r>
        <w:rPr>
          <w:rFonts w:ascii="Times New Roman" w:hAnsi="Times New Roman"/>
        </w:rPr>
        <w:fldChar w:fldCharType="separate"/>
      </w:r>
      <w:r>
        <w:rPr>
          <w:rFonts w:ascii="Times New Roman" w:eastAsia="DengXian" w:hAnsi="Times New Roman"/>
          <w:color w:val="080000"/>
          <w:szCs w:val="21"/>
        </w:rPr>
        <w:t>[35]</w:t>
      </w:r>
      <w:r>
        <w:rPr>
          <w:rFonts w:ascii="Times New Roman" w:hAnsi="Times New Roman"/>
        </w:rPr>
        <w:fldChar w:fldCharType="end"/>
      </w:r>
      <w:r w:rsidRPr="00E83FC4">
        <w:rPr>
          <w:rFonts w:ascii="Times New Roman" w:hAnsi="Times New Roman"/>
        </w:rPr>
        <w:t>.</w:t>
      </w:r>
      <w:r w:rsidRPr="00E83FC4">
        <w:t xml:space="preserve"> </w:t>
      </w:r>
    </w:p>
    <w:p w14:paraId="6E345455" w14:textId="0459DD63" w:rsidR="008647D9" w:rsidRDefault="008647D9" w:rsidP="00092E16">
      <w:pPr>
        <w:ind w:firstLineChars="200" w:firstLine="420"/>
        <w:rPr>
          <w:rFonts w:ascii="Times New Roman" w:hAnsi="Times New Roman"/>
        </w:rPr>
      </w:pPr>
      <w:r w:rsidRPr="00E83FC4">
        <w:rPr>
          <w:rFonts w:ascii="Times New Roman" w:hAnsi="Times New Roman"/>
        </w:rPr>
        <w:t xml:space="preserve">ABA </w:t>
      </w:r>
      <w:r w:rsidR="00DB6643">
        <w:rPr>
          <w:rFonts w:ascii="Times New Roman" w:hAnsi="Times New Roman"/>
        </w:rPr>
        <w:t>may</w:t>
      </w:r>
      <w:r w:rsidRPr="00E83FC4">
        <w:rPr>
          <w:rFonts w:ascii="Times New Roman" w:hAnsi="Times New Roman"/>
        </w:rPr>
        <w:t xml:space="preserve"> enhance or induce the transcription of the resistance gene</w:t>
      </w:r>
      <w:r w:rsidR="00DB6643">
        <w:rPr>
          <w:rFonts w:ascii="Times New Roman" w:hAnsi="Times New Roman"/>
        </w:rPr>
        <w:t>s</w:t>
      </w:r>
      <w:r w:rsidRPr="00E83FC4">
        <w:rPr>
          <w:rFonts w:ascii="Times New Roman" w:hAnsi="Times New Roman"/>
        </w:rPr>
        <w:t xml:space="preserve">, </w:t>
      </w:r>
      <w:r w:rsidR="00DB6643">
        <w:rPr>
          <w:rFonts w:ascii="Times New Roman" w:hAnsi="Times New Roman"/>
        </w:rPr>
        <w:t>limiting potential Cd toxicity</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NE.Ref.{63A39FCD-00DF-4997-A18B-E14255A6E902}</w:instrText>
      </w:r>
      <w:r>
        <w:rPr>
          <w:rFonts w:ascii="Times New Roman" w:hAnsi="Times New Roman"/>
        </w:rPr>
        <w:fldChar w:fldCharType="separate"/>
      </w:r>
      <w:r>
        <w:rPr>
          <w:rFonts w:ascii="Times New Roman" w:eastAsia="DengXian" w:hAnsi="Times New Roman"/>
          <w:color w:val="080000"/>
          <w:szCs w:val="21"/>
        </w:rPr>
        <w:t>[36]</w:t>
      </w:r>
      <w:r>
        <w:rPr>
          <w:rFonts w:ascii="Times New Roman" w:hAnsi="Times New Roman"/>
        </w:rPr>
        <w:fldChar w:fldCharType="end"/>
      </w:r>
      <w:r w:rsidRPr="00E83FC4">
        <w:rPr>
          <w:rFonts w:ascii="Times New Roman" w:hAnsi="Times New Roman"/>
        </w:rPr>
        <w:t>.</w:t>
      </w:r>
      <w:r w:rsidRPr="00FD7164">
        <w:t xml:space="preserve"> </w:t>
      </w:r>
      <w:r w:rsidRPr="00FD7164">
        <w:rPr>
          <w:rFonts w:ascii="Times New Roman" w:hAnsi="Times New Roman"/>
        </w:rPr>
        <w:t xml:space="preserve">Sharma </w:t>
      </w:r>
      <w:r w:rsidR="00DB6643">
        <w:rPr>
          <w:rFonts w:ascii="Times New Roman" w:hAnsi="Times New Roman"/>
        </w:rPr>
        <w:t>suggested an</w:t>
      </w:r>
      <w:r w:rsidRPr="00FD7164">
        <w:rPr>
          <w:rFonts w:ascii="Times New Roman" w:hAnsi="Times New Roman"/>
        </w:rPr>
        <w:t xml:space="preserve"> increase </w:t>
      </w:r>
      <w:r w:rsidR="00DB6643">
        <w:rPr>
          <w:rFonts w:ascii="Times New Roman" w:hAnsi="Times New Roman"/>
        </w:rPr>
        <w:t>in</w:t>
      </w:r>
      <w:r w:rsidRPr="00FD7164">
        <w:rPr>
          <w:rFonts w:ascii="Times New Roman" w:hAnsi="Times New Roman"/>
        </w:rPr>
        <w:t xml:space="preserve"> ABA cause</w:t>
      </w:r>
      <w:r w:rsidR="00DB6643">
        <w:rPr>
          <w:rFonts w:ascii="Times New Roman" w:hAnsi="Times New Roman"/>
        </w:rPr>
        <w:t>d</w:t>
      </w:r>
      <w:r w:rsidRPr="00FD7164">
        <w:rPr>
          <w:rFonts w:ascii="Times New Roman" w:hAnsi="Times New Roman"/>
        </w:rPr>
        <w:t xml:space="preserve"> the stomata to close and maintain the water balance</w:t>
      </w:r>
      <w:r w:rsidR="00DB6643">
        <w:rPr>
          <w:rFonts w:ascii="Times New Roman" w:hAnsi="Times New Roman"/>
        </w:rPr>
        <w:t>,</w:t>
      </w:r>
      <w:r w:rsidRPr="00FD7164">
        <w:rPr>
          <w:rFonts w:ascii="Times New Roman" w:hAnsi="Times New Roman"/>
        </w:rPr>
        <w:t xml:space="preserve"> reduc</w:t>
      </w:r>
      <w:r w:rsidR="00DB6643">
        <w:rPr>
          <w:rFonts w:ascii="Times New Roman" w:hAnsi="Times New Roman"/>
        </w:rPr>
        <w:t>ing</w:t>
      </w:r>
      <w:r w:rsidRPr="00FD7164">
        <w:rPr>
          <w:rFonts w:ascii="Times New Roman" w:hAnsi="Times New Roman"/>
        </w:rPr>
        <w:t xml:space="preserve"> direct absorption of Cd by roots</w:t>
      </w:r>
      <w:r w:rsidR="00DB6643">
        <w:rPr>
          <w:rFonts w:ascii="Times New Roman" w:hAnsi="Times New Roman"/>
        </w:rPr>
        <w:t xml:space="preserve"> and</w:t>
      </w:r>
      <w:r w:rsidRPr="00FD7164">
        <w:rPr>
          <w:rFonts w:ascii="Times New Roman" w:hAnsi="Times New Roman"/>
        </w:rPr>
        <w:t xml:space="preserve"> </w:t>
      </w:r>
      <w:r w:rsidR="00DB6643">
        <w:rPr>
          <w:rFonts w:ascii="Times New Roman" w:hAnsi="Times New Roman"/>
        </w:rPr>
        <w:t>decreas</w:t>
      </w:r>
      <w:r w:rsidRPr="00FD7164">
        <w:rPr>
          <w:rFonts w:ascii="Times New Roman" w:hAnsi="Times New Roman"/>
        </w:rPr>
        <w:t>ing t</w:t>
      </w:r>
      <w:r w:rsidR="00DB6643">
        <w:rPr>
          <w:rFonts w:ascii="Times New Roman" w:hAnsi="Times New Roman"/>
        </w:rPr>
        <w:t xml:space="preserve">issue concentration </w:t>
      </w:r>
      <w:r w:rsidRPr="00FD7164">
        <w:rPr>
          <w:rFonts w:ascii="Times New Roman" w:hAnsi="Times New Roman"/>
        </w:rPr>
        <w:t xml:space="preserve">of Cd </w:t>
      </w:r>
      <w:r w:rsidR="00DB6643">
        <w:rPr>
          <w:rFonts w:ascii="Times New Roman" w:hAnsi="Times New Roman"/>
        </w:rPr>
        <w:t>and thus</w:t>
      </w:r>
      <w:r>
        <w:rPr>
          <w:rFonts w:ascii="Times New Roman" w:hAnsi="Times New Roman"/>
        </w:rPr>
        <w:t xml:space="preserve"> the toxicity </w:t>
      </w:r>
      <w:r>
        <w:rPr>
          <w:rFonts w:ascii="Times New Roman" w:hAnsi="Times New Roman"/>
        </w:rPr>
        <w:fldChar w:fldCharType="begin"/>
      </w:r>
      <w:r>
        <w:rPr>
          <w:rFonts w:ascii="Times New Roman" w:hAnsi="Times New Roman"/>
        </w:rPr>
        <w:instrText xml:space="preserve"> ADDIN NE.Ref.{8BDCB152-8813-43C7-8230-AB5A1FB265DA}</w:instrText>
      </w:r>
      <w:r>
        <w:rPr>
          <w:rFonts w:ascii="Times New Roman" w:hAnsi="Times New Roman"/>
        </w:rPr>
        <w:fldChar w:fldCharType="separate"/>
      </w:r>
      <w:r>
        <w:rPr>
          <w:rFonts w:ascii="Times New Roman" w:eastAsia="DengXian" w:hAnsi="Times New Roman"/>
          <w:color w:val="080000"/>
          <w:szCs w:val="21"/>
        </w:rPr>
        <w:t>[37]</w:t>
      </w:r>
      <w:r>
        <w:rPr>
          <w:rFonts w:ascii="Times New Roman" w:hAnsi="Times New Roman"/>
        </w:rPr>
        <w:fldChar w:fldCharType="end"/>
      </w:r>
      <w:r w:rsidRPr="00FD7164">
        <w:rPr>
          <w:rFonts w:ascii="Times New Roman" w:hAnsi="Times New Roman"/>
        </w:rPr>
        <w:t>.</w:t>
      </w:r>
      <w:r w:rsidRPr="00FD7164">
        <w:t xml:space="preserve"> </w:t>
      </w:r>
      <w:r w:rsidRPr="00FD7164">
        <w:rPr>
          <w:rFonts w:ascii="Times New Roman" w:hAnsi="Times New Roman"/>
        </w:rPr>
        <w:t xml:space="preserve">Under </w:t>
      </w:r>
      <w:r w:rsidR="00DB6643">
        <w:rPr>
          <w:rFonts w:ascii="Times New Roman" w:hAnsi="Times New Roman"/>
        </w:rPr>
        <w:t>Cd</w:t>
      </w:r>
      <w:r w:rsidRPr="00FD7164">
        <w:rPr>
          <w:rFonts w:ascii="Times New Roman" w:hAnsi="Times New Roman"/>
        </w:rPr>
        <w:t xml:space="preserve"> stress</w:t>
      </w:r>
      <w:r w:rsidR="00DB6643">
        <w:rPr>
          <w:rFonts w:ascii="Times New Roman" w:hAnsi="Times New Roman"/>
        </w:rPr>
        <w:t xml:space="preserve"> in the present study</w:t>
      </w:r>
      <w:r w:rsidRPr="00FD7164">
        <w:rPr>
          <w:rFonts w:ascii="Times New Roman" w:hAnsi="Times New Roman"/>
        </w:rPr>
        <w:t xml:space="preserve">, the </w:t>
      </w:r>
      <w:proofErr w:type="spellStart"/>
      <w:r w:rsidRPr="00FD7164">
        <w:rPr>
          <w:rFonts w:ascii="Times New Roman" w:hAnsi="Times New Roman"/>
        </w:rPr>
        <w:t>con</w:t>
      </w:r>
      <w:r w:rsidR="00DB6643">
        <w:rPr>
          <w:rFonts w:ascii="Times New Roman" w:hAnsi="Times New Roman"/>
        </w:rPr>
        <w:t>cetration</w:t>
      </w:r>
      <w:proofErr w:type="spellEnd"/>
      <w:r w:rsidRPr="00FD7164">
        <w:rPr>
          <w:rFonts w:ascii="Times New Roman" w:hAnsi="Times New Roman"/>
        </w:rPr>
        <w:t xml:space="preserve"> of ABA in wheat </w:t>
      </w:r>
      <w:r w:rsidRPr="00FD7164">
        <w:rPr>
          <w:rFonts w:ascii="Times New Roman" w:hAnsi="Times New Roman"/>
        </w:rPr>
        <w:lastRenderedPageBreak/>
        <w:t xml:space="preserve">leaves increased, which is consistent with the results of Wang </w:t>
      </w:r>
      <w:r>
        <w:rPr>
          <w:rFonts w:ascii="Times New Roman" w:hAnsi="Times New Roman"/>
        </w:rPr>
        <w:fldChar w:fldCharType="begin"/>
      </w:r>
      <w:r>
        <w:rPr>
          <w:rFonts w:ascii="Times New Roman" w:hAnsi="Times New Roman"/>
        </w:rPr>
        <w:instrText xml:space="preserve"> ADDIN NE.Ref.{A6558B7D-08E9-466B-8A42-6EC9BB5E0641}</w:instrText>
      </w:r>
      <w:r>
        <w:rPr>
          <w:rFonts w:ascii="Times New Roman" w:hAnsi="Times New Roman"/>
        </w:rPr>
        <w:fldChar w:fldCharType="separate"/>
      </w:r>
      <w:r>
        <w:rPr>
          <w:rFonts w:ascii="Times New Roman" w:eastAsia="DengXian" w:hAnsi="Times New Roman"/>
          <w:color w:val="080000"/>
          <w:szCs w:val="21"/>
        </w:rPr>
        <w:t>[38]</w:t>
      </w:r>
      <w:r>
        <w:rPr>
          <w:rFonts w:ascii="Times New Roman" w:hAnsi="Times New Roman"/>
        </w:rPr>
        <w:fldChar w:fldCharType="end"/>
      </w:r>
      <w:r>
        <w:rPr>
          <w:rFonts w:ascii="Times New Roman" w:hAnsi="Times New Roman"/>
        </w:rPr>
        <w:t xml:space="preserve"> </w:t>
      </w:r>
      <w:r w:rsidRPr="00FD7164">
        <w:rPr>
          <w:rFonts w:ascii="Times New Roman" w:hAnsi="Times New Roman"/>
        </w:rPr>
        <w:t>in soybean.</w:t>
      </w:r>
    </w:p>
    <w:p w14:paraId="68942FC5" w14:textId="77777777" w:rsidR="008647D9" w:rsidRDefault="008647D9" w:rsidP="00A87EE7">
      <w:pPr>
        <w:rPr>
          <w:rFonts w:ascii="Times New Roman" w:hAnsi="Times New Roman"/>
        </w:rPr>
      </w:pPr>
      <w:r w:rsidRPr="00A87EE7">
        <w:rPr>
          <w:rFonts w:ascii="Times New Roman" w:hAnsi="Times New Roman"/>
        </w:rPr>
        <w:t>3.3 Gray correlation analysis</w:t>
      </w:r>
    </w:p>
    <w:p w14:paraId="17F9922E" w14:textId="77777777" w:rsidR="008647D9" w:rsidRDefault="008647D9" w:rsidP="00092E16">
      <w:pPr>
        <w:ind w:firstLineChars="200" w:firstLine="420"/>
        <w:rPr>
          <w:rFonts w:ascii="Times New Roman" w:hAnsi="Times New Roman"/>
        </w:rPr>
      </w:pPr>
      <w:r w:rsidRPr="00A87EE7">
        <w:rPr>
          <w:rFonts w:ascii="Times New Roman" w:hAnsi="Times New Roman"/>
        </w:rPr>
        <w:t xml:space="preserve">According to the results of gray correlation analysis, the performance was better in </w:t>
      </w:r>
      <w:proofErr w:type="spellStart"/>
      <w:r w:rsidRPr="00A87EE7">
        <w:rPr>
          <w:rFonts w:ascii="Times New Roman" w:hAnsi="Times New Roman"/>
        </w:rPr>
        <w:t>Bai</w:t>
      </w:r>
      <w:r>
        <w:rPr>
          <w:rFonts w:ascii="Times New Roman" w:hAnsi="Times New Roman"/>
        </w:rPr>
        <w:t>n</w:t>
      </w:r>
      <w:r w:rsidRPr="00A87EE7">
        <w:rPr>
          <w:rFonts w:ascii="Times New Roman" w:hAnsi="Times New Roman"/>
        </w:rPr>
        <w:t>ong</w:t>
      </w:r>
      <w:proofErr w:type="spellEnd"/>
      <w:r w:rsidRPr="00A87EE7">
        <w:rPr>
          <w:rFonts w:ascii="Times New Roman" w:hAnsi="Times New Roman"/>
        </w:rPr>
        <w:t xml:space="preserve"> 160, the activity of antioxidant enzyme SOD, POD and CAT was higher, the content of MDA was lower, and the content of endogenous hormone GA3, IAA and ZR was higher. It showed that the antioxidant enzyme activity and the hormone content of the </w:t>
      </w:r>
      <w:proofErr w:type="spellStart"/>
      <w:r>
        <w:rPr>
          <w:rFonts w:ascii="Times New Roman" w:hAnsi="Times New Roman"/>
        </w:rPr>
        <w:t>Bainong</w:t>
      </w:r>
      <w:proofErr w:type="spellEnd"/>
      <w:r>
        <w:rPr>
          <w:rFonts w:ascii="Times New Roman" w:hAnsi="Times New Roman"/>
        </w:rPr>
        <w:t xml:space="preserve"> </w:t>
      </w:r>
      <w:r w:rsidRPr="00A87EE7">
        <w:rPr>
          <w:rFonts w:ascii="Times New Roman" w:hAnsi="Times New Roman"/>
        </w:rPr>
        <w:t xml:space="preserve">160 were high, showing the high resistance to cadmium. </w:t>
      </w:r>
    </w:p>
    <w:p w14:paraId="5C699A9E" w14:textId="77777777" w:rsidR="008647D9" w:rsidRDefault="008647D9" w:rsidP="00101D78">
      <w:pPr>
        <w:rPr>
          <w:rFonts w:ascii="Times New Roman" w:hAnsi="Times New Roman"/>
        </w:rPr>
      </w:pPr>
      <w:r w:rsidRPr="00101D78">
        <w:rPr>
          <w:rFonts w:ascii="Times New Roman" w:hAnsi="Times New Roman"/>
        </w:rPr>
        <w:t>4</w:t>
      </w:r>
      <w:r>
        <w:rPr>
          <w:rFonts w:ascii="Times New Roman" w:hAnsi="Times New Roman"/>
        </w:rPr>
        <w:t>.</w:t>
      </w:r>
      <w:r w:rsidRPr="00101D78">
        <w:rPr>
          <w:rFonts w:ascii="Times New Roman" w:hAnsi="Times New Roman"/>
        </w:rPr>
        <w:t xml:space="preserve"> Conclusion</w:t>
      </w:r>
    </w:p>
    <w:p w14:paraId="5A5D8A2C" w14:textId="43BB7947" w:rsidR="008647D9" w:rsidRDefault="008647D9" w:rsidP="00092E16">
      <w:pPr>
        <w:ind w:firstLineChars="200" w:firstLine="420"/>
      </w:pPr>
      <w:proofErr w:type="spellStart"/>
      <w:r w:rsidRPr="00101D78">
        <w:rPr>
          <w:rFonts w:ascii="Times New Roman" w:hAnsi="Times New Roman"/>
        </w:rPr>
        <w:t>Bai</w:t>
      </w:r>
      <w:r>
        <w:rPr>
          <w:rFonts w:ascii="Times New Roman" w:hAnsi="Times New Roman"/>
        </w:rPr>
        <w:t>nong</w:t>
      </w:r>
      <w:proofErr w:type="spellEnd"/>
      <w:r>
        <w:rPr>
          <w:rFonts w:ascii="Times New Roman" w:hAnsi="Times New Roman"/>
        </w:rPr>
        <w:t xml:space="preserve"> </w:t>
      </w:r>
      <w:r w:rsidRPr="00101D78">
        <w:rPr>
          <w:rFonts w:ascii="Times New Roman" w:hAnsi="Times New Roman"/>
        </w:rPr>
        <w:t>160 had higher antioxidant enzyme activity and hormone con</w:t>
      </w:r>
      <w:r w:rsidR="00DB6643">
        <w:rPr>
          <w:rFonts w:ascii="Times New Roman" w:hAnsi="Times New Roman"/>
        </w:rPr>
        <w:t>centration in leaves</w:t>
      </w:r>
      <w:r w:rsidRPr="00101D78">
        <w:rPr>
          <w:rFonts w:ascii="Times New Roman" w:hAnsi="Times New Roman"/>
        </w:rPr>
        <w:t>, and</w:t>
      </w:r>
      <w:r w:rsidR="00DB6643">
        <w:rPr>
          <w:rFonts w:ascii="Times New Roman" w:hAnsi="Times New Roman"/>
        </w:rPr>
        <w:t xml:space="preserve"> thus better Cd tolerance, compared with</w:t>
      </w:r>
      <w:r w:rsidRPr="00101D78">
        <w:rPr>
          <w:rFonts w:ascii="Times New Roman" w:hAnsi="Times New Roman"/>
        </w:rPr>
        <w:t xml:space="preserve"> </w:t>
      </w:r>
      <w:proofErr w:type="spellStart"/>
      <w:r w:rsidRPr="00101D78">
        <w:rPr>
          <w:rFonts w:ascii="Times New Roman" w:hAnsi="Times New Roman"/>
        </w:rPr>
        <w:t>Pingan</w:t>
      </w:r>
      <w:proofErr w:type="spellEnd"/>
      <w:r w:rsidRPr="00101D78">
        <w:rPr>
          <w:rFonts w:ascii="Times New Roman" w:hAnsi="Times New Roman"/>
        </w:rPr>
        <w:t xml:space="preserve"> 8.</w:t>
      </w:r>
      <w:r>
        <w:t xml:space="preserve"> </w:t>
      </w:r>
    </w:p>
    <w:p w14:paraId="518A8D9B" w14:textId="77777777" w:rsidR="008647D9" w:rsidRPr="00236647" w:rsidRDefault="008647D9" w:rsidP="00236647">
      <w:pPr>
        <w:autoSpaceDE w:val="0"/>
        <w:autoSpaceDN w:val="0"/>
        <w:adjustRightInd w:val="0"/>
        <w:rPr>
          <w:rFonts w:ascii="Times New Roman" w:eastAsia="DengXian" w:hAnsi="Times New Roman"/>
          <w:color w:val="000000"/>
          <w:sz w:val="20"/>
        </w:rPr>
      </w:pPr>
      <w:r w:rsidRPr="00236647">
        <w:rPr>
          <w:rFonts w:ascii="Times New Roman" w:eastAsia="DengXian" w:hAnsi="Times New Roman"/>
          <w:color w:val="000000"/>
          <w:sz w:val="20"/>
        </w:rPr>
        <w:fldChar w:fldCharType="begin"/>
      </w:r>
      <w:r w:rsidRPr="00236647">
        <w:rPr>
          <w:rFonts w:ascii="Times New Roman" w:eastAsia="DengXian" w:hAnsi="Times New Roman"/>
          <w:color w:val="000000"/>
          <w:sz w:val="20"/>
        </w:rPr>
        <w:instrText xml:space="preserve"> ADDIN NE.Bib</w:instrText>
      </w:r>
      <w:r w:rsidRPr="00236647">
        <w:rPr>
          <w:rFonts w:ascii="Times New Roman" w:eastAsia="DengXian" w:hAnsi="Times New Roman"/>
          <w:color w:val="000000"/>
          <w:sz w:val="20"/>
        </w:rPr>
        <w:fldChar w:fldCharType="separate"/>
      </w:r>
    </w:p>
    <w:p w14:paraId="4B67420F"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sidRPr="00236647">
        <w:rPr>
          <w:rFonts w:ascii="Times New Roman" w:eastAsia="DengXian" w:hAnsi="Times New Roman"/>
          <w:color w:val="000000"/>
          <w:sz w:val="20"/>
        </w:rPr>
        <w:t>References:</w:t>
      </w:r>
    </w:p>
    <w:p w14:paraId="535E0F9E"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[1].</w:t>
      </w:r>
      <w:r>
        <w:rPr>
          <w:rFonts w:ascii="Times New Roman" w:eastAsia="DengXian" w:hAnsi="Times New Roman"/>
          <w:color w:val="000000"/>
          <w:sz w:val="20"/>
        </w:rPr>
        <w:tab/>
        <w:t>Ueno, D., et al., Physiological, genetic, and molecular characterization of a high-Cd-accumulating rice cultivar, Jarjan. Journal of Experimental Botany, 2011. 62(7): p. 2265-2272.</w:t>
      </w:r>
    </w:p>
    <w:p w14:paraId="5A89F5E4"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[2].</w:t>
      </w:r>
      <w:r>
        <w:rPr>
          <w:rFonts w:ascii="Times New Roman" w:eastAsia="DengXian" w:hAnsi="Times New Roman"/>
          <w:color w:val="000000"/>
          <w:sz w:val="20"/>
        </w:rPr>
        <w:tab/>
        <w:t>Wang, Y., et al., Comparative proteomic analysis of Cd-responsive proteins in wheat roots. Acta Physiologiae Plantarum, 2011. 33(2): p. 349-357.</w:t>
      </w:r>
    </w:p>
    <w:p w14:paraId="79AB0F54"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[3].</w:t>
      </w:r>
      <w:r>
        <w:rPr>
          <w:rFonts w:ascii="Times New Roman" w:eastAsia="DengXian" w:hAnsi="Times New Roman"/>
          <w:color w:val="000000"/>
          <w:sz w:val="20"/>
        </w:rPr>
        <w:tab/>
        <w:t>Kamnev, A.A. and D.V.D. Lelie, Chemical and biological parameters as tools to evaluate and improve heavy metal phytoremediation. Biosci Rep, 2000. 20(4): p. 239-258.</w:t>
      </w:r>
    </w:p>
    <w:p w14:paraId="3278121C"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[4].</w:t>
      </w:r>
      <w:r>
        <w:rPr>
          <w:rFonts w:ascii="Times New Roman" w:eastAsia="DengXian" w:hAnsi="Times New Roman"/>
          <w:color w:val="000000"/>
          <w:sz w:val="20"/>
        </w:rPr>
        <w:tab/>
        <w:t>Skórzyn Skapolit, E., M. Draz</w:t>
      </w:r>
      <w:r w:rsidRPr="00236647">
        <w:rPr>
          <w:rFonts w:ascii="Times New Roman" w:eastAsia="DengXian" w:hAnsi="Times New Roman"/>
          <w:color w:val="000000"/>
          <w:sz w:val="20"/>
        </w:rPr>
        <w:t>̇</w:t>
      </w:r>
      <w:r>
        <w:rPr>
          <w:rFonts w:ascii="Times New Roman" w:eastAsia="DengXian" w:hAnsi="Times New Roman"/>
          <w:color w:val="000000"/>
          <w:sz w:val="20"/>
        </w:rPr>
        <w:t>Kiewicz and Z. Krupa, Lipid peroxidation and antioxidative response in Arabidopsis thaliana exposed to cadmium and copper. Acta Physiologiae Plantarum, 2010. 32(1): p. 169.</w:t>
      </w:r>
    </w:p>
    <w:p w14:paraId="435B9B1B"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[5].</w:t>
      </w:r>
      <w:r>
        <w:rPr>
          <w:rFonts w:ascii="Times New Roman" w:eastAsia="DengXian" w:hAnsi="Times New Roman"/>
          <w:color w:val="000000"/>
          <w:sz w:val="20"/>
        </w:rPr>
        <w:tab/>
        <w:t>Zhang, B.L., et al., Sodium chloride enhances cadmium tolerance through reducing cadmium accumulation and increasing anti-oxidative enzyme activity in tobacco. Environmental Toxicology &amp; Chemistry, 2013. 32(6): p. 1420-5.</w:t>
      </w:r>
    </w:p>
    <w:p w14:paraId="2C5A39F8"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[6].</w:t>
      </w:r>
      <w:r>
        <w:rPr>
          <w:rFonts w:ascii="Times New Roman" w:eastAsia="DengXian" w:hAnsi="Times New Roman"/>
          <w:color w:val="000000"/>
          <w:sz w:val="20"/>
        </w:rPr>
        <w:tab/>
        <w:t>Gill, S.S. and N. Tuteja, Reactive oxygen species and antioxidant machinery in abiotic stress tolerance in crop plants. Plant Physiol Biochem, 2010. 48(12): p. 909-930.</w:t>
      </w:r>
    </w:p>
    <w:p w14:paraId="1C6EACCC"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[7].</w:t>
      </w:r>
      <w:r>
        <w:rPr>
          <w:rFonts w:ascii="Times New Roman" w:eastAsia="DengXian" w:hAnsi="Times New Roman"/>
          <w:color w:val="000000"/>
          <w:sz w:val="20"/>
        </w:rPr>
        <w:tab/>
        <w:t>Kun, W.U., et al., Effects of cadmium on the contents of phytohormones,photosynthetic performance and fluorescent characteristics in tobacco leaves. Acta Ecologica Sinica, 2011.</w:t>
      </w:r>
    </w:p>
    <w:p w14:paraId="5CE7CF72"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[8].</w:t>
      </w:r>
      <w:r>
        <w:rPr>
          <w:rFonts w:ascii="Times New Roman" w:eastAsia="DengXian" w:hAnsi="Times New Roman"/>
          <w:color w:val="000000"/>
          <w:sz w:val="20"/>
        </w:rPr>
        <w:tab/>
      </w:r>
      <w:bookmarkStart w:id="1" w:name="_neb506B53D2_33F3_446E_AFC1_A34896D1F3BA"/>
      <w:r>
        <w:rPr>
          <w:rFonts w:ascii="Times New Roman" w:eastAsia="DengXian" w:hAnsi="Times New Roman"/>
          <w:color w:val="000000"/>
          <w:sz w:val="20"/>
        </w:rPr>
        <w:t>Yuan, Z. and Z. Wu, Effect of cadmium on antioxidative capability and phytohormone level in tobacco roots. Acta Ecologica Sinica, 2010. 30(15): p. 4109-4118.</w:t>
      </w:r>
      <w:bookmarkEnd w:id="1"/>
    </w:p>
    <w:p w14:paraId="440E313D"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 xml:space="preserve"> [9].</w:t>
      </w:r>
      <w:r>
        <w:rPr>
          <w:rFonts w:ascii="Times New Roman" w:eastAsia="DengXian" w:hAnsi="Times New Roman"/>
          <w:color w:val="000000"/>
          <w:sz w:val="20"/>
        </w:rPr>
        <w:tab/>
      </w:r>
      <w:bookmarkStart w:id="2" w:name="_neb621F832C_2AE1_4C7E_A6A0_6DF510FDAB2E"/>
      <w:r>
        <w:rPr>
          <w:rFonts w:ascii="Times New Roman" w:eastAsia="DengXian" w:hAnsi="Times New Roman"/>
          <w:color w:val="000000"/>
          <w:sz w:val="20"/>
        </w:rPr>
        <w:t>Popova, L., et al., Salicylic acid protects photosynthesis against cadmium toxicity in pea plants. Bulgarian Journal of Plant Physiology, 2013. 34(3-4): p. 133-148.</w:t>
      </w:r>
      <w:bookmarkEnd w:id="2"/>
    </w:p>
    <w:p w14:paraId="6F83CF6B"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[10].</w:t>
      </w:r>
      <w:r>
        <w:rPr>
          <w:rFonts w:ascii="Times New Roman" w:eastAsia="DengXian" w:hAnsi="Times New Roman"/>
          <w:color w:val="000000"/>
          <w:sz w:val="20"/>
        </w:rPr>
        <w:tab/>
      </w:r>
      <w:bookmarkStart w:id="3" w:name="_neb38532702_4698_479B_9BEC_FE2E407DE553"/>
      <w:r>
        <w:rPr>
          <w:rFonts w:ascii="Times New Roman" w:eastAsia="DengXian" w:hAnsi="Times New Roman"/>
          <w:color w:val="000000"/>
          <w:sz w:val="20"/>
        </w:rPr>
        <w:t>Dalcorso, G., S. Farinati and A. Furini, Regulatory networks of cadmium stress in plants. Plant Signaling &amp; Behavior, 2010. 5(6): p. 663-667.</w:t>
      </w:r>
      <w:bookmarkEnd w:id="3"/>
    </w:p>
    <w:p w14:paraId="2EB9290B"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[11].</w:t>
      </w:r>
      <w:r>
        <w:rPr>
          <w:rFonts w:ascii="Times New Roman" w:eastAsia="DengXian" w:hAnsi="Times New Roman"/>
          <w:color w:val="000000"/>
          <w:sz w:val="20"/>
        </w:rPr>
        <w:tab/>
        <w:t>Seth, C.S., A Review on Mechanisms of Plant Tolerance and Role of Transgenic Plants in Environmental Clean-up. Botanical Review, 2012. 78(1): p. 32-62.</w:t>
      </w:r>
    </w:p>
    <w:p w14:paraId="10685780"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[12].</w:t>
      </w:r>
      <w:r>
        <w:rPr>
          <w:rFonts w:ascii="Times New Roman" w:eastAsia="DengXian" w:hAnsi="Times New Roman"/>
          <w:color w:val="000000"/>
          <w:sz w:val="20"/>
        </w:rPr>
        <w:tab/>
        <w:t>Liu, J., et al., Uptake and translocation of Cd in different rice cultivars and the relation with Cd accumulation in rice grain. Journal of Hazardous Materials, 2007. 143(1): p. 443-447.</w:t>
      </w:r>
    </w:p>
    <w:p w14:paraId="0DF18E70"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[13].</w:t>
      </w:r>
      <w:r>
        <w:rPr>
          <w:rFonts w:ascii="Times New Roman" w:eastAsia="DengXian" w:hAnsi="Times New Roman"/>
          <w:color w:val="000000"/>
          <w:sz w:val="20"/>
        </w:rPr>
        <w:tab/>
        <w:t xml:space="preserve">Wu Z, </w:t>
      </w:r>
      <w:r w:rsidRPr="00005F85">
        <w:rPr>
          <w:rFonts w:ascii="Times New Roman" w:eastAsia="DengXian" w:hAnsi="Times New Roman"/>
          <w:color w:val="000000"/>
          <w:sz w:val="20"/>
        </w:rPr>
        <w:t>Screening of high/low cadmi</w:t>
      </w:r>
      <w:r>
        <w:rPr>
          <w:rFonts w:ascii="Times New Roman" w:eastAsia="DengXian" w:hAnsi="Times New Roman"/>
          <w:color w:val="000000"/>
          <w:sz w:val="20"/>
        </w:rPr>
        <w:t xml:space="preserve">um accumulation brassica napus </w:t>
      </w:r>
      <w:r w:rsidRPr="00005F85">
        <w:rPr>
          <w:rFonts w:ascii="Times New Roman" w:eastAsia="DengXian" w:hAnsi="Times New Roman"/>
          <w:color w:val="000000"/>
          <w:sz w:val="20"/>
        </w:rPr>
        <w:t>cultivars and research on the biochemical mechanisms,</w:t>
      </w:r>
      <w:r>
        <w:rPr>
          <w:rFonts w:ascii="Times New Roman" w:eastAsia="DengXian" w:hAnsi="Times New Roman"/>
          <w:color w:val="000000"/>
          <w:sz w:val="20"/>
        </w:rPr>
        <w:t xml:space="preserve"> 2015, </w:t>
      </w:r>
      <w:r w:rsidRPr="00005F85">
        <w:rPr>
          <w:rFonts w:ascii="Times New Roman" w:eastAsia="DengXian" w:hAnsi="Times New Roman"/>
          <w:color w:val="000000"/>
          <w:sz w:val="20"/>
        </w:rPr>
        <w:t>Huazhong Agricultural University</w:t>
      </w:r>
      <w:r>
        <w:rPr>
          <w:rFonts w:ascii="Times New Roman" w:eastAsia="DengXian" w:hAnsi="Times New Roman"/>
          <w:color w:val="000000"/>
          <w:sz w:val="20"/>
        </w:rPr>
        <w:t>.</w:t>
      </w:r>
    </w:p>
    <w:p w14:paraId="06F2165D" w14:textId="0A287914"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[14]</w:t>
      </w:r>
      <w:r w:rsidRPr="00236647">
        <w:rPr>
          <w:rFonts w:ascii="Times New Roman" w:eastAsia="DengXian" w:hAnsi="Times New Roman"/>
          <w:color w:val="000000"/>
          <w:sz w:val="20"/>
        </w:rPr>
        <w:t>.</w:t>
      </w:r>
      <w:r w:rsidRPr="00236647">
        <w:rPr>
          <w:rFonts w:ascii="Times New Roman" w:eastAsia="DengXian" w:hAnsi="Times New Roman"/>
          <w:color w:val="000000"/>
          <w:sz w:val="20"/>
        </w:rPr>
        <w:tab/>
      </w:r>
      <w:r w:rsidRPr="00A34915">
        <w:rPr>
          <w:rFonts w:ascii="Times New Roman" w:eastAsia="DengXian" w:hAnsi="Times New Roman"/>
          <w:color w:val="000000"/>
          <w:sz w:val="20"/>
        </w:rPr>
        <w:t xml:space="preserve">Deng J, The Primary Methods </w:t>
      </w:r>
      <w:r w:rsidR="00332F03">
        <w:rPr>
          <w:rFonts w:ascii="Times New Roman" w:eastAsia="DengXian" w:hAnsi="Times New Roman"/>
          <w:color w:val="000000"/>
          <w:sz w:val="20"/>
        </w:rPr>
        <w:t>o</w:t>
      </w:r>
      <w:r w:rsidRPr="00A34915">
        <w:rPr>
          <w:rFonts w:ascii="Times New Roman" w:eastAsia="DengXian" w:hAnsi="Times New Roman"/>
          <w:color w:val="000000"/>
          <w:sz w:val="20"/>
        </w:rPr>
        <w:t>f Grey System Theory. 2005:  Huazhong University of Science and Technology </w:t>
      </w:r>
      <w:r w:rsidRPr="00236647">
        <w:rPr>
          <w:rFonts w:ascii="Times New Roman" w:eastAsia="DengXian" w:hAnsi="Times New Roman"/>
          <w:color w:val="000000"/>
          <w:sz w:val="20"/>
        </w:rPr>
        <w:t>Press</w:t>
      </w:r>
      <w:r w:rsidRPr="00A34915">
        <w:rPr>
          <w:rFonts w:ascii="Times New Roman" w:eastAsia="DengXian" w:hAnsi="Times New Roman"/>
          <w:color w:val="000000"/>
          <w:sz w:val="20"/>
        </w:rPr>
        <w:t>.</w:t>
      </w:r>
    </w:p>
    <w:p w14:paraId="10509FB1"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[15].</w:t>
      </w:r>
      <w:r>
        <w:rPr>
          <w:rFonts w:ascii="Times New Roman" w:eastAsia="DengXian" w:hAnsi="Times New Roman"/>
          <w:color w:val="000000"/>
          <w:sz w:val="20"/>
        </w:rPr>
        <w:tab/>
        <w:t xml:space="preserve">Xu, X., et al., Involvement of an antioxidant defense system in the adaptive response to cadmium in maize seedlings (Zea mays L.). Bulletin of Environmental Contamination &amp; Toxicology, 2014. </w:t>
      </w:r>
      <w:r>
        <w:rPr>
          <w:rFonts w:ascii="Times New Roman" w:eastAsia="DengXian" w:hAnsi="Times New Roman"/>
          <w:color w:val="000000"/>
          <w:sz w:val="20"/>
        </w:rPr>
        <w:lastRenderedPageBreak/>
        <w:t>93(5): p. 618-624.</w:t>
      </w:r>
    </w:p>
    <w:p w14:paraId="000AFBBB"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[16].</w:t>
      </w:r>
      <w:r>
        <w:rPr>
          <w:rFonts w:ascii="Times New Roman" w:eastAsia="DengXian" w:hAnsi="Times New Roman"/>
          <w:color w:val="000000"/>
          <w:sz w:val="20"/>
        </w:rPr>
        <w:tab/>
        <w:t>Poghosyan, G.H., Z.H. Mukhaelyan and P.H. Vardevanyan, Influence of Cadmium Ions on Growth and Antioxidant System Activity of Wheat (Triticum Aestivum L.) Seedlings. 2014. 2(10): p. 371-378.</w:t>
      </w:r>
    </w:p>
    <w:p w14:paraId="4067F1C7"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[17].</w:t>
      </w:r>
      <w:r>
        <w:rPr>
          <w:rFonts w:ascii="Times New Roman" w:eastAsia="DengXian" w:hAnsi="Times New Roman"/>
          <w:color w:val="000000"/>
          <w:sz w:val="20"/>
        </w:rPr>
        <w:tab/>
        <w:t>Qiu, R.L., et al., Antioxidative response to Cd in a newly discovered cadmium hyperaccumulator, Arabis paniculata F. Chemosphere, 2008. 74(1): p. 6-12.</w:t>
      </w:r>
    </w:p>
    <w:p w14:paraId="6EB325A6"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[18].</w:t>
      </w:r>
      <w:r>
        <w:rPr>
          <w:rFonts w:ascii="Times New Roman" w:eastAsia="DengXian" w:hAnsi="Times New Roman"/>
          <w:color w:val="000000"/>
          <w:sz w:val="20"/>
        </w:rPr>
        <w:tab/>
        <w:t>Bowler, C., M.V.M. And and D. Inze, Superoxide Dismutase and Stress Tolerance. Annu.rev.plant Physiol.plant Mol.biol, 1992. 43(1): p. 83-116.</w:t>
      </w:r>
    </w:p>
    <w:p w14:paraId="69B84E48"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[19].</w:t>
      </w:r>
      <w:r>
        <w:rPr>
          <w:rFonts w:ascii="Times New Roman" w:eastAsia="DengXian" w:hAnsi="Times New Roman"/>
          <w:color w:val="000000"/>
          <w:sz w:val="20"/>
        </w:rPr>
        <w:tab/>
        <w:t>Wu, F., G. Zhang and P. Dominy, Four barley genotypes respond differently to cadmium: lipid peroxidation and activities of antioxidant capacity. Environmental &amp; Experimental Botany, 2003. 50(1): p. 67-78.</w:t>
      </w:r>
    </w:p>
    <w:p w14:paraId="5EA01F75"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[20].</w:t>
      </w:r>
      <w:r>
        <w:rPr>
          <w:rFonts w:ascii="Times New Roman" w:eastAsia="DengXian" w:hAnsi="Times New Roman"/>
          <w:color w:val="000000"/>
          <w:sz w:val="20"/>
        </w:rPr>
        <w:tab/>
        <w:t>Jin, X., et al., Response of antioxidant enzymes, ascorbate and glutathione metabolism towards cadmium in hyperaccumulator and nonhyperaccumulator ecotypes of Sedum alfredii H. Environmental Toxicology, 2008. 23(4): p. 517.</w:t>
      </w:r>
    </w:p>
    <w:p w14:paraId="3FE3BCA5"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[21].</w:t>
      </w:r>
      <w:r>
        <w:rPr>
          <w:rFonts w:ascii="Times New Roman" w:eastAsia="DengXian" w:hAnsi="Times New Roman"/>
          <w:color w:val="000000"/>
          <w:sz w:val="20"/>
        </w:rPr>
        <w:tab/>
        <w:t>Mobin, M. and N.A. Khan, Photosynthetic activity, pigment composition and antioxidative response of two mustard ( Brassica juncea ) cultivars differing in photosynthetic capacity subjected to cadmium stress. Journal of Plant Physiology, 2007. 164(5): p. 601-10.</w:t>
      </w:r>
    </w:p>
    <w:p w14:paraId="1EC8EA6C"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[22].</w:t>
      </w:r>
      <w:r>
        <w:rPr>
          <w:rFonts w:ascii="Times New Roman" w:eastAsia="DengXian" w:hAnsi="Times New Roman"/>
          <w:color w:val="000000"/>
          <w:sz w:val="20"/>
        </w:rPr>
        <w:tab/>
        <w:t>Meng, H., et al., Cadmium-induced stress on the seed germination and seedling growth of Brassica napus L., and its alleviation through exogenous plant growth regulators. Plant Growth Regulation, 2009. 58(1): p. 47-59.</w:t>
      </w:r>
    </w:p>
    <w:p w14:paraId="1CD5FAF7"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[23].</w:t>
      </w:r>
      <w:r>
        <w:rPr>
          <w:rFonts w:ascii="Times New Roman" w:eastAsia="DengXian" w:hAnsi="Times New Roman"/>
          <w:color w:val="000000"/>
          <w:sz w:val="20"/>
        </w:rPr>
        <w:tab/>
        <w:t>Cuypers, A., et al., The cellular redox state as a modulator in cadmium and copper responses in Arabidopsis thaliana seedlings. Journal of Plant Physiology, 2011. 168(4): p. 309-316.</w:t>
      </w:r>
    </w:p>
    <w:p w14:paraId="5809A561"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[24].</w:t>
      </w:r>
      <w:r>
        <w:rPr>
          <w:rFonts w:ascii="Times New Roman" w:eastAsia="DengXian" w:hAnsi="Times New Roman"/>
          <w:color w:val="000000"/>
          <w:sz w:val="20"/>
        </w:rPr>
        <w:tab/>
        <w:t>Ekmekçi, Y., D. Tanyolaç and B. Ayhan, Effects of cadmium on antioxidant enzyme and photosynthetic activities in leaves of two maize cultivars. Journal of Plant Physiology, 2008. 165(6): p. 600-611.</w:t>
      </w:r>
    </w:p>
    <w:p w14:paraId="051A574E"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[25].</w:t>
      </w:r>
      <w:r>
        <w:rPr>
          <w:rFonts w:ascii="Times New Roman" w:eastAsia="DengXian" w:hAnsi="Times New Roman"/>
          <w:color w:val="000000"/>
          <w:sz w:val="20"/>
        </w:rPr>
        <w:tab/>
        <w:t>Chen, A., et al., Plasma membrane behavior, oxidative damage, and defense mechanism in Phanerochaete chrysosporium under cadmium stress. Process Biochemistry, 2014. 49(4): p. 589-598.</w:t>
      </w:r>
    </w:p>
    <w:p w14:paraId="5E93EF60"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[26].</w:t>
      </w:r>
      <w:r>
        <w:rPr>
          <w:rFonts w:ascii="Times New Roman" w:eastAsia="DengXian" w:hAnsi="Times New Roman"/>
          <w:color w:val="000000"/>
          <w:sz w:val="20"/>
        </w:rPr>
        <w:tab/>
        <w:t>Wang, D.M., et al., Changes of total protein and the activities of peroxidase and catalase in Cd-poisoning rice shoots. Soils, 2000: p. 125-129.</w:t>
      </w:r>
    </w:p>
    <w:p w14:paraId="6C531DE0"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[27].</w:t>
      </w:r>
      <w:r>
        <w:rPr>
          <w:rFonts w:ascii="Times New Roman" w:eastAsia="DengXian" w:hAnsi="Times New Roman"/>
          <w:color w:val="000000"/>
          <w:sz w:val="20"/>
        </w:rPr>
        <w:tab/>
        <w:t>Dixit, V., V. Pandey and R. Shyam, Differential antioxidative responses to cadmium in roots and leaves of pea (Pisum sativum L. cv. Azad). Journal of Experimental Botany, 2001. 52(358): p. 1101-1109.</w:t>
      </w:r>
    </w:p>
    <w:p w14:paraId="4BADF8B6"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[28].</w:t>
      </w:r>
      <w:r>
        <w:rPr>
          <w:rFonts w:ascii="Times New Roman" w:eastAsia="DengXian" w:hAnsi="Times New Roman"/>
          <w:color w:val="000000"/>
          <w:sz w:val="20"/>
        </w:rPr>
        <w:tab/>
        <w:t>Shao, G., et al., Effects of cadmium stress on plant growth and antioxidative enzyme system in different rice genotypes. Chinese Journal of Rice Science, 2004. 18(3): p. 239-244.</w:t>
      </w:r>
    </w:p>
    <w:p w14:paraId="6C2B2BF7"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[29].</w:t>
      </w:r>
      <w:r>
        <w:rPr>
          <w:rFonts w:ascii="Times New Roman" w:eastAsia="DengXian" w:hAnsi="Times New Roman"/>
          <w:color w:val="000000"/>
          <w:sz w:val="20"/>
        </w:rPr>
        <w:tab/>
        <w:t>Asgher, M., et al., Minimising toxicity of cadmium in plants-role of plant growth regulators. Protoplasma, 2015. 252(2): p. 399-413.</w:t>
      </w:r>
    </w:p>
    <w:p w14:paraId="4F42985E"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[30].</w:t>
      </w:r>
      <w:r>
        <w:rPr>
          <w:rFonts w:ascii="Times New Roman" w:eastAsia="DengXian" w:hAnsi="Times New Roman"/>
          <w:color w:val="000000"/>
          <w:sz w:val="20"/>
        </w:rPr>
        <w:tab/>
        <w:t>Gupta, R. and S.K. Chakrabarty, Gibberellic acid in plant: still a mystery unresolved. Plant Signaling &amp; Behavior, 2013. 8(9): p. ii.</w:t>
      </w:r>
    </w:p>
    <w:p w14:paraId="48DC2EE1"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[31].</w:t>
      </w:r>
      <w:r>
        <w:rPr>
          <w:rFonts w:ascii="Times New Roman" w:eastAsia="DengXian" w:hAnsi="Times New Roman"/>
          <w:color w:val="000000"/>
          <w:sz w:val="20"/>
        </w:rPr>
        <w:tab/>
        <w:t>You, L., et al., Effect of Cd Stress on Growth and Content of Endogenous Hormones in Rice. Ecology &amp; Environmental Sciences, 2015.</w:t>
      </w:r>
    </w:p>
    <w:p w14:paraId="41FF5AAF"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[32].</w:t>
      </w:r>
      <w:r>
        <w:rPr>
          <w:rFonts w:ascii="Times New Roman" w:eastAsia="DengXian" w:hAnsi="Times New Roman"/>
          <w:color w:val="000000"/>
          <w:sz w:val="20"/>
        </w:rPr>
        <w:tab/>
        <w:t>Hu, Y.F., et al., Cadmium interferes with maintenance of auxin homeostasis in Arabidopsis seedlings. Journal of Plant Physiology, 2013. 170(11): p. 965-975.</w:t>
      </w:r>
    </w:p>
    <w:p w14:paraId="7C46C975"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[33].</w:t>
      </w:r>
      <w:r>
        <w:rPr>
          <w:rFonts w:ascii="Times New Roman" w:eastAsia="DengXian" w:hAnsi="Times New Roman"/>
          <w:color w:val="000000"/>
          <w:sz w:val="20"/>
        </w:rPr>
        <w:tab/>
      </w:r>
      <w:r w:rsidRPr="00236647">
        <w:rPr>
          <w:rFonts w:ascii="Times New Roman" w:eastAsia="DengXian" w:hAnsi="Times New Roman"/>
          <w:color w:val="000000"/>
          <w:sz w:val="20"/>
        </w:rPr>
        <w:t>Deng Jinqun</w:t>
      </w:r>
      <w:r>
        <w:rPr>
          <w:rFonts w:ascii="Times New Roman" w:eastAsia="DengXian" w:hAnsi="Times New Roman"/>
          <w:color w:val="000000"/>
          <w:sz w:val="20"/>
        </w:rPr>
        <w:t xml:space="preserve">, </w:t>
      </w:r>
      <w:r w:rsidRPr="00236647">
        <w:rPr>
          <w:rFonts w:ascii="Times New Roman" w:eastAsia="DengXian" w:hAnsi="Times New Roman"/>
          <w:color w:val="000000"/>
          <w:sz w:val="20"/>
        </w:rPr>
        <w:t xml:space="preserve">The effect of Zinc and Cadmium stress on photosynthesis and endogenous hormone </w:t>
      </w:r>
      <w:r w:rsidRPr="00236647">
        <w:rPr>
          <w:rFonts w:ascii="Times New Roman" w:eastAsia="DengXian" w:hAnsi="Times New Roman"/>
          <w:color w:val="000000"/>
          <w:sz w:val="20"/>
        </w:rPr>
        <w:lastRenderedPageBreak/>
        <w:t xml:space="preserve">levelsof </w:t>
      </w:r>
      <w:r>
        <w:rPr>
          <w:rFonts w:ascii="Times New Roman" w:eastAsia="DengXian" w:hAnsi="Times New Roman"/>
          <w:color w:val="000000"/>
          <w:sz w:val="20"/>
        </w:rPr>
        <w:t xml:space="preserve">Sedum alfredii, 2013, </w:t>
      </w:r>
      <w:r w:rsidRPr="00236647">
        <w:rPr>
          <w:rFonts w:ascii="Times New Roman" w:eastAsia="DengXian" w:hAnsi="Times New Roman"/>
          <w:color w:val="000000"/>
          <w:sz w:val="20"/>
        </w:rPr>
        <w:t>Guangxi University</w:t>
      </w:r>
      <w:r>
        <w:rPr>
          <w:rFonts w:ascii="Times New Roman" w:eastAsia="DengXian" w:hAnsi="Times New Roman"/>
          <w:color w:val="000000"/>
          <w:sz w:val="20"/>
        </w:rPr>
        <w:t>.</w:t>
      </w:r>
    </w:p>
    <w:p w14:paraId="42AB7E32"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[34].</w:t>
      </w:r>
      <w:r>
        <w:rPr>
          <w:rFonts w:ascii="Times New Roman" w:eastAsia="DengXian" w:hAnsi="Times New Roman"/>
          <w:color w:val="000000"/>
          <w:sz w:val="20"/>
        </w:rPr>
        <w:tab/>
        <w:t>Huang, Y.X., et al., Effects of Cd</w:t>
      </w:r>
      <w:r w:rsidRPr="009A35B5">
        <w:rPr>
          <w:rFonts w:ascii="Times New Roman" w:eastAsia="DengXian" w:hAnsi="Times New Roman"/>
          <w:color w:val="000000"/>
          <w:sz w:val="20"/>
          <w:vertAlign w:val="superscript"/>
        </w:rPr>
        <w:t>2+</w:t>
      </w:r>
      <w:r>
        <w:rPr>
          <w:rFonts w:ascii="Times New Roman" w:eastAsia="DengXian" w:hAnsi="Times New Roman"/>
          <w:color w:val="000000"/>
          <w:sz w:val="20"/>
        </w:rPr>
        <w:t xml:space="preserve"> on seedling growth and phytohormone contents of Glycine max. Environmental Science, 2006. 27(7): p. 1398.</w:t>
      </w:r>
    </w:p>
    <w:p w14:paraId="48152532"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[35].</w:t>
      </w:r>
      <w:r>
        <w:rPr>
          <w:rFonts w:ascii="Times New Roman" w:eastAsia="DengXian" w:hAnsi="Times New Roman"/>
          <w:color w:val="000000"/>
          <w:sz w:val="20"/>
        </w:rPr>
        <w:tab/>
        <w:t>Hashemh., A., Cadmium toxicity induces lipid peroxidation and alters cytokinin conte... Botanique, 2014. 92(1): p. 1-7.</w:t>
      </w:r>
    </w:p>
    <w:p w14:paraId="6E40D19E"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[36].</w:t>
      </w:r>
      <w:r>
        <w:rPr>
          <w:rFonts w:ascii="Times New Roman" w:eastAsia="DengXian" w:hAnsi="Times New Roman"/>
          <w:color w:val="000000"/>
          <w:sz w:val="20"/>
        </w:rPr>
        <w:tab/>
        <w:t>Yakhin, O.I., et al., Effect of cadmium on the content of phytohormones and free amino acids, its cytogenetic effect, and accumulation in cultivated plants. Doklady Biological Sciences, 2009. 426(1): p. 274-277.</w:t>
      </w:r>
    </w:p>
    <w:p w14:paraId="47B68E2A"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[37].</w:t>
      </w:r>
      <w:r>
        <w:rPr>
          <w:rFonts w:ascii="Times New Roman" w:eastAsia="DengXian" w:hAnsi="Times New Roman"/>
          <w:color w:val="000000"/>
          <w:sz w:val="20"/>
        </w:rPr>
        <w:tab/>
        <w:t>Sharma, S.S. and V. Kumar, Responses of wild type and abscisic acid mutants ofArabidopsis thaliana to cadmium. Journal of Plant Physiology, 2002. 159(12): p. 1323-1327.</w:t>
      </w:r>
    </w:p>
    <w:p w14:paraId="4178AD29" w14:textId="77777777" w:rsidR="008647D9" w:rsidRPr="00236647" w:rsidRDefault="008647D9" w:rsidP="00092E16">
      <w:pPr>
        <w:autoSpaceDE w:val="0"/>
        <w:autoSpaceDN w:val="0"/>
        <w:adjustRightInd w:val="0"/>
        <w:ind w:left="400" w:hangingChars="200" w:hanging="400"/>
        <w:rPr>
          <w:rFonts w:ascii="Times New Roman" w:eastAsia="DengXian" w:hAnsi="Times New Roman"/>
          <w:color w:val="000000"/>
          <w:sz w:val="20"/>
        </w:rPr>
      </w:pPr>
      <w:r>
        <w:rPr>
          <w:rFonts w:ascii="Times New Roman" w:eastAsia="DengXian" w:hAnsi="Times New Roman"/>
          <w:color w:val="000000"/>
          <w:sz w:val="20"/>
        </w:rPr>
        <w:t>[38].</w:t>
      </w:r>
      <w:r>
        <w:rPr>
          <w:rFonts w:ascii="Times New Roman" w:eastAsia="DengXian" w:hAnsi="Times New Roman"/>
          <w:color w:val="000000"/>
          <w:sz w:val="20"/>
        </w:rPr>
        <w:tab/>
      </w:r>
      <w:r w:rsidRPr="00236647">
        <w:rPr>
          <w:rFonts w:ascii="Times New Roman" w:eastAsia="DengXian" w:hAnsi="Times New Roman"/>
          <w:color w:val="000000"/>
          <w:sz w:val="20"/>
        </w:rPr>
        <w:t>W</w:t>
      </w:r>
      <w:r>
        <w:rPr>
          <w:rFonts w:ascii="Times New Roman" w:eastAsia="DengXian" w:hAnsi="Times New Roman"/>
          <w:color w:val="000000"/>
          <w:sz w:val="20"/>
        </w:rPr>
        <w:t>ong Z</w:t>
      </w:r>
      <w:r w:rsidRPr="00236647">
        <w:rPr>
          <w:rFonts w:ascii="Times New Roman" w:eastAsia="DengXian" w:hAnsi="Times New Roman"/>
          <w:color w:val="000000"/>
          <w:sz w:val="20"/>
        </w:rPr>
        <w:t xml:space="preserve"> </w:t>
      </w:r>
      <w:r>
        <w:rPr>
          <w:rFonts w:ascii="Times New Roman" w:eastAsia="DengXian" w:hAnsi="Times New Roman"/>
          <w:color w:val="000000"/>
          <w:sz w:val="20"/>
        </w:rPr>
        <w:t xml:space="preserve">, Effects of Cadmium pollution on phytohormone content and growtn of Glycine max plants, 2006, </w:t>
      </w:r>
      <w:r w:rsidRPr="00236647">
        <w:rPr>
          <w:rFonts w:ascii="Times New Roman" w:eastAsia="DengXian" w:hAnsi="Times New Roman"/>
          <w:color w:val="000000"/>
          <w:sz w:val="20"/>
        </w:rPr>
        <w:t>Hunan Agricultural University</w:t>
      </w:r>
      <w:r>
        <w:rPr>
          <w:rFonts w:ascii="Times New Roman" w:eastAsia="DengXian" w:hAnsi="Times New Roman"/>
          <w:color w:val="000000"/>
          <w:sz w:val="20"/>
        </w:rPr>
        <w:t>.</w:t>
      </w:r>
    </w:p>
    <w:p w14:paraId="4D97D7CF" w14:textId="77777777" w:rsidR="008647D9" w:rsidRPr="00EA3103" w:rsidRDefault="008647D9" w:rsidP="00D936CA">
      <w:pPr>
        <w:autoSpaceDE w:val="0"/>
        <w:autoSpaceDN w:val="0"/>
        <w:adjustRightInd w:val="0"/>
        <w:rPr>
          <w:rFonts w:ascii="Times New Roman" w:hAnsi="Times New Roman"/>
        </w:rPr>
      </w:pPr>
      <w:r w:rsidRPr="00236647">
        <w:rPr>
          <w:rFonts w:ascii="Times New Roman" w:eastAsia="DengXian" w:hAnsi="Times New Roman"/>
          <w:color w:val="000000"/>
          <w:sz w:val="20"/>
        </w:rPr>
        <w:fldChar w:fldCharType="end"/>
      </w:r>
    </w:p>
    <w:p w14:paraId="553EF8D7" w14:textId="77777777" w:rsidR="008647D9" w:rsidRPr="00EA3103" w:rsidRDefault="008647D9">
      <w:pPr>
        <w:rPr>
          <w:rFonts w:ascii="Times New Roman" w:hAnsi="Times New Roman"/>
        </w:rPr>
      </w:pPr>
    </w:p>
    <w:sectPr w:rsidR="008647D9" w:rsidRPr="00EA3103" w:rsidSect="00573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CAF3A" w14:textId="77777777" w:rsidR="00EE79BC" w:rsidRDefault="00EE79BC" w:rsidP="006E0D28">
      <w:r>
        <w:separator/>
      </w:r>
    </w:p>
  </w:endnote>
  <w:endnote w:type="continuationSeparator" w:id="0">
    <w:p w14:paraId="5BE00A49" w14:textId="77777777" w:rsidR="00EE79BC" w:rsidRDefault="00EE79BC" w:rsidP="006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CD62" w14:textId="77777777" w:rsidR="00EE79BC" w:rsidRDefault="00EE79BC" w:rsidP="006E0D28">
      <w:r>
        <w:separator/>
      </w:r>
    </w:p>
  </w:footnote>
  <w:footnote w:type="continuationSeparator" w:id="0">
    <w:p w14:paraId="5BC458A7" w14:textId="77777777" w:rsidR="00EE79BC" w:rsidRDefault="00EE79BC" w:rsidP="006E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B8D"/>
    <w:multiLevelType w:val="multilevel"/>
    <w:tmpl w:val="3EE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517511-202D-4850-82F1-96B8417FFC4E}" w:val=" ADDIN NE.Ref.{00517511-202D-4850-82F1-96B8417FFC4E}&lt;Citation&gt;&lt;Group&gt;&lt;References&gt;&lt;Item&gt;&lt;ID&gt;413&lt;/ID&gt;&lt;UID&gt;{1B919283-0DE5-49C3-AC13-436137697F3B}&lt;/UID&gt;&lt;Title&gt;Plasma membrane behavior, oxidative damage, and defense mechanism in Phanerochaete chrysosporium under cadmium stress&lt;/Title&gt;&lt;Template&gt;Journal Article&lt;/Template&gt;&lt;Star&gt;0&lt;/Star&gt;&lt;Tag&gt;0&lt;/Tag&gt;&lt;Author&gt;Chen, Anwei; Zeng, Guangming; Chen, Guiqiu; Liu, Liang; Shang, Cui; Hu, Xinjiang; Lu, Lunhui; Chen, Ming; Zhou, Ying; Zhang, Qihua&lt;/Author&gt;&lt;Year&gt;2014&lt;/Year&gt;&lt;Details&gt;&lt;_accessed&gt;62369109&lt;/_accessed&gt;&lt;_collection_scope&gt;EI;SCI;SCIE;&lt;/_collection_scope&gt;&lt;_created&gt;62369109&lt;/_created&gt;&lt;_db_updated&gt;CrossRef&lt;/_db_updated&gt;&lt;_doi&gt;10.1016/j.procbio.2014.01.014&lt;/_doi&gt;&lt;_impact_factor&gt;   2.616&lt;/_impact_factor&gt;&lt;_isbn&gt;13595113&lt;/_isbn&gt;&lt;_issue&gt;4&lt;/_issue&gt;&lt;_journal&gt;Process Biochemistry&lt;/_journal&gt;&lt;_modified&gt;62374881&lt;/_modified&gt;&lt;_pages&gt;589-598&lt;/_pages&gt;&lt;_tertiary_title&gt;Process Biochemistry&lt;/_tertiary_title&gt;&lt;_url&gt;http://linkinghub.elsevier.com/retrieve/pii/S1359511314000555_x000d__x000d_http://api.elsevier.com/content/article/PII:S1359511314000555?httpAccept=text/xml&lt;/_url&gt;&lt;_volume&gt;49&lt;/_volume&gt;&lt;/Details&gt;&lt;Extra&gt;&lt;DBUID&gt;{F96A950B-833F-4880-A151-76DA2D6A2879}&lt;/DBUID&gt;&lt;/Extra&gt;&lt;/Item&gt;&lt;/References&gt;&lt;/Group&gt;&lt;/Citation&gt;_x000d_"/>
    <w:docVar w:name="NE.Ref{0BE244A0-4C28-43BC-AE09-24EBE059B1F2}" w:val=" ADDIN NE.Ref.{0BE244A0-4C28-43BC-AE09-24EBE059B1F2}&lt;Citation&gt;&lt;Group&gt;&lt;References&gt;&lt;Item&gt;&lt;ID&gt;391&lt;/ID&gt;&lt;UID&gt;{700FA76C-8872-4E15-BD1F-AD44F6B41934}&lt;/UID&gt;&lt;Title&gt;Four barley genotypes respond differently to cadmium: lipid peroxidation and activities of antioxidant capacity&lt;/Title&gt;&lt;Template&gt;Journal Article&lt;/Template&gt;&lt;Star&gt;0&lt;/Star&gt;&lt;Tag&gt;0&lt;/Tag&gt;&lt;Author&gt;Wu, Feibo; Zhang, Guoping; Dominy, Peter&lt;/Author&gt;&lt;Year&gt;2003&lt;/Year&gt;&lt;Details&gt;&lt;_created&gt;62368457&lt;/_created&gt;&lt;_issue&gt;1&lt;/_issue&gt;&lt;_journal&gt;Environmental &amp;amp; Experimental Botany&lt;/_journal&gt;&lt;_modified&gt;62368468&lt;/_modified&gt;&lt;_pages&gt;67-78&lt;/_pages&gt;&lt;_volume&gt;50&lt;/_volume&gt;&lt;/Details&gt;&lt;Extra&gt;&lt;DBUID&gt;{F96A950B-833F-4880-A151-76DA2D6A2879}&lt;/DBUID&gt;&lt;/Extra&gt;&lt;/Item&gt;&lt;/References&gt;&lt;/Group&gt;&lt;/Citation&gt;_x000d_"/>
    <w:docVar w:name="NE.Ref{0CDD7F89-0499-427A-91D2-3FC7031BA01F}" w:val=" ADDIN NE.Ref.{0CDD7F89-0499-427A-91D2-3FC7031BA01F}&lt;Citation&gt;&lt;Group&gt;&lt;References&gt;&lt;Item&gt;&lt;ID&gt;432&lt;/ID&gt;&lt;UID&gt;{506B53D2-33F3-446E-AFC1-A34896D1F3BA}&lt;/UID&gt;&lt;Title&gt;Effect of cadmium on antioxidative capability and phytohormone level in tobacco roots&lt;/Title&gt;&lt;Template&gt;Journal Article&lt;/Template&gt;&lt;Star&gt;0&lt;/Star&gt;&lt;Tag&gt;0&lt;/Tag&gt;&lt;Author&gt;Yuan, Z; Wu, Z&lt;/Author&gt;&lt;Year&gt;2010&lt;/Year&gt;&lt;Details&gt;&lt;_issue&gt;15&lt;/_issue&gt;&lt;_journal&gt;Acta Ecologica Sinica&lt;/_journal&gt;&lt;_pages&gt;4109-4118&lt;/_pages&gt;&lt;_volume&gt;30&lt;/_volume&gt;&lt;_created&gt;62374847&lt;/_created&gt;&lt;_modified&gt;62374847&lt;/_modified&gt;&lt;/Details&gt;&lt;Extra&gt;&lt;DBUID&gt;{F96A950B-833F-4880-A151-76DA2D6A2879}&lt;/DBUID&gt;&lt;/Extra&gt;&lt;/Item&gt;&lt;/References&gt;&lt;/Group&gt;&lt;Group&gt;&lt;References&gt;&lt;Item&gt;&lt;ID&gt;399&lt;/ID&gt;&lt;UID&gt;{621F832C-2AE1-4C7E-A6A0-6DF510FDAB2E}&lt;/UID&gt;&lt;Title&gt;Salicylic acid protects photosynthesis against cadmium toxicity in pea plants&lt;/Title&gt;&lt;Template&gt;Journal Article&lt;/Template&gt;&lt;Star&gt;0&lt;/Star&gt;&lt;Tag&gt;0&lt;/Tag&gt;&lt;Author&gt;Popova, L; Maslenkova, L; Yordanova, R; Krantev, A; Szalai, G; Janda, T&lt;/Author&gt;&lt;Year&gt;2013&lt;/Year&gt;&lt;Details&gt;&lt;_created&gt;62368486&lt;/_created&gt;&lt;_issue&gt;3-4&lt;/_issue&gt;&lt;_journal&gt;Bulgarian Journal of Plant Physiology&lt;/_journal&gt;&lt;_modified&gt;62371354&lt;/_modified&gt;&lt;_pages&gt;133-148&lt;/_pages&gt;&lt;_volume&gt;34&lt;/_volume&gt;&lt;/Details&gt;&lt;Extra&gt;&lt;DBUID&gt;{F96A950B-833F-4880-A151-76DA2D6A2879}&lt;/DBUID&gt;&lt;/Extra&gt;&lt;/Item&gt;&lt;/References&gt;&lt;/Group&gt;&lt;Group&gt;&lt;References&gt;&lt;Item&gt;&lt;ID&gt;400&lt;/ID&gt;&lt;UID&gt;{38532702-4698-479B-9BEC-FE2E407DE553}&lt;/UID&gt;&lt;Title&gt;Regulatory networks of cadmium stress in plants&lt;/Title&gt;&lt;Template&gt;Journal Article&lt;/Template&gt;&lt;Star&gt;0&lt;/Star&gt;&lt;Tag&gt;0&lt;/Tag&gt;&lt;Author&gt;Dalcorso, G; Farinati, S; Furini, A&lt;/Author&gt;&lt;Year&gt;2010&lt;/Year&gt;&lt;Details&gt;&lt;_created&gt;62368487&lt;/_created&gt;&lt;_issue&gt;6&lt;/_issue&gt;&lt;_journal&gt;Plant Signaling &amp;amp; Behavior&lt;/_journal&gt;&lt;_modified&gt;62371355&lt;/_modified&gt;&lt;_pages&gt;663-667&lt;/_pages&gt;&lt;_volume&gt;5&lt;/_volume&gt;&lt;/Details&gt;&lt;Extra&gt;&lt;DBUID&gt;{F96A950B-833F-4880-A151-76DA2D6A2879}&lt;/DBUID&gt;&lt;/Extra&gt;&lt;/Item&gt;&lt;/References&gt;&lt;/Group&gt;&lt;/Citation&gt;_x000d_"/>
    <w:docVar w:name="NE.Ref{12F95B4C-B54B-46DA-8D10-2694CA4C0909}" w:val=" ADDIN NE.Ref.{12F95B4C-B54B-46DA-8D10-2694CA4C0909}&lt;Citation&gt;&lt;Group&gt;&lt;References&gt;&lt;Item&gt;&lt;ID&gt;432&lt;/ID&gt;&lt;UID&gt;{506B53D2-33F3-446E-AFC1-A34896D1F3BA}&lt;/UID&gt;&lt;Title&gt;Effect of cadmium on antioxidative capability and phytohormone level in tobacco roots&lt;/Title&gt;&lt;Template&gt;Journal Article&lt;/Template&gt;&lt;Star&gt;0&lt;/Star&gt;&lt;Tag&gt;0&lt;/Tag&gt;&lt;Author&gt;Yuan, Z; Wu, Z&lt;/Author&gt;&lt;Year&gt;2010&lt;/Year&gt;&lt;Details&gt;&lt;_issue&gt;15&lt;/_issue&gt;&lt;_journal&gt;Acta Ecologica Sinica&lt;/_journal&gt;&lt;_pages&gt;4109-4118&lt;/_pages&gt;&lt;_volume&gt;30&lt;/_volume&gt;&lt;_created&gt;62374847&lt;/_created&gt;&lt;_modified&gt;62374847&lt;/_modified&gt;&lt;/Details&gt;&lt;Extra&gt;&lt;DBUID&gt;{F96A950B-833F-4880-A151-76DA2D6A2879}&lt;/DBUID&gt;&lt;/Extra&gt;&lt;/Item&gt;&lt;/References&gt;&lt;/Group&gt;&lt;/Citation&gt;_x000d_"/>
    <w:docVar w:name="NE.Ref{1526EA6C-8E79-483A-8D56-D8B9EB8C2702}" w:val=" ADDIN NE.Ref.{1526EA6C-8E79-483A-8D56-D8B9EB8C2702}&lt;Citation&gt;&lt;Group&gt;&lt;References&gt;&lt;Item&gt;&lt;ID&gt;435&lt;/ID&gt;&lt;UID&gt;{2A57DE27-3E27-4B6C-90C6-116F7B9E97BC}&lt;/UID&gt;&lt;Title&gt;[Effects of Cd2+ on seedling growth and phytohormone contents of Glycine max]&lt;/Title&gt;&lt;Template&gt;Journal Article&lt;/Template&gt;&lt;Star&gt;0&lt;/Star&gt;&lt;Tag&gt;0&lt;/Tag&gt;&lt;Author&gt;Huang, Y X; Liao, B H; Xiao, L T; Liu, S C; Wang, Z K&lt;/Author&gt;&lt;Year&gt;2006&lt;/Year&gt;&lt;Details&gt;&lt;_issue&gt;7&lt;/_issue&gt;&lt;_journal&gt;Environmental Science&lt;/_journal&gt;&lt;_pages&gt;1398&lt;/_pages&gt;&lt;_volume&gt;27&lt;/_volume&gt;&lt;_created&gt;62374905&lt;/_created&gt;&lt;_modified&gt;62374905&lt;/_modified&gt;&lt;/Details&gt;&lt;Extra&gt;&lt;DBUID&gt;{F96A950B-833F-4880-A151-76DA2D6A2879}&lt;/DBUID&gt;&lt;/Extra&gt;&lt;/Item&gt;&lt;/References&gt;&lt;/Group&gt;&lt;/Citation&gt;_x000d_"/>
    <w:docVar w:name="NE.Ref{1DC73ABA-6219-481F-9FA6-E1C4E8EC0F48}" w:val=" ADDIN NE.Ref.{1DC73ABA-6219-481F-9FA6-E1C4E8EC0F48}&lt;Citation&gt;&lt;Group&gt;&lt;References&gt;&lt;Item&gt;&lt;ID&gt;434&lt;/ID&gt;&lt;UID&gt;{F5986677-D3B5-41A3-A336-BDE9EB05F6C0}&lt;/UID&gt;&lt;Title&gt;Effect of Cd Stress on Growth and Content of Endogenous Hormones in Rice&lt;/Title&gt;&lt;Template&gt;Journal Article&lt;/Template&gt;&lt;Star&gt;0&lt;/Star&gt;&lt;Tag&gt;0&lt;/Tag&gt;&lt;Author&gt;You, Laiyong; Wang, Changquan; Luo, Juan; Bing, L I; Zeng, Jian&lt;/Author&gt;&lt;Year&gt;2015&lt;/Year&gt;&lt;Details&gt;&lt;_journal&gt;Ecology &amp;amp; Environmental Sciences&lt;/_journal&gt;&lt;_created&gt;62374890&lt;/_created&gt;&lt;_modified&gt;62374890&lt;/_modified&gt;&lt;/Details&gt;&lt;Extra&gt;&lt;DBUID&gt;{F96A950B-833F-4880-A151-76DA2D6A2879}&lt;/DBUID&gt;&lt;/Extra&gt;&lt;/Item&gt;&lt;/References&gt;&lt;/Group&gt;&lt;/Citation&gt;_x000d_"/>
    <w:docVar w:name="NE.Ref{2131B439-B861-4A55-995B-4789986CF996}" w:val=" ADDIN NE.Ref.{2131B439-B861-4A55-995B-4789986CF996}&lt;Citation&gt;&lt;Group&gt;&lt;References&gt;&lt;Item&gt;&lt;ID&gt;404&lt;/ID&gt;&lt;UID&gt;{23C4F2CD-433F-40C7-8991-04B5E393BCD4}&lt;/UID&gt;&lt;Title&gt;Involvement of an antioxidant defense system in the adaptive response to cadmium in maize seedlings (Zea mays L.)&lt;/Title&gt;&lt;Template&gt;Journal Article&lt;/Template&gt;&lt;Star&gt;0&lt;/Star&gt;&lt;Tag&gt;0&lt;/Tag&gt;&lt;Author&gt;Xu, X; Liu, C; Zhao, X; Li, R; Deng, W&lt;/Author&gt;&lt;Year&gt;2014&lt;/Year&gt;&lt;Details&gt;&lt;_created&gt;62368521&lt;/_created&gt;&lt;_issue&gt;5&lt;/_issue&gt;&lt;_journal&gt;Bulletin of Environmental Contamination &amp;amp; Toxicology&lt;/_journal&gt;&lt;_modified&gt;62369112&lt;/_modified&gt;&lt;_pages&gt;618-624&lt;/_pages&gt;&lt;_volume&gt;93&lt;/_volume&gt;&lt;/Details&gt;&lt;Extra&gt;&lt;DBUID&gt;{F96A950B-833F-4880-A151-76DA2D6A2879}&lt;/DBUID&gt;&lt;/Extra&gt;&lt;/Item&gt;&lt;/References&gt;&lt;/Group&gt;&lt;/Citation&gt;_x000d_"/>
    <w:docVar w:name="NE.Ref{239912D2-F53E-4232-851C-5C9101831045}" w:val=" ADDIN NE.Ref.{239912D2-F53E-4232-851C-5C9101831045}&lt;Citation&gt;&lt;Group&gt;&lt;References&gt;&lt;Item&gt;&lt;ID&gt;422&lt;/ID&gt;&lt;UID&gt;{700FC1C0-CA7F-4859-936D-BF7AF0DDC536}&lt;/UID&gt;&lt;Title&gt;???¨°?????????????¡ã?¨¬(Sedum alfredii)????¡Á¡Â???¡ã?????¡è?????????¡ã?¨¬&lt;/Title&gt;&lt;Template&gt;Thesis&lt;/Template&gt;&lt;Star&gt;0&lt;/Star&gt;&lt;Tag&gt;0&lt;/Tag&gt;&lt;Author&gt;??????&lt;/Author&gt;&lt;Year&gt;2013&lt;/Year&gt;&lt;Details&gt;&lt;_created&gt;62369928&lt;/_created&gt;&lt;_modified&gt;62374895&lt;/_modified&gt;&lt;_publisher&gt;???¡Â?¨®?¡ì&lt;/_publisher&gt;&lt;_translated_author&gt;Deng, Jinqun&lt;/_translated_author&gt;&lt;/Details&gt;&lt;Extra&gt;&lt;DBUID&gt;{F96A950B-833F-4880-A151-76DA2D6A2879}&lt;/DBUID&gt;&lt;/Extra&gt;&lt;/Item&gt;&lt;/References&gt;&lt;/Group&gt;&lt;/Citation&gt;_x000d_"/>
    <w:docVar w:name="NE.Ref{26AEC903-1B16-4094-8607-976E8E80CCE9}" w:val=" ADDIN NE.Ref.{26AEC903-1B16-4094-8607-976E8E80CCE9}&lt;Citation&gt;&lt;Group&gt;&lt;References&gt;&lt;Item&gt;&lt;ID&gt;403&lt;/ID&gt;&lt;UID&gt;{454709A1-58E4-43DD-BA7D-7950B8530D47}&lt;/UID&gt;&lt;Title&gt;???????????????¡¤???????¡ã???¨²???¨²??????&lt;/Title&gt;&lt;Template&gt;Thesis&lt;/Template&gt;&lt;Star&gt;0&lt;/Star&gt;&lt;Tag&gt;0&lt;/Tag&gt;&lt;Author&gt;??????&lt;/Author&gt;&lt;Year&gt;2015&lt;/Year&gt;&lt;Details&gt;&lt;_created&gt;62368519&lt;/_created&gt;&lt;_modified&gt;62372047&lt;/_modified&gt;&lt;_publisher&gt;?????????¨®?¡ì&lt;/_publisher&gt;&lt;_translated_author&gt;Wu, Zhichao&lt;/_translated_author&gt;&lt;/Details&gt;&lt;Extra&gt;&lt;DBUID&gt;{F96A950B-833F-4880-A151-76DA2D6A2879}&lt;/DBUID&gt;&lt;/Extra&gt;&lt;/Item&gt;&lt;/References&gt;&lt;/Group&gt;&lt;/Citation&gt;_x000d_"/>
    <w:docVar w:name="NE.Ref{365F3FD1-06B0-4A3A-A111-F59BC971DC9D}" w:val=" ADDIN NE.Ref.{365F3FD1-06B0-4A3A-A111-F59BC971DC9D}&lt;Citation&gt;&lt;Group&gt;&lt;References&gt;&lt;Item&gt;&lt;ID&gt;411&lt;/ID&gt;&lt;UID&gt;{41A46048-EED6-4A32-B5BC-0D671555E5C2}&lt;/UID&gt;&lt;Title&gt;The cellular redox state as a modulator in cadmium and copper responses in Arabidopsis thaliana seedlings.&lt;/Title&gt;&lt;Template&gt;Journal Article&lt;/Template&gt;&lt;Star&gt;0&lt;/Star&gt;&lt;Tag&gt;0&lt;/Tag&gt;&lt;Author&gt;Cuypers, A; Smeets, K; Ruytinx, J; Opdenakker, K; Keunen, E; Remans, T; Horemans, N; Vanhoudt, N; Van, Sanden S; Van, Belleghem F&lt;/Author&gt;&lt;Year&gt;2011&lt;/Year&gt;&lt;Details&gt;&lt;_collection_scope&gt;SCI;SCIE;&lt;/_collection_scope&gt;&lt;_created&gt;62369091&lt;/_created&gt;&lt;_impact_factor&gt;   2.833&lt;/_impact_factor&gt;&lt;_issue&gt;4&lt;/_issue&gt;&lt;_journal&gt;Journal of Plant Physiology&lt;/_journal&gt;&lt;_modified&gt;62374877&lt;/_modified&gt;&lt;_pages&gt;309-316&lt;/_pages&gt;&lt;_volume&gt;168&lt;/_volume&gt;&lt;/Details&gt;&lt;Extra&gt;&lt;DBUID&gt;{F96A950B-833F-4880-A151-76DA2D6A2879}&lt;/DBUID&gt;&lt;/Extra&gt;&lt;/Item&gt;&lt;/References&gt;&lt;/Group&gt;&lt;/Citation&gt;_x000d_"/>
    <w:docVar w:name="NE.Ref{3B4FA729-748D-4CFB-BF7C-736CB1E4EB86}" w:val=" ADDIN NE.Ref.{3B4FA729-748D-4CFB-BF7C-736CB1E4EB86}&lt;Citation&gt;&lt;Group&gt;&lt;References&gt;&lt;Item&gt;&lt;ID&gt;407&lt;/ID&gt;&lt;UID&gt;{5911C174-ABB3-479B-9D8F-E0C7B0BFB144}&lt;/UID&gt;&lt;Title&gt;Influence of Cadmium Ions on Growth and Antioxidant System Activity of Wheat (Triticum Aestivum L.) Seedlings&lt;/Title&gt;&lt;Template&gt;Journal Article&lt;/Template&gt;&lt;Star&gt;0&lt;/Star&gt;&lt;Tag&gt;0&lt;/Tag&gt;&lt;Author&gt;Poghosyan, Gayane H; Mukhaelyan, Zhanna H; Vardevanyan, Poghos Hovhannes&lt;/Author&gt;&lt;Year&gt;2014&lt;/Year&gt;&lt;Details&gt;&lt;_created&gt;62368530&lt;/_created&gt;&lt;_issue&gt;10&lt;/_issue&gt;&lt;_modified&gt;62368531&lt;/_modified&gt;&lt;_pages&gt;371-378&lt;/_pages&gt;&lt;_volume&gt;2&lt;/_volume&gt;&lt;/Details&gt;&lt;Extra&gt;&lt;DBUID&gt;{F96A950B-833F-4880-A151-76DA2D6A2879}&lt;/DBUID&gt;&lt;/Extra&gt;&lt;/Item&gt;&lt;/References&gt;&lt;/Group&gt;&lt;Group&gt;&lt;References&gt;&lt;Item&gt;&lt;ID&gt;405&lt;/ID&gt;&lt;UID&gt;{B0760B7D-B146-4438-8F22-08429144EC42}&lt;/UID&gt;&lt;Title&gt;Antioxidative response to Cd in a newly discovered cadmium hyperaccumulator, Arabis paniculata F&lt;/Title&gt;&lt;Template&gt;Journal Article&lt;/Template&gt;&lt;Star&gt;0&lt;/Star&gt;&lt;Tag&gt;0&lt;/Tag&gt;&lt;Author&gt;Qiu, R L; Zhao, X; Tang, Y T; Yu, F M; Hu, P J&lt;/Author&gt;&lt;Year&gt;2008&lt;/Year&gt;&lt;Details&gt;&lt;_collection_scope&gt;EI;SCI;SCIE;&lt;/_collection_scope&gt;&lt;_created&gt;62368523&lt;/_created&gt;&lt;_impact_factor&gt;   4.427&lt;/_impact_factor&gt;&lt;_issue&gt;1&lt;/_issue&gt;&lt;_journal&gt;Chemosphere&lt;/_journal&gt;&lt;_modified&gt;62368531&lt;/_modified&gt;&lt;_pages&gt;6-12&lt;/_pages&gt;&lt;_volume&gt;74&lt;/_volume&gt;&lt;/Details&gt;&lt;Extra&gt;&lt;DBUID&gt;{F96A950B-833F-4880-A151-76DA2D6A2879}&lt;/DBUID&gt;&lt;/Extra&gt;&lt;/Item&gt;&lt;/References&gt;&lt;/Group&gt;&lt;/Citation&gt;_x000d_"/>
    <w:docVar w:name="NE.Ref{3BB685D2-4AE5-44AE-BA59-E860A9B721B5}" w:val=" ADDIN NE.Ref.{3BB685D2-4AE5-44AE-BA59-E860A9B721B5}&lt;Citation&gt;&lt;Group&gt;&lt;References&gt;&lt;Item&gt;&lt;ID&gt;402&lt;/ID&gt;&lt;UID&gt;{16E02E79-B2FD-4FA6-9639-688B4F57DC12}&lt;/UID&gt;&lt;Title&gt;A Review on Mechanisms of Plant Tolerance and Role of Transgenic Plants in Environmental Clean-up&lt;/Title&gt;&lt;Template&gt;Journal Article&lt;/Template&gt;&lt;Star&gt;0&lt;/Star&gt;&lt;Tag&gt;0&lt;/Tag&gt;&lt;Author&gt;Seth, Chandra Shekhar&lt;/Author&gt;&lt;Year&gt;2012&lt;/Year&gt;&lt;Details&gt;&lt;_collection_scope&gt;SCI;SCIE;&lt;/_collection_scope&gt;&lt;_created&gt;62368491&lt;/_created&gt;&lt;_impact_factor&gt;   2.500&lt;/_impact_factor&gt;&lt;_issue&gt;1&lt;/_issue&gt;&lt;_journal&gt;Botanical Review&lt;/_journal&gt;&lt;_modified&gt;62371348&lt;/_modified&gt;&lt;_pages&gt;32-62&lt;/_pages&gt;&lt;_volume&gt;78&lt;/_volume&gt;&lt;/Details&gt;&lt;Extra&gt;&lt;DBUID&gt;{F96A950B-833F-4880-A151-76DA2D6A2879}&lt;/DBUID&gt;&lt;/Extra&gt;&lt;/Item&gt;&lt;/References&gt;&lt;/Group&gt;&lt;/Citation&gt;_x000d_"/>
    <w:docVar w:name="NE.Ref{3D7B8535-9925-486F-AF5A-E8DB336072D2}" w:val=" ADDIN NE.Ref.{3D7B8535-9925-486F-AF5A-E8DB336072D2}&lt;Citation&gt;&lt;Group&gt;&lt;References&gt;&lt;Item&gt;&lt;ID&gt;409&lt;/ID&gt;&lt;UID&gt;{488E3AA5-E550-4303-BE10-D499525C90C6}&lt;/UID&gt;&lt;Title&gt;Photosynthetic activity, pigment composition and antioxidative response of two mustard ( Brassica juncea ) cultivars differing in photosynthetic capacity subjected to cadmium stress&lt;/Title&gt;&lt;Template&gt;Journal Article&lt;/Template&gt;&lt;Star&gt;0&lt;/Star&gt;&lt;Tag&gt;0&lt;/Tag&gt;&lt;Author&gt;Mobin, Mohammad; Khan, Nafees A&lt;/Author&gt;&lt;Year&gt;2007&lt;/Year&gt;&lt;Details&gt;&lt;_collection_scope&gt;SCI;SCIE;&lt;/_collection_scope&gt;&lt;_created&gt;62369084&lt;/_created&gt;&lt;_impact_factor&gt;   2.833&lt;/_impact_factor&gt;&lt;_issue&gt;5&lt;/_issue&gt;&lt;_journal&gt;Journal of Plant Physiology&lt;/_journal&gt;&lt;_modified&gt;62374875&lt;/_modified&gt;&lt;_pages&gt;601-10&lt;/_pages&gt;&lt;_volume&gt;164&lt;/_volume&gt;&lt;/Details&gt;&lt;Extra&gt;&lt;DBUID&gt;{F96A950B-833F-4880-A151-76DA2D6A2879}&lt;/DBUID&gt;&lt;/Extra&gt;&lt;/Item&gt;&lt;/References&gt;&lt;/Group&gt;&lt;/Citation&gt;_x000d_"/>
    <w:docVar w:name="NE.Ref{3EF6453D-B6B2-45AE-943D-5832B88B1E73}" w:val=" ADDIN NE.Ref.{3EF6453D-B6B2-45AE-943D-5832B88B1E73}&lt;Citation&gt;&lt;Group&gt;&lt;References&gt;&lt;Item&gt;&lt;ID&gt;428&lt;/ID&gt;&lt;UID&gt;{E8E269B2-4610-4AE1-8AE9-3DC2ADEB5C51}&lt;/UID&gt;&lt;Title&gt;Cd???????¨®???????¡è???¡ã?¨²?¡è¡¤??????¡ã?¨¬&lt;/Title&gt;&lt;Template&gt;Thesis&lt;/Template&gt;&lt;Star&gt;0&lt;/Star&gt;&lt;Tag&gt;0&lt;/Tag&gt;&lt;Author&gt;?????¡è&lt;/Author&gt;&lt;Year&gt;2006&lt;/Year&gt;&lt;Details&gt;&lt;_publisher&gt;?????????¨®?¡ì&lt;/_publisher&gt;&lt;_created&gt;62369937&lt;/_created&gt;&lt;_modified&gt;62369937&lt;/_modified&gt;&lt;_translated_author&gt;Wang, Zhikun&lt;/_translated_author&gt;&lt;/Details&gt;&lt;Extra&gt;&lt;DBUID&gt;{F96A950B-833F-4880-A151-76DA2D6A2879}&lt;/DBUID&gt;&lt;/Extra&gt;&lt;/Item&gt;&lt;/References&gt;&lt;/Group&gt;&lt;Group&gt;&lt;References&gt;&lt;Item&gt;&lt;ID&gt;392&lt;/ID&gt;&lt;UID&gt;{744CEAA8-C337-4F7A-8D42-71DBC7118C21}&lt;/UID&gt;&lt;Title&gt;Physiological, genetic, and molecular characterization of a high-Cd-accumulating rice cultivar, Jarjan&lt;/Title&gt;&lt;Template&gt;Journal Article&lt;/Template&gt;&lt;Star&gt;0&lt;/Star&gt;&lt;Tag&gt;0&lt;/Tag&gt;&lt;Author&gt;Ueno, D; Koyama, E; Yamaji, N; Ma, J F&lt;/Author&gt;&lt;Year&gt;2011&lt;/Year&gt;&lt;Details&gt;&lt;_collection_scope&gt;SCI;SCIE;&lt;/_collection_scope&gt;&lt;_created&gt;62368469&lt;/_created&gt;&lt;_impact_factor&gt;   5.354&lt;/_impact_factor&gt;&lt;_issue&gt;7&lt;/_issue&gt;&lt;_journal&gt;Journal of Experimental Botany&lt;/_journal&gt;&lt;_modified&gt;62368469&lt;/_modified&gt;&lt;_pages&gt;2265-2272&lt;/_pages&gt;&lt;_volume&gt;62&lt;/_volume&gt;&lt;/Details&gt;&lt;Extra&gt;&lt;DBUID&gt;{F96A950B-833F-4880-A151-76DA2D6A2879}&lt;/DBUID&gt;&lt;/Extra&gt;&lt;/Item&gt;&lt;/References&gt;&lt;/Group&gt;&lt;/Citation&gt;_x000d_"/>
    <w:docVar w:name="NE.Ref{4982745D-D5BB-4946-BA5A-39742C5DCFA6}" w:val=" ADDIN NE.Ref.{4982745D-D5BB-4946-BA5A-39742C5DCFA6}&lt;Citation&gt;&lt;Group&gt;&lt;References&gt;&lt;Item&gt;&lt;ID&gt;392&lt;/ID&gt;&lt;UID&gt;{744CEAA8-C337-4F7A-8D42-71DBC7118C21}&lt;/UID&gt;&lt;Title&gt;Physiological, genetic, and molecular characterization of a high-Cd-accumulating rice cultivar, Jarjan&lt;/Title&gt;&lt;Template&gt;Journal Article&lt;/Template&gt;&lt;Star&gt;0&lt;/Star&gt;&lt;Tag&gt;0&lt;/Tag&gt;&lt;Author&gt;Ueno, D; Koyama, E; Yamaji, N; Ma, J F&lt;/Author&gt;&lt;Year&gt;2011&lt;/Year&gt;&lt;Details&gt;&lt;_collection_scope&gt;SCI;SCIE;&lt;/_collection_scope&gt;&lt;_created&gt;62368469&lt;/_created&gt;&lt;_impact_factor&gt;   5.354&lt;/_impact_factor&gt;&lt;_issue&gt;7&lt;/_issue&gt;&lt;_journal&gt;Journal of Experimental Botany&lt;/_journal&gt;&lt;_modified&gt;62368469&lt;/_modified&gt;&lt;_pages&gt;2265-2272&lt;/_pages&gt;&lt;_volume&gt;62&lt;/_volume&gt;&lt;/Details&gt;&lt;Extra&gt;&lt;DBUID&gt;{F96A950B-833F-4880-A151-76DA2D6A2879}&lt;/DBUID&gt;&lt;/Extra&gt;&lt;/Item&gt;&lt;/References&gt;&lt;/Group&gt;&lt;Group&gt;&lt;References&gt;&lt;Item&gt;&lt;ID&gt;393&lt;/ID&gt;&lt;UID&gt;{29F02CD5-30B7-41DB-B747-7B905C0323ED}&lt;/UID&gt;&lt;Title&gt;Comparative proteomic analysis of Cd-responsive proteins in wheat roots&lt;/Title&gt;&lt;Template&gt;Journal Article&lt;/Template&gt;&lt;Star&gt;0&lt;/Star&gt;&lt;Tag&gt;0&lt;/Tag&gt;&lt;Author&gt;Wang, Yun; Qian, Yaru; Hu, Hao; Xu, Yan; Zhang, Haijun&lt;/Author&gt;&lt;Year&gt;2011&lt;/Year&gt;&lt;Details&gt;&lt;_collection_scope&gt;SCIE;&lt;/_collection_scope&gt;&lt;_created&gt;62368472&lt;/_created&gt;&lt;_impact_factor&gt;   1.438&lt;/_impact_factor&gt;&lt;_issue&gt;2&lt;/_issue&gt;&lt;_journal&gt;Acta Physiologiae Plantarum&lt;/_journal&gt;&lt;_modified&gt;62371349&lt;/_modified&gt;&lt;_pages&gt;349-357&lt;/_pages&gt;&lt;_volume&gt;33&lt;/_volume&gt;&lt;/Details&gt;&lt;Extra&gt;&lt;DBUID&gt;{F96A950B-833F-4880-A151-76DA2D6A2879}&lt;/DBUID&gt;&lt;/Extra&gt;&lt;/Item&gt;&lt;/References&gt;&lt;/Group&gt;&lt;/Citation&gt;_x000d_"/>
    <w:docVar w:name="NE.Ref{4A04DF34-AB47-4DA1-AD22-EFEC1B4CE53B}" w:val=" ADDIN NE.Ref.{4A04DF34-AB47-4DA1-AD22-EFEC1B4CE53B}&lt;Citation&gt;&lt;Group&gt;&lt;References&gt;&lt;Item&gt;&lt;ID&gt;407&lt;/ID&gt;&lt;UID&gt;{5911C174-ABB3-479B-9D8F-E0C7B0BFB144}&lt;/UID&gt;&lt;Title&gt;Influence of Cadmium Ions on Growth and Antioxidant System Activity of Wheat (Triticum Aestivum L.) Seedlings&lt;/Title&gt;&lt;Template&gt;Journal Article&lt;/Template&gt;&lt;Star&gt;0&lt;/Star&gt;&lt;Tag&gt;0&lt;/Tag&gt;&lt;Author&gt;Poghosyan, Gayane H; Mukhaelyan, Zhanna H; Vardevanyan, Poghos Hovhannes&lt;/Author&gt;&lt;Year&gt;2014&lt;/Year&gt;&lt;Details&gt;&lt;_created&gt;62368530&lt;/_created&gt;&lt;_issue&gt;10&lt;/_issue&gt;&lt;_modified&gt;62368531&lt;/_modified&gt;&lt;_pages&gt;371-378&lt;/_pages&gt;&lt;_volume&gt;2&lt;/_volume&gt;&lt;/Details&gt;&lt;Extra&gt;&lt;DBUID&gt;{F96A950B-833F-4880-A151-76DA2D6A2879}&lt;/DBUID&gt;&lt;/Extra&gt;&lt;/Item&gt;&lt;/References&gt;&lt;/Group&gt;&lt;Group&gt;&lt;References&gt;&lt;Item&gt;&lt;ID&gt;415&lt;/ID&gt;&lt;UID&gt;{8455FE9B-9126-44FB-91D2-FB5C1FEA4E5F}&lt;/UID&gt;&lt;Title&gt;Changes of total protein and the activities of peroxidase and catalase in Cd-poisoning rice shoots.&lt;/Title&gt;&lt;Template&gt;Journal Article&lt;/Template&gt;&lt;Star&gt;0&lt;/Star&gt;&lt;Tag&gt;0&lt;/Tag&gt;&lt;Author&gt;Wang, Deng Min; Zhou, Ji Heng; Zhu, Xian Ling; Wang, Jun&lt;/Author&gt;&lt;Year&gt;2000&lt;/Year&gt;&lt;Details&gt;&lt;_created&gt;62369116&lt;/_created&gt;&lt;_journal&gt;Soils&lt;/_journal&gt;&lt;_modified&gt;62374884&lt;/_modified&gt;&lt;_pages&gt;125-129&lt;/_pages&gt;&lt;/Details&gt;&lt;Extra&gt;&lt;DBUID&gt;{F96A950B-833F-4880-A151-76DA2D6A2879}&lt;/DBUID&gt;&lt;/Extra&gt;&lt;/Item&gt;&lt;/References&gt;&lt;/Group&gt;&lt;/Citation&gt;_x000d_"/>
    <w:docVar w:name="NE.Ref{60F7127A-1E9E-4FBA-A5B5-C5C47D8BF85C}" w:val=" ADDIN NE.Ref.{60F7127A-1E9E-4FBA-A5B5-C5C47D8BF85C}&lt;Citation&gt;&lt;Group&gt;&lt;References&gt;&lt;Item&gt;&lt;ID&gt;419&lt;/ID&gt;&lt;UID&gt;{C55C5CBD-5C15-46B3-9B68-171E4E3F8E9B}&lt;/UID&gt;&lt;Title&gt;Gibberellic acid in plant: still a mystery unresolved.&lt;/Title&gt;&lt;Template&gt;Journal Article&lt;/Template&gt;&lt;Star&gt;0&lt;/Star&gt;&lt;Tag&gt;0&lt;/Tag&gt;&lt;Author&gt;Gupta, R; Chakrabarty, S K&lt;/Author&gt;&lt;Year&gt;2013&lt;/Year&gt;&lt;Details&gt;&lt;_created&gt;62369902&lt;/_created&gt;&lt;_issue&gt;9&lt;/_issue&gt;&lt;_journal&gt;Plant Signaling &amp;amp; Behavior&lt;/_journal&gt;&lt;_modified&gt;62369908&lt;/_modified&gt;&lt;_pages&gt;ii&lt;/_pages&gt;&lt;_volume&gt;8&lt;/_volume&gt;&lt;/Details&gt;&lt;Extra&gt;&lt;DBUID&gt;{F96A950B-833F-4880-A151-76DA2D6A2879}&lt;/DBUID&gt;&lt;/Extra&gt;&lt;/Item&gt;&lt;/References&gt;&lt;/Group&gt;&lt;/Citation&gt;_x000d_"/>
    <w:docVar w:name="NE.Ref{63A39FCD-00DF-4997-A18B-E14255A6E902}" w:val=" ADDIN NE.Ref.{63A39FCD-00DF-4997-A18B-E14255A6E902}&lt;Citation&gt;&lt;Group&gt;&lt;References&gt;&lt;Item&gt;&lt;ID&gt;425&lt;/ID&gt;&lt;UID&gt;{1DB6C4D0-4479-4560-BD84-910296E5719C}&lt;/UID&gt;&lt;Title&gt;Effect of cadmium on the content of phytohormones and free amino acids, its cytogenetic effect, and accumulation in cultivated plants&lt;/Title&gt;&lt;Template&gt;Journal Article&lt;/Template&gt;&lt;Star&gt;0&lt;/Star&gt;&lt;Tag&gt;0&lt;/Tag&gt;&lt;Author&gt;Yakhin, O I; Yakhin, I A; Lubyanov, A A; Vakhitov, V A&lt;/Author&gt;&lt;Year&gt;2009&lt;/Year&gt;&lt;Details&gt;&lt;_created&gt;62369933&lt;/_created&gt;&lt;_issue&gt;1&lt;/_issue&gt;&lt;_journal&gt;Doklady Biological Sciences&lt;/_journal&gt;&lt;_modified&gt;62374907&lt;/_modified&gt;&lt;_pages&gt;274-277&lt;/_pages&gt;&lt;_volume&gt;426&lt;/_volume&gt;&lt;/Details&gt;&lt;Extra&gt;&lt;DBUID&gt;{F96A950B-833F-4880-A151-76DA2D6A2879}&lt;/DBUID&gt;&lt;/Extra&gt;&lt;/Item&gt;&lt;/References&gt;&lt;/Group&gt;&lt;/Citation&gt;_x000d_"/>
    <w:docVar w:name="NE.Ref{691ADA71-BE6D-4145-8ADD-1EAFDBB4F97E}" w:val=" ADDIN NE.Ref.{691ADA71-BE6D-4145-8ADD-1EAFDBB4F97E}&lt;Citation&gt;&lt;Group&gt;&lt;References&gt;&lt;Item&gt;&lt;ID&gt;421&lt;/ID&gt;&lt;UID&gt;{3FE78656-8F45-41AB-BB91-B6428825BFCD}&lt;/UID&gt;&lt;Title&gt;Cadmium interferes with maintenance of auxin homeostasis in Arabidopsis seedlings&lt;/Title&gt;&lt;Template&gt;Journal Article&lt;/Template&gt;&lt;Star&gt;0&lt;/Star&gt;&lt;Tag&gt;0&lt;/Tag&gt;&lt;Author&gt;Hu, Y F; Zhou, G; Na, X F; Yang, L; Nan, W B; Liu, X; Zhang, Y Q; Li, J L; Bi, Y R&lt;/Author&gt;&lt;Year&gt;2013&lt;/Year&gt;&lt;Details&gt;&lt;_collection_scope&gt;SCI;SCIE;&lt;/_collection_scope&gt;&lt;_created&gt;62369917&lt;/_created&gt;&lt;_impact_factor&gt;   2.833&lt;/_impact_factor&gt;&lt;_issue&gt;11&lt;/_issue&gt;&lt;_journal&gt;Journal of Plant Physiology&lt;/_journal&gt;&lt;_modified&gt;62372045&lt;/_modified&gt;&lt;_pages&gt;965-975&lt;/_pages&gt;&lt;_volume&gt;170&lt;/_volume&gt;&lt;/Details&gt;&lt;Extra&gt;&lt;DBUID&gt;{F96A950B-833F-4880-A151-76DA2D6A2879}&lt;/DBUID&gt;&lt;/Extra&gt;&lt;/Item&gt;&lt;/References&gt;&lt;/Group&gt;&lt;/Citation&gt;_x000d_"/>
    <w:docVar w:name="NE.Ref{6D7FD904-D6AC-4FB9-82D8-CDF2F2D54119}" w:val=" ADDIN NE.Ref.{6D7FD904-D6AC-4FB9-82D8-CDF2F2D54119}&lt;Citation&gt;&lt;Group&gt;&lt;References&gt;&lt;Item&gt;&lt;ID&gt;408&lt;/ID&gt;&lt;UID&gt;{D511D657-9FBF-4646-8260-CE63A0F5BC5B}&lt;/UID&gt;&lt;Title&gt;Response of antioxidant enzymes, ascorbate and glutathione metabolism towards cadmium in hyperaccumulator and nonhyperaccumulator ecotypes of Sedum alfredii H&lt;/Title&gt;&lt;Template&gt;Journal Article&lt;/Template&gt;&lt;Star&gt;0&lt;/Star&gt;&lt;Tag&gt;0&lt;/Tag&gt;&lt;Author&gt;Jin, X; Yang, X; Mahmood, Q; Islam, E; Liu, D; Li, H&lt;/Author&gt;&lt;Year&gt;2008&lt;/Year&gt;&lt;Details&gt;&lt;_collection_scope&gt;EI;SCI;SCIE;&lt;/_collection_scope&gt;&lt;_created&gt;62369082&lt;/_created&gt;&lt;_impact_factor&gt;   2.491&lt;/_impact_factor&gt;&lt;_issue&gt;4&lt;/_issue&gt;&lt;_journal&gt;Environmental Toxicology&lt;/_journal&gt;&lt;_modified&gt;62374874&lt;/_modified&gt;&lt;_pages&gt;517&lt;/_pages&gt;&lt;_volume&gt;23&lt;/_volume&gt;&lt;/Details&gt;&lt;Extra&gt;&lt;DBUID&gt;{F96A950B-833F-4880-A151-76DA2D6A2879}&lt;/DBUID&gt;&lt;/Extra&gt;&lt;/Item&gt;&lt;/References&gt;&lt;/Group&gt;&lt;/Citation&gt;_x000d_"/>
    <w:docVar w:name="NE.Ref{6EB295A7-EFC7-4EB9-9A67-4131E74D4AA4}" w:val=" ADDIN NE.Ref.{6EB295A7-EFC7-4EB9-9A67-4131E74D4AA4}&lt;Citation&gt;&lt;Group&gt;&lt;References&gt;&lt;Item&gt;&lt;ID&gt;410&lt;/ID&gt;&lt;UID&gt;{5BA877AD-2194-4123-8918-2EB67225DB67}&lt;/UID&gt;&lt;Title&gt;Cadmium-induced stress on the seed germination and seedling growth of Brassica napus L., and its alleviation through exogenous plant growth regulators&lt;/Title&gt;&lt;Template&gt;Journal Article&lt;/Template&gt;&lt;Star&gt;0&lt;/Star&gt;&lt;Tag&gt;0&lt;/Tag&gt;&lt;Author&gt;Meng, Huabing; Hua, Shujin; Shamsi, Imran Haider; Jilani, Ghulam; Li, Yuanlong; Jiang, Lixi&lt;/Author&gt;&lt;Year&gt;2009&lt;/Year&gt;&lt;Details&gt;&lt;_collection_scope&gt;SCI;SCIE;&lt;/_collection_scope&gt;&lt;_created&gt;62369086&lt;/_created&gt;&lt;_impact_factor&gt;   2.081&lt;/_impact_factor&gt;&lt;_issue&gt;1&lt;/_issue&gt;&lt;_journal&gt;Plant Growth Regulation&lt;/_journal&gt;&lt;_modified&gt;62374876&lt;/_modified&gt;&lt;_pages&gt;47-59&lt;/_pages&gt;&lt;_volume&gt;58&lt;/_volume&gt;&lt;/Details&gt;&lt;Extra&gt;&lt;DBUID&gt;{F96A950B-833F-4880-A151-76DA2D6A2879}&lt;/DBUID&gt;&lt;/Extra&gt;&lt;/Item&gt;&lt;/References&gt;&lt;/Group&gt;&lt;/Citation&gt;_x000d_"/>
    <w:docVar w:name="NE.Ref{728C376D-C3E8-4768-9A61-88737AC7ABF1}" w:val=" ADDIN NE.Ref.{728C376D-C3E8-4768-9A61-88737AC7ABF1}&lt;Citation&gt;&lt;Group&gt;&lt;References&gt;&lt;Item&gt;&lt;ID&gt;431&lt;/ID&gt;&lt;UID&gt;{636AC684-2992-4E5C-BD7C-20493EEDA722}&lt;/UID&gt;&lt;Title&gt;Effects of cadmium on the contents of phytohormones,photosynthetic performance and fluorescent characteristics in tobacco leaves&lt;/Title&gt;&lt;Template&gt;Journal Article&lt;/Template&gt;&lt;Star&gt;0&lt;/Star&gt;&lt;Tag&gt;0&lt;/Tag&gt;&lt;Author&gt;Kun, W U; Zhonghong, W U; Tai, Fuju; Ying, Han; Xie, Baoen; Yuan, Zuli&lt;/Author&gt;&lt;Year&gt;2011&lt;/Year&gt;&lt;Details&gt;&lt;_journal&gt;Acta Ecologica Sinica&lt;/_journal&gt;&lt;_created&gt;62374843&lt;/_created&gt;&lt;_modified&gt;62374843&lt;/_modified&gt;&lt;/Details&gt;&lt;Extra&gt;&lt;DBUID&gt;{F96A950B-833F-4880-A151-76DA2D6A2879}&lt;/DBUID&gt;&lt;/Extra&gt;&lt;/Item&gt;&lt;/References&gt;&lt;/Group&gt;&lt;/Citation&gt;_x000d_"/>
    <w:docVar w:name="NE.Ref{7427D4C2-0E55-4B0F-9ECF-4C73D7166646}" w:val=" ADDIN NE.Ref.{7427D4C2-0E55-4B0F-9ECF-4C73D7166646}&lt;Citation&gt;&lt;Group&gt;&lt;References&gt;&lt;Item&gt;&lt;ID&gt;404&lt;/ID&gt;&lt;UID&gt;{23C4F2CD-433F-40C7-8991-04B5E393BCD4}&lt;/UID&gt;&lt;Title&gt;Involvement of an antioxidant defense system in the adaptive response to cadmium in maize seedlings (Zea mays L.)&lt;/Title&gt;&lt;Template&gt;Journal Article&lt;/Template&gt;&lt;Star&gt;0&lt;/Star&gt;&lt;Tag&gt;0&lt;/Tag&gt;&lt;Author&gt;Xu, X; Liu, C; Zhao, X; Li, R; Deng, W&lt;/Author&gt;&lt;Year&gt;2014&lt;/Year&gt;&lt;Details&gt;&lt;_created&gt;62368521&lt;/_created&gt;&lt;_issue&gt;5&lt;/_issue&gt;&lt;_journal&gt;Bulletin of Environmental Contamination &amp;amp; Toxicology&lt;/_journal&gt;&lt;_modified&gt;62369112&lt;/_modified&gt;&lt;_pages&gt;618-624&lt;/_pages&gt;&lt;_volume&gt;93&lt;/_volume&gt;&lt;/Details&gt;&lt;Extra&gt;&lt;DBUID&gt;{F96A950B-833F-4880-A151-76DA2D6A2879}&lt;/DBUID&gt;&lt;/Extra&gt;&lt;/Item&gt;&lt;/References&gt;&lt;/Group&gt;&lt;/Citation&gt;_x000d_"/>
    <w:docVar w:name="NE.Ref{77D53E21-4B66-4A41-A402-0225E0EAF78F}" w:val=" ADDIN NE.Ref.{77D53E21-4B66-4A41-A402-0225E0EAF78F}&lt;Citation&gt;&lt;Group&gt;&lt;References&gt;&lt;Item&gt;&lt;ID&gt;416&lt;/ID&gt;&lt;UID&gt;{78FA1131-1D6E-4879-B8DE-8288439BEA20}&lt;/UID&gt;&lt;Title&gt;Differential antioxidative responses to cadmium in roots and leaves of pea (Pisum sativum L. cv. Azad)&lt;/Title&gt;&lt;Template&gt;Journal Article&lt;/Template&gt;&lt;Star&gt;0&lt;/Star&gt;&lt;Tag&gt;0&lt;/Tag&gt;&lt;Author&gt;Dixit, Vivek; Pandey, Vivek; Shyam, Radhey&lt;/Author&gt;&lt;Year&gt;2001&lt;/Year&gt;&lt;Details&gt;&lt;_collection_scope&gt;SCI;SCIE;&lt;/_collection_scope&gt;&lt;_created&gt;62369118&lt;/_created&gt;&lt;_impact_factor&gt;   5.354&lt;/_impact_factor&gt;&lt;_issue&gt;358&lt;/_issue&gt;&lt;_journal&gt;Journal of Experimental Botany&lt;/_journal&gt;&lt;_modified&gt;62374885&lt;/_modified&gt;&lt;_pages&gt;1101-1109&lt;/_pages&gt;&lt;_volume&gt;52&lt;/_volume&gt;&lt;/Details&gt;&lt;Extra&gt;&lt;DBUID&gt;{F96A950B-833F-4880-A151-76DA2D6A2879}&lt;/DBUID&gt;&lt;/Extra&gt;&lt;/Item&gt;&lt;/References&gt;&lt;/Group&gt;&lt;/Citation&gt;_x000d_"/>
    <w:docVar w:name="NE.Ref{7A71BE67-6638-4190-8647-04CD3B868B6A}" w:val=" ADDIN NE.Ref.{7A71BE67-6638-4190-8647-04CD3B868B6A}&lt;Citation&gt;&lt;Group&gt;&lt;References&gt;&lt;Item&gt;&lt;ID&gt;406&lt;/ID&gt;&lt;UID&gt;{520F3E02-A50D-474F-B8EE-00B939A24C37}&lt;/UID&gt;&lt;Title&gt;Superoxide Dismutase and Stress Tolerance&lt;/Title&gt;&lt;Template&gt;Journal Article&lt;/Template&gt;&lt;Star&gt;0&lt;/Star&gt;&lt;Tag&gt;0&lt;/Tag&gt;&lt;Author&gt;Bowler, C; And, M V Montagu; Inze, D&lt;/Author&gt;&lt;Year&gt;1992&lt;/Year&gt;&lt;Details&gt;&lt;_created&gt;62368525&lt;/_created&gt;&lt;_issue&gt;1&lt;/_issue&gt;&lt;_journal&gt;Annu.rev.plant Physiol.plant Mol.biol&lt;/_journal&gt;&lt;_modified&gt;62368529&lt;/_modified&gt;&lt;_pages&gt;83-116&lt;/_pages&gt;&lt;_volume&gt;43&lt;/_volume&gt;&lt;/Details&gt;&lt;Extra&gt;&lt;DBUID&gt;{F96A950B-833F-4880-A151-76DA2D6A2879}&lt;/DBUID&gt;&lt;/Extra&gt;&lt;/Item&gt;&lt;/References&gt;&lt;/Group&gt;&lt;/Citation&gt;_x000d_"/>
    <w:docVar w:name="NE.Ref{8135B25E-8BDE-4EDC-884F-A2DFB723A988}" w:val=" ADDIN NE.Ref.{8135B25E-8BDE-4EDC-884F-A2DFB723A988}&lt;Citation&gt;&lt;Group&gt;&lt;References&gt;&lt;Item&gt;&lt;ID&gt;429&lt;/ID&gt;&lt;UID&gt;{40D2875F-4B5A-4A67-BC51-0D44983A93E3}&lt;/UID&gt;&lt;Title&gt;Uptake and translocation of Cd in different rice cultivars and the relation with Cd accumulation in rice grain&lt;/Title&gt;&lt;Template&gt;Journal Article&lt;/Template&gt;&lt;Star&gt;0&lt;/Star&gt;&lt;Tag&gt;0&lt;/Tag&gt;&lt;Author&gt;Liu, J; Qian, M; Cai, G; Yang, J; Zhu, Q&lt;/Author&gt;&lt;Year&gt;2007&lt;/Year&gt;&lt;Details&gt;&lt;_issue&gt;1&lt;/_issue&gt;&lt;_journal&gt;Journal of Hazardous Materials&lt;/_journal&gt;&lt;_pages&gt;443-447&lt;/_pages&gt;&lt;_volume&gt;143&lt;/_volume&gt;&lt;_created&gt;62371378&lt;/_created&gt;&lt;_modified&gt;62372046&lt;/_modified&gt;&lt;_impact_factor&gt;   6.434&lt;/_impact_factor&gt;&lt;_collection_scope&gt;EI;SCI;SCIE;&lt;/_collection_scope&gt;&lt;/Details&gt;&lt;Extra&gt;&lt;DBUID&gt;{F96A950B-833F-4880-A151-76DA2D6A2879}&lt;/DBUID&gt;&lt;/Extra&gt;&lt;/Item&gt;&lt;/References&gt;&lt;/Group&gt;&lt;/Citation&gt;_x000d_"/>
    <w:docVar w:name="NE.Ref{8A96CA1F-37E1-43DA-B3D5-89FEE69106F4}" w:val=" ADDIN NE.Ref.{8A96CA1F-37E1-43DA-B3D5-89FEE69106F4}&lt;Citation&gt;&lt;Group&gt;&lt;References&gt;&lt;Item&gt;&lt;ID&gt;398&lt;/ID&gt;&lt;UID&gt;{2FC9B0B1-F62D-4C9C-BCD9-DDFACB2BBCE8}&lt;/UID&gt;&lt;Title&gt;???????????????¡è?????????????????????????????¡ã?¨¬&lt;/Title&gt;&lt;Template&gt;Journal Article&lt;/Template&gt;&lt;Star&gt;0&lt;/Star&gt;&lt;Tag&gt;0&lt;/Tag&gt;&lt;Author&gt;???¡è; ?????¨¬; ??????; ???¡§; ??¡À??¡Â; ??¡Á???&lt;/Author&gt;&lt;Year&gt;2011&lt;/Year&gt;&lt;Details&gt;&lt;_collection_scope&gt;???¨²????????????;????????????;CSCD;&lt;/_collection_scope&gt;&lt;_created&gt;62368485&lt;/_created&gt;&lt;_issue&gt;16&lt;/_issue&gt;&lt;_journal&gt;?¨²???¡ì¡À¡§&lt;/_journal&gt;&lt;_modified&gt;62371354&lt;/_modified&gt;&lt;_pages&gt;4517-4524&lt;/_pages&gt;&lt;_volume&gt;31&lt;/_volume&gt;&lt;_translated_author&gt;Wu, Kun;Wu, Zhonghong;Tai, Fuju;Han, Ying;Xie, Bao&amp;apos;en;Yuan, Zuli&lt;/_translated_author&gt;&lt;/Details&gt;&lt;Extra&gt;&lt;DBUID&gt;{F96A950B-833F-4880-A151-76DA2D6A2879}&lt;/DBUID&gt;&lt;/Extra&gt;&lt;/Item&gt;&lt;/References&gt;&lt;/Group&gt;&lt;Group&gt;&lt;References&gt;&lt;Item&gt;&lt;ID&gt;431&lt;/ID&gt;&lt;UID&gt;{636AC684-2992-4E5C-BD7C-20493EEDA722}&lt;/UID&gt;&lt;Title&gt;Effects of cadmium on the contents of phytohormones,photosynthetic performance and fluorescent characteristics in tobacco leaves&lt;/Title&gt;&lt;Template&gt;Journal Article&lt;/Template&gt;&lt;Star&gt;0&lt;/Star&gt;&lt;Tag&gt;0&lt;/Tag&gt;&lt;Author&gt;Kun, W U; Zhonghong, W U; Tai, Fuju; Ying, Han; Xie, Baoen; Yuan, Zuli&lt;/Author&gt;&lt;Year&gt;2011&lt;/Year&gt;&lt;Details&gt;&lt;_journal&gt;Acta Ecologica Sinica&lt;/_journal&gt;&lt;_created&gt;62374843&lt;/_created&gt;&lt;_modified&gt;62374843&lt;/_modified&gt;&lt;/Details&gt;&lt;Extra&gt;&lt;DBUID&gt;{F96A950B-833F-4880-A151-76DA2D6A2879}&lt;/DBUID&gt;&lt;/Extra&gt;&lt;/Item&gt;&lt;/References&gt;&lt;/Group&gt;&lt;/Citation&gt;_x000d_"/>
    <w:docVar w:name="NE.Ref{8BCBF150-A000-4462-A5D2-93DE9D17C47E}" w:val=" ADDIN NE.Ref.{8BCBF150-A000-4462-A5D2-93DE9D17C47E}&lt;Citation&gt;&lt;Group&gt;&lt;References&gt;&lt;Item&gt;&lt;ID&gt;394&lt;/ID&gt;&lt;UID&gt;{5166116E-8E9B-4181-AD89-1FE3610633C5}&lt;/UID&gt;&lt;Title&gt;Chemical and biological parameters as tools to evaluate and improve heavy metal phytoremediation.&lt;/Title&gt;&lt;Template&gt;Journal Article&lt;/Template&gt;&lt;Star&gt;0&lt;/Star&gt;&lt;Tag&gt;0&lt;/Tag&gt;&lt;Author&gt;Kamnev, A A; Lelie, D Van Der&lt;/Author&gt;&lt;Year&gt;2000&lt;/Year&gt;&lt;Details&gt;&lt;_created&gt;62368478&lt;/_created&gt;&lt;_issue&gt;4&lt;/_issue&gt;&lt;_journal&gt;Biosci Rep&lt;/_journal&gt;&lt;_modified&gt;62371350&lt;/_modified&gt;&lt;_pages&gt;239-258&lt;/_pages&gt;&lt;_volume&gt;20&lt;/_volume&gt;&lt;/Details&gt;&lt;Extra&gt;&lt;DBUID&gt;{F96A950B-833F-4880-A151-76DA2D6A2879}&lt;/DBUID&gt;&lt;/Extra&gt;&lt;/Item&gt;&lt;/References&gt;&lt;/Group&gt;&lt;/Citation&gt;_x000d_"/>
    <w:docVar w:name="NE.Ref{8BDCB152-8813-43C7-8230-AB5A1FB265DA}" w:val=" ADDIN NE.Ref.{8BDCB152-8813-43C7-8230-AB5A1FB265DA}&lt;Citation&gt;&lt;Group&gt;&lt;References&gt;&lt;Item&gt;&lt;ID&gt;427&lt;/ID&gt;&lt;UID&gt;{F665A159-4C0E-4B0F-B2CF-9EF53BD53FAD}&lt;/UID&gt;&lt;Title&gt;Responses of wild type and abscisic acid mutants ofArabidopsis thaliana to cadmium&lt;/Title&gt;&lt;Template&gt;Journal Article&lt;/Template&gt;&lt;Star&gt;0&lt;/Star&gt;&lt;Tag&gt;0&lt;/Tag&gt;&lt;Author&gt;Sharma, Shanti S; Kumar, Vijay&lt;/Author&gt;&lt;Year&gt;2002&lt;/Year&gt;&lt;Details&gt;&lt;_collection_scope&gt;SCI;SCIE;&lt;/_collection_scope&gt;&lt;_created&gt;62369936&lt;/_created&gt;&lt;_impact_factor&gt;   2.833&lt;/_impact_factor&gt;&lt;_issue&gt;12&lt;/_issue&gt;&lt;_journal&gt;Journal of Plant Physiology&lt;/_journal&gt;&lt;_modified&gt;62374907&lt;/_modified&gt;&lt;_pages&gt;1323-1327&lt;/_pages&gt;&lt;_volume&gt;159&lt;/_volume&gt;&lt;/Details&gt;&lt;Extra&gt;&lt;DBUID&gt;{F96A950B-833F-4880-A151-76DA2D6A2879}&lt;/DBUID&gt;&lt;/Extra&gt;&lt;/Item&gt;&lt;/References&gt;&lt;/Group&gt;&lt;/Citation&gt;_x000d_"/>
    <w:docVar w:name="NE.Ref{8F7A1C9C-8B2B-43AA-B7A2-DEECEAABACEA}" w:val=" ADDIN NE.Ref.{8F7A1C9C-8B2B-43AA-B7A2-DEECEAABACEA}&lt;Citation&gt;&lt;Group&gt;&lt;References&gt;&lt;Item&gt;&lt;ID&gt;431&lt;/ID&gt;&lt;UID&gt;{636AC684-2992-4E5C-BD7C-20493EEDA722}&lt;/UID&gt;&lt;Title&gt;Effects of cadmium on the contents of phytohormones,photosynthetic performance and fluorescent characteristics in tobacco leaves&lt;/Title&gt;&lt;Template&gt;Journal Article&lt;/Template&gt;&lt;Star&gt;0&lt;/Star&gt;&lt;Tag&gt;0&lt;/Tag&gt;&lt;Author&gt;Kun, W U; Zhonghong, W U; Tai, Fuju; Ying, Han; Xie, Baoen; Yuan, Zuli&lt;/Author&gt;&lt;Year&gt;2011&lt;/Year&gt;&lt;Details&gt;&lt;_journal&gt;Acta Ecologica Sinica&lt;/_journal&gt;&lt;_created&gt;62374843&lt;/_created&gt;&lt;_modified&gt;62374852&lt;/_modified&gt;&lt;/Details&gt;&lt;Extra&gt;&lt;DBUID&gt;{F96A950B-833F-4880-A151-76DA2D6A2879}&lt;/DBUID&gt;&lt;/Extra&gt;&lt;/Item&gt;&lt;/References&gt;&lt;/Group&gt;&lt;/Citation&gt;_x000d_"/>
    <w:docVar w:name="NE.Ref{9BBD475A-0240-48CC-B849-1295FB61B186}" w:val=" ADDIN NE.Ref.{9BBD475A-0240-48CC-B849-1295FB61B186}&lt;Citation&gt;&lt;Group&gt;&lt;References&gt;&lt;Item&gt;&lt;ID&gt;399&lt;/ID&gt;&lt;UID&gt;{621F832C-2AE1-4C7E-A6A0-6DF510FDAB2E}&lt;/UID&gt;&lt;Title&gt;Salicylic acid protects photosynthesis against cadmium toxicity in pea plants&lt;/Title&gt;&lt;Template&gt;Journal Article&lt;/Template&gt;&lt;Star&gt;0&lt;/Star&gt;&lt;Tag&gt;0&lt;/Tag&gt;&lt;Author&gt;Popova, L; Maslenkova, L; Yordanova, R; Krantev, A; Szalai, G; Janda, T&lt;/Author&gt;&lt;Year&gt;2013&lt;/Year&gt;&lt;Details&gt;&lt;_created&gt;62368486&lt;/_created&gt;&lt;_issue&gt;3-4&lt;/_issue&gt;&lt;_journal&gt;Bulgarian Journal of Plant Physiology&lt;/_journal&gt;&lt;_modified&gt;62371354&lt;/_modified&gt;&lt;_pages&gt;133-148&lt;/_pages&gt;&lt;_volume&gt;34&lt;/_volume&gt;&lt;/Details&gt;&lt;Extra&gt;&lt;DBUID&gt;{F96A950B-833F-4880-A151-76DA2D6A2879}&lt;/DBUID&gt;&lt;/Extra&gt;&lt;/Item&gt;&lt;/References&gt;&lt;/Group&gt;&lt;Group&gt;&lt;References&gt;&lt;Item&gt;&lt;ID&gt;400&lt;/ID&gt;&lt;UID&gt;{38532702-4698-479B-9BEC-FE2E407DE553}&lt;/UID&gt;&lt;Title&gt;Regulatory networks of cadmium stress in plants&lt;/Title&gt;&lt;Template&gt;Journal Article&lt;/Template&gt;&lt;Star&gt;0&lt;/Star&gt;&lt;Tag&gt;0&lt;/Tag&gt;&lt;Author&gt;Dalcorso, G; Farinati, S; Furini, A&lt;/Author&gt;&lt;Year&gt;2010&lt;/Year&gt;&lt;Details&gt;&lt;_created&gt;62368487&lt;/_created&gt;&lt;_issue&gt;6&lt;/_issue&gt;&lt;_journal&gt;Plant Signaling &amp;amp; Behavior&lt;/_journal&gt;&lt;_modified&gt;62371355&lt;/_modified&gt;&lt;_pages&gt;663-667&lt;/_pages&gt;&lt;_volume&gt;5&lt;/_volume&gt;&lt;/Details&gt;&lt;Extra&gt;&lt;DBUID&gt;{F96A950B-833F-4880-A151-76DA2D6A2879}&lt;/DBUID&gt;&lt;/Extra&gt;&lt;/Item&gt;&lt;/References&gt;&lt;/Group&gt;&lt;Group&gt;&lt;References&gt;&lt;Item&gt;&lt;ID&gt;401&lt;/ID&gt;&lt;UID&gt;{3EA83B7E-DBFF-4106-99F8-7E7381F04AE8}&lt;/UID&gt;&lt;Title&gt;?????????????¨´?????????????¡è?????????¡ã?¨¬&lt;/Title&gt;&lt;Template&gt;Journal Article&lt;/Template&gt;&lt;Star&gt;0&lt;/Star&gt;&lt;Tag&gt;0&lt;/Tag&gt;&lt;Author&gt;??¡Á???; ?????¨¬&lt;/Author&gt;&lt;Year&gt;2010&lt;/Year&gt;&lt;Details&gt;&lt;_collection_scope&gt;???¨²????????????;????????????;CSCD;&lt;/_collection_scope&gt;&lt;_created&gt;62368489&lt;/_created&gt;&lt;_issue&gt;15&lt;/_issue&gt;&lt;_journal&gt;?¨²???¡ì¡À¡§&lt;/_journal&gt;&lt;_modified&gt;62369111&lt;/_modified&gt;&lt;_pages&gt;4109-4118&lt;/_pages&gt;&lt;_volume&gt;30&lt;/_volume&gt;&lt;_translated_author&gt;Yuan, Zuli;Wu, Zhonghong&lt;/_translated_author&gt;&lt;/Details&gt;&lt;Extra&gt;&lt;DBUID&gt;{F96A950B-833F-4880-A151-76DA2D6A2879}&lt;/DBUID&gt;&lt;/Extra&gt;&lt;/Item&gt;&lt;/References&gt;&lt;/Group&gt;&lt;/Citation&gt;_x000d_"/>
    <w:docVar w:name="NE.Ref{A6558B7D-08E9-466B-8A42-6EC9BB5E0641}" w:val=" ADDIN NE.Ref.{A6558B7D-08E9-466B-8A42-6EC9BB5E0641}&lt;Citation&gt;&lt;Group&gt;&lt;References&gt;&lt;Item&gt;&lt;ID&gt;428&lt;/ID&gt;&lt;UID&gt;{E8E269B2-4610-4AE1-8AE9-3DC2ADEB5C51}&lt;/UID&gt;&lt;Title&gt;Cd???????¨®???????¡è???¡ã?¨²?¡è¡¤??????¡ã?¨¬&lt;/Title&gt;&lt;Template&gt;Thesis&lt;/Template&gt;&lt;Star&gt;0&lt;/Star&gt;&lt;Tag&gt;0&lt;/Tag&gt;&lt;Author&gt;?????¡è&lt;/Author&gt;&lt;Year&gt;2006&lt;/Year&gt;&lt;Details&gt;&lt;_created&gt;62369937&lt;/_created&gt;&lt;_modified&gt;62374908&lt;/_modified&gt;&lt;_publisher&gt;?????????¨®?¡ì&lt;/_publisher&gt;&lt;_translated_author&gt;Wang, Zhikun&lt;/_translated_author&gt;&lt;/Details&gt;&lt;Extra&gt;&lt;DBUID&gt;{F96A950B-833F-4880-A151-76DA2D6A2879}&lt;/DBUID&gt;&lt;/Extra&gt;&lt;/Item&gt;&lt;/References&gt;&lt;/Group&gt;&lt;/Citation&gt;_x000d_"/>
    <w:docVar w:name="NE.Ref{AC194CD0-1CF7-44EF-96B9-F659702A0211}" w:val=" ADDIN NE.Ref.{AC194CD0-1CF7-44EF-96B9-F659702A0211}&lt;Citation&gt;&lt;Group&gt;&lt;References&gt;&lt;Item&gt;&lt;ID&gt;433&lt;/ID&gt;&lt;UID&gt;{0BD28A58-D520-43A3-870F-126246978631}&lt;/UID&gt;&lt;Title&gt;Effects of cadmium stress on plant growth and antioxidative enzyme system in different rice genotypes&lt;/Title&gt;&lt;Template&gt;Journal Article&lt;/Template&gt;&lt;Star&gt;0&lt;/Star&gt;&lt;Tag&gt;0&lt;/Tag&gt;&lt;Author&gt;Shao, Guosheng; Hassan, M J; Zhang, Xiufu; Zhang, Guoping&lt;/Author&gt;&lt;Year&gt;2004&lt;/Year&gt;&lt;Details&gt;&lt;_issue&gt;3&lt;/_issue&gt;&lt;_journal&gt;Chinese Journal of Rice Science&lt;/_journal&gt;&lt;_pages&gt;239-244&lt;/_pages&gt;&lt;_volume&gt;18&lt;/_volume&gt;&lt;_created&gt;62374887&lt;/_created&gt;&lt;_modified&gt;62374887&lt;/_modified&gt;&lt;/Details&gt;&lt;Extra&gt;&lt;DBUID&gt;{F96A950B-833F-4880-A151-76DA2D6A2879}&lt;/DBUID&gt;&lt;/Extra&gt;&lt;/Item&gt;&lt;/References&gt;&lt;/Group&gt;&lt;/Citation&gt;_x000d_"/>
    <w:docVar w:name="NE.Ref{C89F9ED0-9AE9-4F34-BE7C-799D5F475A92}" w:val=" ADDIN NE.Ref.{C89F9ED0-9AE9-4F34-BE7C-799D5F475A92}&lt;Citation&gt;&lt;Group&gt;&lt;References&gt;&lt;Item&gt;&lt;ID&gt;397&lt;/ID&gt;&lt;UID&gt;{AF567BDC-6855-4224-8CA2-E1BC1C575175}&lt;/UID&gt;&lt;Title&gt;Reactive oxygen species and antioxidant machinery in abiotic stress tolerance in crop plants&lt;/Title&gt;&lt;Template&gt;Journal Article&lt;/Template&gt;&lt;Star&gt;0&lt;/Star&gt;&lt;Tag&gt;0&lt;/Tag&gt;&lt;Author&gt;Gill, S S; Tuteja, N&lt;/Author&gt;&lt;Year&gt;2010&lt;/Year&gt;&lt;Details&gt;&lt;_created&gt;62368484&lt;/_created&gt;&lt;_issue&gt;12&lt;/_issue&gt;&lt;_journal&gt;Plant Physiol Biochem&lt;/_journal&gt;&lt;_modified&gt;62371353&lt;/_modified&gt;&lt;_pages&gt;909-930&lt;/_pages&gt;&lt;_volume&gt;48&lt;/_volume&gt;&lt;/Details&gt;&lt;Extra&gt;&lt;DBUID&gt;{F96A950B-833F-4880-A151-76DA2D6A2879}&lt;/DBUID&gt;&lt;/Extra&gt;&lt;/Item&gt;&lt;/References&gt;&lt;/Group&gt;&lt;/Citation&gt;_x000d_"/>
    <w:docVar w:name="NE.Ref{CBAF7D29-5B3F-4007-A127-F6996A9A8A1E}" w:val=" ADDIN NE.Ref.{CBAF7D29-5B3F-4007-A127-F6996A9A8A1E}&lt;Citation&gt;&lt;Group&gt;&lt;References&gt;&lt;Item&gt;&lt;ID&gt;430&lt;/ID&gt;&lt;UID&gt;{FA657E65-684C-44D3-A9F8-B30B736A5424}&lt;/UID&gt;&lt;Title&gt;?????????¨´¡À?¡¤?¡¤¡§:????????&lt;/Title&gt;&lt;Template&gt;Book&lt;/Template&gt;&lt;Star&gt;0&lt;/Star&gt;&lt;Tag&gt;5&lt;/Tag&gt;&lt;Author&gt;?????¨²&lt;/Author&gt;&lt;Year&gt;2005&lt;/Year&gt;&lt;Details&gt;&lt;_publisher&gt;?????????¨®?¡ì??¡ã???&lt;/_publisher&gt;&lt;_created&gt;62373078&lt;/_created&gt;&lt;_modified&gt;62373080&lt;/_modified&gt;&lt;_translated_author&gt;Deng, Julong&lt;/_translated_author&gt;&lt;/Details&gt;&lt;Extra&gt;&lt;DBUID&gt;{F96A950B-833F-4880-A151-76DA2D6A2879}&lt;/DBUID&gt;&lt;/Extra&gt;&lt;/Item&gt;&lt;/References&gt;&lt;/Group&gt;&lt;/Citation&gt;_x000d_"/>
    <w:docVar w:name="NE.Ref{DF798688-F8BC-4B97-A931-208A13514F18}" w:val=" ADDIN NE.Ref.{DF798688-F8BC-4B97-A931-208A13514F18}&lt;Citation&gt;&lt;Group&gt;&lt;References&gt;&lt;Item&gt;&lt;ID&gt;395&lt;/ID&gt;&lt;UID&gt;{7048D83A-DDEB-4BD9-8EA5-499AA5E35DD6}&lt;/UID&gt;&lt;Title&gt;Lipid peroxidation and antioxidative response in Arabidopsis thaliana exposed to cadmium and copper.&lt;/Title&gt;&lt;Template&gt;Journal Article&lt;/Template&gt;&lt;Star&gt;0&lt;/Star&gt;&lt;Tag&gt;0&lt;/Tag&gt;&lt;Author&gt;Sk¡§?rzyn Skapolit, E; Draz?Kiewicz, M; Krupa, Z&lt;/Author&gt;&lt;Year&gt;2010&lt;/Year&gt;&lt;Details&gt;&lt;_collection_scope&gt;SCIE;&lt;/_collection_scope&gt;&lt;_created&gt;62368480&lt;/_created&gt;&lt;_impact_factor&gt;   1.438&lt;/_impact_factor&gt;&lt;_issue&gt;1&lt;/_issue&gt;&lt;_journal&gt;Acta Physiologiae Plantarum&lt;/_journal&gt;&lt;_modified&gt;62371351&lt;/_modified&gt;&lt;_pages&gt;169&lt;/_pages&gt;&lt;_volume&gt;32&lt;/_volume&gt;&lt;/Details&gt;&lt;Extra&gt;&lt;DBUID&gt;{F96A950B-833F-4880-A151-76DA2D6A2879}&lt;/DBUID&gt;&lt;/Extra&gt;&lt;/Item&gt;&lt;/References&gt;&lt;/Group&gt;&lt;Group&gt;&lt;References&gt;&lt;Item&gt;&lt;ID&gt;396&lt;/ID&gt;&lt;UID&gt;{9DFF3A6F-EBF2-4D01-A1F9-881785AB8815}&lt;/UID&gt;&lt;Title&gt;Sodium chloride enhances cadmium tolerance through reducing cadmium accumulation and increasing anti-oxidative enzyme activity in tobacco&lt;/Title&gt;&lt;Template&gt;Journal Article&lt;/Template&gt;&lt;Star&gt;0&lt;/Star&gt;&lt;Tag&gt;0&lt;/Tag&gt;&lt;Author&gt;Zhang, B L; Shang, S H; Zhang, H T; Jabeen, Z; Zhang, G P&lt;/Author&gt;&lt;Year&gt;2013&lt;/Year&gt;&lt;Details&gt;&lt;_created&gt;62368482&lt;/_created&gt;&lt;_issue&gt;6&lt;/_issue&gt;&lt;_journal&gt;Environmental Toxicology &amp;amp; Chemistry&lt;/_journal&gt;&lt;_modified&gt;62371352&lt;/_modified&gt;&lt;_pages&gt;1420-5&lt;/_pages&gt;&lt;_volume&gt;32&lt;/_volume&gt;&lt;/Details&gt;&lt;Extra&gt;&lt;DBUID&gt;{F96A950B-833F-4880-A151-76DA2D6A2879}&lt;/DBUID&gt;&lt;/Extra&gt;&lt;/Item&gt;&lt;/References&gt;&lt;/Group&gt;&lt;/Citation&gt;_x000d_"/>
    <w:docVar w:name="NE.Ref{E8E9F788-1E02-49F4-B4B9-B7234A0A1ABD}" w:val=" ADDIN NE.Ref.{E8E9F788-1E02-49F4-B4B9-B7234A0A1ABD}&lt;Citation&gt;&lt;Group&gt;&lt;References&gt;&lt;Item&gt;&lt;ID&gt;431&lt;/ID&gt;&lt;UID&gt;{636AC684-2992-4E5C-BD7C-20493EEDA722}&lt;/UID&gt;&lt;Title&gt;Effects of cadmium on the contents of phytohormones,photosynthetic performance and fluorescent characteristics in tobacco leaves&lt;/Title&gt;&lt;Template&gt;Journal Article&lt;/Template&gt;&lt;Star&gt;0&lt;/Star&gt;&lt;Tag&gt;0&lt;/Tag&gt;&lt;Author&gt;Kun, W U; Zhonghong, W U; Tai, Fuju; Ying, Han; Xie, Baoen; Yuan, Zuli&lt;/Author&gt;&lt;Year&gt;2011&lt;/Year&gt;&lt;Details&gt;&lt;_journal&gt;Acta Ecologica Sinica&lt;/_journal&gt;&lt;_created&gt;62374843&lt;/_created&gt;&lt;_modified&gt;62374852&lt;/_modified&gt;&lt;/Details&gt;&lt;Extra&gt;&lt;DBUID&gt;{F96A950B-833F-4880-A151-76DA2D6A2879}&lt;/DBUID&gt;&lt;/Extra&gt;&lt;/Item&gt;&lt;/References&gt;&lt;/Group&gt;&lt;/Citation&gt;_x000d_"/>
    <w:docVar w:name="NE.Ref{EA6C9387-F5EC-45E6-9A64-3D3160706AF8}" w:val=" ADDIN NE.Ref.{EA6C9387-F5EC-45E6-9A64-3D3160706AF8}&lt;Citation&gt;&lt;Group&gt;&lt;References&gt;&lt;Item&gt;&lt;ID&gt;431&lt;/ID&gt;&lt;UID&gt;{636AC684-2992-4E5C-BD7C-20493EEDA722}&lt;/UID&gt;&lt;Title&gt;Effects of cadmium on the contents of phytohormones,photosynthetic performance and fluorescent characteristics in tobacco leaves&lt;/Title&gt;&lt;Template&gt;Journal Article&lt;/Template&gt;&lt;Star&gt;0&lt;/Star&gt;&lt;Tag&gt;0&lt;/Tag&gt;&lt;Author&gt;Kun, W U; Zhonghong, W U; Tai, Fuju; Ying, Han; Xie, Baoen; Yuan, Zuli&lt;/Author&gt;&lt;Year&gt;2011&lt;/Year&gt;&lt;Details&gt;&lt;_journal&gt;Acta Ecologica Sinica&lt;/_journal&gt;&lt;_created&gt;62374843&lt;/_created&gt;&lt;_modified&gt;62374852&lt;/_modified&gt;&lt;/Details&gt;&lt;Extra&gt;&lt;DBUID&gt;{F96A950B-833F-4880-A151-76DA2D6A2879}&lt;/DBUID&gt;&lt;/Extra&gt;&lt;/Item&gt;&lt;/References&gt;&lt;/Group&gt;&lt;/Citation&gt;_x000d_"/>
    <w:docVar w:name="NE.Ref{EB00547B-1DE6-4BFE-8852-EAB1BC9C8244}" w:val=" ADDIN NE.Ref.{EB00547B-1DE6-4BFE-8852-EAB1BC9C8244}&lt;Citation&gt;&lt;Group&gt;&lt;References&gt;&lt;Item&gt;&lt;ID&gt;418&lt;/ID&gt;&lt;UID&gt;{22329C5F-2B21-469E-96EB-B0571C35BB84}&lt;/UID&gt;&lt;Title&gt;Minimising toxicity of cadmium in plants-role of plant growth regulators.&lt;/Title&gt;&lt;Template&gt;Journal Article&lt;/Template&gt;&lt;Star&gt;0&lt;/Star&gt;&lt;Tag&gt;0&lt;/Tag&gt;&lt;Author&gt;Asgher, M; Khan, M I; Anjum, N A; Khan, N A&lt;/Author&gt;&lt;Year&gt;2015&lt;/Year&gt;&lt;Details&gt;&lt;_collection_scope&gt;SCI;SCIE;&lt;/_collection_scope&gt;&lt;_created&gt;62369900&lt;/_created&gt;&lt;_impact_factor&gt;   2.457&lt;/_impact_factor&gt;&lt;_issue&gt;2&lt;/_issue&gt;&lt;_journal&gt;Protoplasma&lt;/_journal&gt;&lt;_modified&gt;62369906&lt;/_modified&gt;&lt;_pages&gt;399-413&lt;/_pages&gt;&lt;_volume&gt;252&lt;/_volume&gt;&lt;/Details&gt;&lt;Extra&gt;&lt;DBUID&gt;{F96A950B-833F-4880-A151-76DA2D6A2879}&lt;/DBUID&gt;&lt;/Extra&gt;&lt;/Item&gt;&lt;/References&gt;&lt;/Group&gt;&lt;/Citation&gt;_x000d_"/>
    <w:docVar w:name="NE.Ref{EDA78CCF-2E38-4A2D-A8FE-316AAA873718}" w:val=" ADDIN NE.Ref.{EDA78CCF-2E38-4A2D-A8FE-316AAA873718}&lt;Citation&gt;&lt;Group&gt;&lt;References&gt;&lt;Item&gt;&lt;ID&gt;431&lt;/ID&gt;&lt;UID&gt;{636AC684-2992-4E5C-BD7C-20493EEDA722}&lt;/UID&gt;&lt;Title&gt;Effects of cadmium on the contents of phytohormones,photosynthetic performance and fluorescent characteristics in tobacco leaves&lt;/Title&gt;&lt;Template&gt;Journal Article&lt;/Template&gt;&lt;Star&gt;0&lt;/Star&gt;&lt;Tag&gt;0&lt;/Tag&gt;&lt;Author&gt;Kun, W U; Zhonghong, W U; Tai, Fuju; Ying, Han; Xie, Baoen; Yuan, Zuli&lt;/Author&gt;&lt;Year&gt;2011&lt;/Year&gt;&lt;Details&gt;&lt;_journal&gt;Acta Ecologica Sinica&lt;/_journal&gt;&lt;_created&gt;62374843&lt;/_created&gt;&lt;_modified&gt;62374843&lt;/_modified&gt;&lt;/Details&gt;&lt;Extra&gt;&lt;DBUID&gt;{F96A950B-833F-4880-A151-76DA2D6A2879}&lt;/DBUID&gt;&lt;/Extra&gt;&lt;/Item&gt;&lt;/References&gt;&lt;/Group&gt;&lt;/Citation&gt;_x000d_"/>
    <w:docVar w:name="NE.Ref{FC6CB925-3B5F-4EF4-958E-F8CB49D44466}" w:val=" ADDIN NE.Ref.{FC6CB925-3B5F-4EF4-958E-F8CB49D44466}&lt;Citation&gt;&lt;Group&gt;&lt;References&gt;&lt;Item&gt;&lt;ID&gt;412&lt;/ID&gt;&lt;UID&gt;{F515568A-6092-485A-B021-F21307C9C133}&lt;/UID&gt;&lt;Title&gt;Effects of cadmium on antioxidant enzyme and photosynthetic activities in leaves of two maize cultivars&lt;/Title&gt;&lt;Template&gt;Journal Article&lt;/Template&gt;&lt;Star&gt;0&lt;/Star&gt;&lt;Tag&gt;0&lt;/Tag&gt;&lt;Author&gt;Ekmek?i, Yasemin; Tanyola?, Deniz; Ayhan, Beycan&lt;/Author&gt;&lt;Year&gt;2008&lt;/Year&gt;&lt;Details&gt;&lt;_collection_scope&gt;SCI;SCIE;&lt;/_collection_scope&gt;&lt;_created&gt;62369094&lt;/_created&gt;&lt;_impact_factor&gt;   2.833&lt;/_impact_factor&gt;&lt;_issue&gt;6&lt;/_issue&gt;&lt;_journal&gt;Journal of Plant Physiology&lt;/_journal&gt;&lt;_modified&gt;62374880&lt;/_modified&gt;&lt;_pages&gt;600-611&lt;/_pages&gt;&lt;_volume&gt;165&lt;/_volume&gt;&lt;/Details&gt;&lt;Extra&gt;&lt;DBUID&gt;{F96A950B-833F-4880-A151-76DA2D6A2879}&lt;/DBUID&gt;&lt;/Extra&gt;&lt;/Item&gt;&lt;/References&gt;&lt;/Group&gt;&lt;/Citation&gt;_x000d_"/>
    <w:docVar w:name="NE.Ref{FE6B664E-46C8-4FFE-ACF3-DF685FFDF351}" w:val=" ADDIN NE.Ref.{FE6B664E-46C8-4FFE-ACF3-DF685FFDF351}&lt;Citation&gt;&lt;Group&gt;&lt;References&gt;&lt;Item&gt;&lt;ID&gt;424&lt;/ID&gt;&lt;UID&gt;{67591812-60FA-4861-8B4B-BB56307F1012}&lt;/UID&gt;&lt;Title&gt;Cadmium toxicity induces lipid peroxidation and alters cytokinin conte...&lt;/Title&gt;&lt;Template&gt;Journal Article&lt;/Template&gt;&lt;Star&gt;0&lt;/Star&gt;&lt;Tag&gt;0&lt;/Tag&gt;&lt;Author&gt;Hashemh., A&lt;/Author&gt;&lt;Year&gt;2014&lt;/Year&gt;&lt;Details&gt;&lt;_created&gt;62369932&lt;/_created&gt;&lt;_issue&gt;1&lt;/_issue&gt;&lt;_journal&gt;Botanique&lt;/_journal&gt;&lt;_modified&gt;62373078&lt;/_modified&gt;&lt;_pages&gt;1-7&lt;/_pages&gt;&lt;_volume&gt;92&lt;/_volume&gt;&lt;/Details&gt;&lt;Extra&gt;&lt;DBUID&gt;{F96A950B-833F-4880-A151-76DA2D6A2879}&lt;/DBUID&gt;&lt;/Extra&gt;&lt;/Item&gt;&lt;/References&gt;&lt;/Group&gt;&lt;/Citation&gt;_x000d_"/>
    <w:docVar w:name="ne_docsoft" w:val="MSWord"/>
    <w:docVar w:name="ne_docversion" w:val="NoteExpress 2.0"/>
    <w:docVar w:name="ne_stylename" w:val="Numbered(multilingual)"/>
  </w:docVars>
  <w:rsids>
    <w:rsidRoot w:val="00AC4707"/>
    <w:rsid w:val="00004281"/>
    <w:rsid w:val="00005F85"/>
    <w:rsid w:val="000270F9"/>
    <w:rsid w:val="00032A22"/>
    <w:rsid w:val="0004682B"/>
    <w:rsid w:val="00047F7E"/>
    <w:rsid w:val="00053701"/>
    <w:rsid w:val="00061528"/>
    <w:rsid w:val="00064246"/>
    <w:rsid w:val="000758E5"/>
    <w:rsid w:val="00092E16"/>
    <w:rsid w:val="000954B4"/>
    <w:rsid w:val="000A6A0A"/>
    <w:rsid w:val="000B5607"/>
    <w:rsid w:val="000B573F"/>
    <w:rsid w:val="000C4FBE"/>
    <w:rsid w:val="000C563B"/>
    <w:rsid w:val="000E0B78"/>
    <w:rsid w:val="00101D78"/>
    <w:rsid w:val="001120BB"/>
    <w:rsid w:val="0013241E"/>
    <w:rsid w:val="0014127C"/>
    <w:rsid w:val="0014181D"/>
    <w:rsid w:val="00154889"/>
    <w:rsid w:val="00154D30"/>
    <w:rsid w:val="001657F6"/>
    <w:rsid w:val="00181539"/>
    <w:rsid w:val="001B575C"/>
    <w:rsid w:val="001B7175"/>
    <w:rsid w:val="001D1D0A"/>
    <w:rsid w:val="001F2B2C"/>
    <w:rsid w:val="00236647"/>
    <w:rsid w:val="00274255"/>
    <w:rsid w:val="002A7AE1"/>
    <w:rsid w:val="002C2646"/>
    <w:rsid w:val="002C6A86"/>
    <w:rsid w:val="002D1598"/>
    <w:rsid w:val="003004BF"/>
    <w:rsid w:val="0031014D"/>
    <w:rsid w:val="00311F56"/>
    <w:rsid w:val="00316611"/>
    <w:rsid w:val="00332F03"/>
    <w:rsid w:val="003554C4"/>
    <w:rsid w:val="00366815"/>
    <w:rsid w:val="00367B91"/>
    <w:rsid w:val="003A1ED6"/>
    <w:rsid w:val="003B0E1A"/>
    <w:rsid w:val="003B2EB7"/>
    <w:rsid w:val="003C2ABF"/>
    <w:rsid w:val="003D63F0"/>
    <w:rsid w:val="003E6F67"/>
    <w:rsid w:val="003F54DE"/>
    <w:rsid w:val="00416E42"/>
    <w:rsid w:val="00435A5F"/>
    <w:rsid w:val="00494054"/>
    <w:rsid w:val="004B488F"/>
    <w:rsid w:val="004E0362"/>
    <w:rsid w:val="004E43CC"/>
    <w:rsid w:val="00507E17"/>
    <w:rsid w:val="00517083"/>
    <w:rsid w:val="00524001"/>
    <w:rsid w:val="00524178"/>
    <w:rsid w:val="00542388"/>
    <w:rsid w:val="00562FBD"/>
    <w:rsid w:val="00573643"/>
    <w:rsid w:val="005738E2"/>
    <w:rsid w:val="00573F4E"/>
    <w:rsid w:val="0059080C"/>
    <w:rsid w:val="00591633"/>
    <w:rsid w:val="00595B04"/>
    <w:rsid w:val="005A0FAC"/>
    <w:rsid w:val="005A7F99"/>
    <w:rsid w:val="005C0160"/>
    <w:rsid w:val="005C418F"/>
    <w:rsid w:val="005C77BD"/>
    <w:rsid w:val="005E7E65"/>
    <w:rsid w:val="005F31A3"/>
    <w:rsid w:val="00602457"/>
    <w:rsid w:val="00602513"/>
    <w:rsid w:val="00624024"/>
    <w:rsid w:val="00631264"/>
    <w:rsid w:val="0063364A"/>
    <w:rsid w:val="0064287A"/>
    <w:rsid w:val="006447F2"/>
    <w:rsid w:val="006514FD"/>
    <w:rsid w:val="0065235E"/>
    <w:rsid w:val="00652FFE"/>
    <w:rsid w:val="00671CD7"/>
    <w:rsid w:val="006765A8"/>
    <w:rsid w:val="00680E2A"/>
    <w:rsid w:val="006840B5"/>
    <w:rsid w:val="006A22DB"/>
    <w:rsid w:val="006A612E"/>
    <w:rsid w:val="006B143B"/>
    <w:rsid w:val="006B7C53"/>
    <w:rsid w:val="006C7151"/>
    <w:rsid w:val="006E0D28"/>
    <w:rsid w:val="006E32A6"/>
    <w:rsid w:val="006F38AD"/>
    <w:rsid w:val="00700746"/>
    <w:rsid w:val="00701F11"/>
    <w:rsid w:val="00737905"/>
    <w:rsid w:val="007417E0"/>
    <w:rsid w:val="00761384"/>
    <w:rsid w:val="007809DF"/>
    <w:rsid w:val="00781629"/>
    <w:rsid w:val="007867B8"/>
    <w:rsid w:val="007932B7"/>
    <w:rsid w:val="0079570A"/>
    <w:rsid w:val="0080054C"/>
    <w:rsid w:val="008647D9"/>
    <w:rsid w:val="00875F7C"/>
    <w:rsid w:val="00893891"/>
    <w:rsid w:val="00893D4B"/>
    <w:rsid w:val="008C2FD5"/>
    <w:rsid w:val="008C627E"/>
    <w:rsid w:val="0091799C"/>
    <w:rsid w:val="0092206F"/>
    <w:rsid w:val="00923234"/>
    <w:rsid w:val="00932DBF"/>
    <w:rsid w:val="0095278D"/>
    <w:rsid w:val="00953085"/>
    <w:rsid w:val="009569D4"/>
    <w:rsid w:val="00977082"/>
    <w:rsid w:val="009877A9"/>
    <w:rsid w:val="009A15F6"/>
    <w:rsid w:val="009A35B5"/>
    <w:rsid w:val="009A4260"/>
    <w:rsid w:val="009A4B9E"/>
    <w:rsid w:val="009C332F"/>
    <w:rsid w:val="009D2C65"/>
    <w:rsid w:val="009E19CE"/>
    <w:rsid w:val="00A341DD"/>
    <w:rsid w:val="00A34915"/>
    <w:rsid w:val="00A65A09"/>
    <w:rsid w:val="00A70D30"/>
    <w:rsid w:val="00A77AE1"/>
    <w:rsid w:val="00A87EE7"/>
    <w:rsid w:val="00A94A03"/>
    <w:rsid w:val="00AA0B7B"/>
    <w:rsid w:val="00AA6A22"/>
    <w:rsid w:val="00AC4707"/>
    <w:rsid w:val="00AE1A33"/>
    <w:rsid w:val="00AE2218"/>
    <w:rsid w:val="00AF5BC8"/>
    <w:rsid w:val="00B00B42"/>
    <w:rsid w:val="00B059F2"/>
    <w:rsid w:val="00B30A51"/>
    <w:rsid w:val="00B44153"/>
    <w:rsid w:val="00B449BB"/>
    <w:rsid w:val="00B47E4B"/>
    <w:rsid w:val="00B53EA1"/>
    <w:rsid w:val="00B63CF7"/>
    <w:rsid w:val="00B65D64"/>
    <w:rsid w:val="00B66415"/>
    <w:rsid w:val="00B705DC"/>
    <w:rsid w:val="00B82D79"/>
    <w:rsid w:val="00B833C9"/>
    <w:rsid w:val="00BB4176"/>
    <w:rsid w:val="00BF6DD2"/>
    <w:rsid w:val="00C0143B"/>
    <w:rsid w:val="00C460FA"/>
    <w:rsid w:val="00C47AD5"/>
    <w:rsid w:val="00C649F3"/>
    <w:rsid w:val="00C72BE3"/>
    <w:rsid w:val="00C8386B"/>
    <w:rsid w:val="00CD6108"/>
    <w:rsid w:val="00CE2A94"/>
    <w:rsid w:val="00D07833"/>
    <w:rsid w:val="00D133D6"/>
    <w:rsid w:val="00D23261"/>
    <w:rsid w:val="00D300F5"/>
    <w:rsid w:val="00D3400F"/>
    <w:rsid w:val="00D85C26"/>
    <w:rsid w:val="00D936CA"/>
    <w:rsid w:val="00DB2D3F"/>
    <w:rsid w:val="00DB6643"/>
    <w:rsid w:val="00DC2A92"/>
    <w:rsid w:val="00E14EA5"/>
    <w:rsid w:val="00E2121B"/>
    <w:rsid w:val="00E3028A"/>
    <w:rsid w:val="00E309FA"/>
    <w:rsid w:val="00E41FB0"/>
    <w:rsid w:val="00E83C62"/>
    <w:rsid w:val="00E83FC4"/>
    <w:rsid w:val="00E8766A"/>
    <w:rsid w:val="00EA3103"/>
    <w:rsid w:val="00ED273B"/>
    <w:rsid w:val="00EE0DBA"/>
    <w:rsid w:val="00EE2B3B"/>
    <w:rsid w:val="00EE79BC"/>
    <w:rsid w:val="00EF4DCA"/>
    <w:rsid w:val="00F0053F"/>
    <w:rsid w:val="00F30A99"/>
    <w:rsid w:val="00F32B80"/>
    <w:rsid w:val="00F5141A"/>
    <w:rsid w:val="00F54CF7"/>
    <w:rsid w:val="00F64A9F"/>
    <w:rsid w:val="00F67420"/>
    <w:rsid w:val="00F72AB6"/>
    <w:rsid w:val="00F76435"/>
    <w:rsid w:val="00F91195"/>
    <w:rsid w:val="00FB4E9A"/>
    <w:rsid w:val="00FB5ED7"/>
    <w:rsid w:val="00FC0FB7"/>
    <w:rsid w:val="00FC37A9"/>
    <w:rsid w:val="00FD7164"/>
    <w:rsid w:val="00FD730A"/>
    <w:rsid w:val="00FE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F40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8"/>
    <w:pPr>
      <w:widowControl w:val="0"/>
      <w:jc w:val="both"/>
    </w:pPr>
    <w:rPr>
      <w:rFonts w:ascii="Calibri" w:eastAsia="SimSun" w:hAnsi="Calibri"/>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D28"/>
    <w:pPr>
      <w:pBdr>
        <w:bottom w:val="single" w:sz="6" w:space="1" w:color="auto"/>
      </w:pBdr>
      <w:tabs>
        <w:tab w:val="center" w:pos="4153"/>
        <w:tab w:val="right" w:pos="8306"/>
      </w:tabs>
      <w:snapToGrid w:val="0"/>
      <w:jc w:val="center"/>
    </w:pPr>
    <w:rPr>
      <w:rFonts w:ascii="DengXian" w:eastAsia="DengXian" w:hAnsi="DengXian"/>
      <w:kern w:val="2"/>
      <w:sz w:val="18"/>
      <w:szCs w:val="18"/>
    </w:rPr>
  </w:style>
  <w:style w:type="character" w:customStyle="1" w:styleId="HeaderChar">
    <w:name w:val="Header Char"/>
    <w:link w:val="Header"/>
    <w:uiPriority w:val="99"/>
    <w:locked/>
    <w:rsid w:val="006E0D28"/>
    <w:rPr>
      <w:rFonts w:cs="Times New Roman"/>
      <w:sz w:val="18"/>
      <w:szCs w:val="18"/>
    </w:rPr>
  </w:style>
  <w:style w:type="paragraph" w:styleId="Footer">
    <w:name w:val="footer"/>
    <w:basedOn w:val="Normal"/>
    <w:link w:val="FooterChar"/>
    <w:uiPriority w:val="99"/>
    <w:rsid w:val="006E0D28"/>
    <w:pPr>
      <w:tabs>
        <w:tab w:val="center" w:pos="4153"/>
        <w:tab w:val="right" w:pos="8306"/>
      </w:tabs>
      <w:snapToGrid w:val="0"/>
      <w:jc w:val="left"/>
    </w:pPr>
    <w:rPr>
      <w:rFonts w:ascii="DengXian" w:eastAsia="DengXian" w:hAnsi="DengXian"/>
      <w:kern w:val="2"/>
      <w:sz w:val="18"/>
      <w:szCs w:val="18"/>
    </w:rPr>
  </w:style>
  <w:style w:type="character" w:customStyle="1" w:styleId="FooterChar">
    <w:name w:val="Footer Char"/>
    <w:link w:val="Footer"/>
    <w:uiPriority w:val="99"/>
    <w:locked/>
    <w:rsid w:val="006E0D28"/>
    <w:rPr>
      <w:rFonts w:cs="Times New Roman"/>
      <w:sz w:val="18"/>
      <w:szCs w:val="18"/>
    </w:rPr>
  </w:style>
  <w:style w:type="character" w:customStyle="1" w:styleId="highlight">
    <w:name w:val="highlight"/>
    <w:uiPriority w:val="99"/>
    <w:rsid w:val="00A34915"/>
    <w:rPr>
      <w:rFonts w:cs="Times New Roman"/>
    </w:rPr>
  </w:style>
  <w:style w:type="character" w:styleId="CommentReference">
    <w:name w:val="annotation reference"/>
    <w:uiPriority w:val="99"/>
    <w:semiHidden/>
    <w:rsid w:val="00E41FB0"/>
    <w:rPr>
      <w:rFonts w:cs="Times New Roman"/>
      <w:sz w:val="21"/>
      <w:szCs w:val="21"/>
    </w:rPr>
  </w:style>
  <w:style w:type="paragraph" w:styleId="CommentText">
    <w:name w:val="annotation text"/>
    <w:basedOn w:val="Normal"/>
    <w:link w:val="CommentTextChar"/>
    <w:uiPriority w:val="99"/>
    <w:semiHidden/>
    <w:rsid w:val="00E41FB0"/>
    <w:pPr>
      <w:jc w:val="left"/>
    </w:pPr>
  </w:style>
  <w:style w:type="character" w:customStyle="1" w:styleId="CommentTextChar">
    <w:name w:val="Comment Text Char"/>
    <w:link w:val="CommentText"/>
    <w:uiPriority w:val="99"/>
    <w:semiHidden/>
    <w:locked/>
    <w:rsid w:val="00E41FB0"/>
    <w:rPr>
      <w:rFonts w:ascii="Calibri" w:eastAsia="SimSun" w:hAnsi="Calibri" w:cs="Times New Roman"/>
      <w:kern w:val="0"/>
      <w:sz w:val="20"/>
      <w:szCs w:val="20"/>
    </w:rPr>
  </w:style>
  <w:style w:type="paragraph" w:styleId="CommentSubject">
    <w:name w:val="annotation subject"/>
    <w:basedOn w:val="CommentText"/>
    <w:next w:val="CommentText"/>
    <w:link w:val="CommentSubjectChar"/>
    <w:uiPriority w:val="99"/>
    <w:semiHidden/>
    <w:rsid w:val="00E41FB0"/>
    <w:rPr>
      <w:b/>
      <w:bCs/>
    </w:rPr>
  </w:style>
  <w:style w:type="character" w:customStyle="1" w:styleId="CommentSubjectChar">
    <w:name w:val="Comment Subject Char"/>
    <w:link w:val="CommentSubject"/>
    <w:uiPriority w:val="99"/>
    <w:semiHidden/>
    <w:locked/>
    <w:rsid w:val="00E41FB0"/>
    <w:rPr>
      <w:rFonts w:ascii="Calibri" w:eastAsia="SimSun" w:hAnsi="Calibri" w:cs="Times New Roman"/>
      <w:b/>
      <w:bCs/>
      <w:kern w:val="0"/>
      <w:sz w:val="20"/>
      <w:szCs w:val="20"/>
    </w:rPr>
  </w:style>
  <w:style w:type="paragraph" w:styleId="BalloonText">
    <w:name w:val="Balloon Text"/>
    <w:basedOn w:val="Normal"/>
    <w:link w:val="BalloonTextChar"/>
    <w:uiPriority w:val="99"/>
    <w:semiHidden/>
    <w:rsid w:val="00E41FB0"/>
    <w:rPr>
      <w:sz w:val="18"/>
      <w:szCs w:val="18"/>
    </w:rPr>
  </w:style>
  <w:style w:type="character" w:customStyle="1" w:styleId="BalloonTextChar">
    <w:name w:val="Balloon Text Char"/>
    <w:link w:val="BalloonText"/>
    <w:uiPriority w:val="99"/>
    <w:semiHidden/>
    <w:locked/>
    <w:rsid w:val="00E41FB0"/>
    <w:rPr>
      <w:rFonts w:ascii="Calibri" w:eastAsia="SimSun" w:hAnsi="Calibri" w:cs="Times New Roman"/>
      <w:kern w:val="0"/>
      <w:sz w:val="18"/>
      <w:szCs w:val="18"/>
    </w:rPr>
  </w:style>
  <w:style w:type="paragraph" w:styleId="Revision">
    <w:name w:val="Revision"/>
    <w:hidden/>
    <w:uiPriority w:val="99"/>
    <w:semiHidden/>
    <w:rsid w:val="001D1D0A"/>
    <w:rPr>
      <w:rFonts w:ascii="Calibri" w:eastAsia="SimSun" w:hAnsi="Calibri"/>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8"/>
    <w:pPr>
      <w:widowControl w:val="0"/>
      <w:jc w:val="both"/>
    </w:pPr>
    <w:rPr>
      <w:rFonts w:ascii="Calibri" w:eastAsia="SimSun" w:hAnsi="Calibri"/>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D28"/>
    <w:pPr>
      <w:pBdr>
        <w:bottom w:val="single" w:sz="6" w:space="1" w:color="auto"/>
      </w:pBdr>
      <w:tabs>
        <w:tab w:val="center" w:pos="4153"/>
        <w:tab w:val="right" w:pos="8306"/>
      </w:tabs>
      <w:snapToGrid w:val="0"/>
      <w:jc w:val="center"/>
    </w:pPr>
    <w:rPr>
      <w:rFonts w:ascii="DengXian" w:eastAsia="DengXian" w:hAnsi="DengXian"/>
      <w:kern w:val="2"/>
      <w:sz w:val="18"/>
      <w:szCs w:val="18"/>
    </w:rPr>
  </w:style>
  <w:style w:type="character" w:customStyle="1" w:styleId="HeaderChar">
    <w:name w:val="Header Char"/>
    <w:link w:val="Header"/>
    <w:uiPriority w:val="99"/>
    <w:locked/>
    <w:rsid w:val="006E0D28"/>
    <w:rPr>
      <w:rFonts w:cs="Times New Roman"/>
      <w:sz w:val="18"/>
      <w:szCs w:val="18"/>
    </w:rPr>
  </w:style>
  <w:style w:type="paragraph" w:styleId="Footer">
    <w:name w:val="footer"/>
    <w:basedOn w:val="Normal"/>
    <w:link w:val="FooterChar"/>
    <w:uiPriority w:val="99"/>
    <w:rsid w:val="006E0D28"/>
    <w:pPr>
      <w:tabs>
        <w:tab w:val="center" w:pos="4153"/>
        <w:tab w:val="right" w:pos="8306"/>
      </w:tabs>
      <w:snapToGrid w:val="0"/>
      <w:jc w:val="left"/>
    </w:pPr>
    <w:rPr>
      <w:rFonts w:ascii="DengXian" w:eastAsia="DengXian" w:hAnsi="DengXian"/>
      <w:kern w:val="2"/>
      <w:sz w:val="18"/>
      <w:szCs w:val="18"/>
    </w:rPr>
  </w:style>
  <w:style w:type="character" w:customStyle="1" w:styleId="FooterChar">
    <w:name w:val="Footer Char"/>
    <w:link w:val="Footer"/>
    <w:uiPriority w:val="99"/>
    <w:locked/>
    <w:rsid w:val="006E0D28"/>
    <w:rPr>
      <w:rFonts w:cs="Times New Roman"/>
      <w:sz w:val="18"/>
      <w:szCs w:val="18"/>
    </w:rPr>
  </w:style>
  <w:style w:type="character" w:customStyle="1" w:styleId="highlight">
    <w:name w:val="highlight"/>
    <w:uiPriority w:val="99"/>
    <w:rsid w:val="00A34915"/>
    <w:rPr>
      <w:rFonts w:cs="Times New Roman"/>
    </w:rPr>
  </w:style>
  <w:style w:type="character" w:styleId="CommentReference">
    <w:name w:val="annotation reference"/>
    <w:uiPriority w:val="99"/>
    <w:semiHidden/>
    <w:rsid w:val="00E41FB0"/>
    <w:rPr>
      <w:rFonts w:cs="Times New Roman"/>
      <w:sz w:val="21"/>
      <w:szCs w:val="21"/>
    </w:rPr>
  </w:style>
  <w:style w:type="paragraph" w:styleId="CommentText">
    <w:name w:val="annotation text"/>
    <w:basedOn w:val="Normal"/>
    <w:link w:val="CommentTextChar"/>
    <w:uiPriority w:val="99"/>
    <w:semiHidden/>
    <w:rsid w:val="00E41FB0"/>
    <w:pPr>
      <w:jc w:val="left"/>
    </w:pPr>
  </w:style>
  <w:style w:type="character" w:customStyle="1" w:styleId="CommentTextChar">
    <w:name w:val="Comment Text Char"/>
    <w:link w:val="CommentText"/>
    <w:uiPriority w:val="99"/>
    <w:semiHidden/>
    <w:locked/>
    <w:rsid w:val="00E41FB0"/>
    <w:rPr>
      <w:rFonts w:ascii="Calibri" w:eastAsia="SimSun" w:hAnsi="Calibri" w:cs="Times New Roman"/>
      <w:kern w:val="0"/>
      <w:sz w:val="20"/>
      <w:szCs w:val="20"/>
    </w:rPr>
  </w:style>
  <w:style w:type="paragraph" w:styleId="CommentSubject">
    <w:name w:val="annotation subject"/>
    <w:basedOn w:val="CommentText"/>
    <w:next w:val="CommentText"/>
    <w:link w:val="CommentSubjectChar"/>
    <w:uiPriority w:val="99"/>
    <w:semiHidden/>
    <w:rsid w:val="00E41FB0"/>
    <w:rPr>
      <w:b/>
      <w:bCs/>
    </w:rPr>
  </w:style>
  <w:style w:type="character" w:customStyle="1" w:styleId="CommentSubjectChar">
    <w:name w:val="Comment Subject Char"/>
    <w:link w:val="CommentSubject"/>
    <w:uiPriority w:val="99"/>
    <w:semiHidden/>
    <w:locked/>
    <w:rsid w:val="00E41FB0"/>
    <w:rPr>
      <w:rFonts w:ascii="Calibri" w:eastAsia="SimSun" w:hAnsi="Calibri" w:cs="Times New Roman"/>
      <w:b/>
      <w:bCs/>
      <w:kern w:val="0"/>
      <w:sz w:val="20"/>
      <w:szCs w:val="20"/>
    </w:rPr>
  </w:style>
  <w:style w:type="paragraph" w:styleId="BalloonText">
    <w:name w:val="Balloon Text"/>
    <w:basedOn w:val="Normal"/>
    <w:link w:val="BalloonTextChar"/>
    <w:uiPriority w:val="99"/>
    <w:semiHidden/>
    <w:rsid w:val="00E41FB0"/>
    <w:rPr>
      <w:sz w:val="18"/>
      <w:szCs w:val="18"/>
    </w:rPr>
  </w:style>
  <w:style w:type="character" w:customStyle="1" w:styleId="BalloonTextChar">
    <w:name w:val="Balloon Text Char"/>
    <w:link w:val="BalloonText"/>
    <w:uiPriority w:val="99"/>
    <w:semiHidden/>
    <w:locked/>
    <w:rsid w:val="00E41FB0"/>
    <w:rPr>
      <w:rFonts w:ascii="Calibri" w:eastAsia="SimSun" w:hAnsi="Calibri" w:cs="Times New Roman"/>
      <w:kern w:val="0"/>
      <w:sz w:val="18"/>
      <w:szCs w:val="18"/>
    </w:rPr>
  </w:style>
  <w:style w:type="paragraph" w:styleId="Revision">
    <w:name w:val="Revision"/>
    <w:hidden/>
    <w:uiPriority w:val="99"/>
    <w:semiHidden/>
    <w:rsid w:val="001D1D0A"/>
    <w:rPr>
      <w:rFonts w:ascii="Calibri" w:eastAsia="SimSun" w:hAnsi="Calibri"/>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3188">
      <w:marLeft w:val="0"/>
      <w:marRight w:val="0"/>
      <w:marTop w:val="0"/>
      <w:marBottom w:val="0"/>
      <w:divBdr>
        <w:top w:val="none" w:sz="0" w:space="0" w:color="auto"/>
        <w:left w:val="none" w:sz="0" w:space="0" w:color="auto"/>
        <w:bottom w:val="none" w:sz="0" w:space="0" w:color="auto"/>
        <w:right w:val="none" w:sz="0" w:space="0" w:color="auto"/>
      </w:divBdr>
    </w:div>
    <w:div w:id="758453189">
      <w:marLeft w:val="0"/>
      <w:marRight w:val="0"/>
      <w:marTop w:val="0"/>
      <w:marBottom w:val="0"/>
      <w:divBdr>
        <w:top w:val="none" w:sz="0" w:space="0" w:color="auto"/>
        <w:left w:val="none" w:sz="0" w:space="0" w:color="auto"/>
        <w:bottom w:val="none" w:sz="0" w:space="0" w:color="auto"/>
        <w:right w:val="none" w:sz="0" w:space="0" w:color="auto"/>
      </w:divBdr>
    </w:div>
    <w:div w:id="758453190">
      <w:marLeft w:val="0"/>
      <w:marRight w:val="0"/>
      <w:marTop w:val="0"/>
      <w:marBottom w:val="0"/>
      <w:divBdr>
        <w:top w:val="none" w:sz="0" w:space="0" w:color="auto"/>
        <w:left w:val="none" w:sz="0" w:space="0" w:color="auto"/>
        <w:bottom w:val="none" w:sz="0" w:space="0" w:color="auto"/>
        <w:right w:val="none" w:sz="0" w:space="0" w:color="auto"/>
      </w:divBdr>
    </w:div>
    <w:div w:id="758453191">
      <w:marLeft w:val="0"/>
      <w:marRight w:val="0"/>
      <w:marTop w:val="0"/>
      <w:marBottom w:val="0"/>
      <w:divBdr>
        <w:top w:val="none" w:sz="0" w:space="0" w:color="auto"/>
        <w:left w:val="none" w:sz="0" w:space="0" w:color="auto"/>
        <w:bottom w:val="none" w:sz="0" w:space="0" w:color="auto"/>
        <w:right w:val="none" w:sz="0" w:space="0" w:color="auto"/>
      </w:divBdr>
    </w:div>
    <w:div w:id="758453192">
      <w:marLeft w:val="0"/>
      <w:marRight w:val="0"/>
      <w:marTop w:val="0"/>
      <w:marBottom w:val="0"/>
      <w:divBdr>
        <w:top w:val="none" w:sz="0" w:space="0" w:color="auto"/>
        <w:left w:val="none" w:sz="0" w:space="0" w:color="auto"/>
        <w:bottom w:val="none" w:sz="0" w:space="0" w:color="auto"/>
        <w:right w:val="none" w:sz="0" w:space="0" w:color="auto"/>
      </w:divBdr>
    </w:div>
    <w:div w:id="758453193">
      <w:marLeft w:val="0"/>
      <w:marRight w:val="0"/>
      <w:marTop w:val="0"/>
      <w:marBottom w:val="0"/>
      <w:divBdr>
        <w:top w:val="none" w:sz="0" w:space="0" w:color="auto"/>
        <w:left w:val="none" w:sz="0" w:space="0" w:color="auto"/>
        <w:bottom w:val="none" w:sz="0" w:space="0" w:color="auto"/>
        <w:right w:val="none" w:sz="0" w:space="0" w:color="auto"/>
      </w:divBdr>
    </w:div>
    <w:div w:id="758453194">
      <w:marLeft w:val="0"/>
      <w:marRight w:val="0"/>
      <w:marTop w:val="0"/>
      <w:marBottom w:val="0"/>
      <w:divBdr>
        <w:top w:val="none" w:sz="0" w:space="0" w:color="auto"/>
        <w:left w:val="none" w:sz="0" w:space="0" w:color="auto"/>
        <w:bottom w:val="none" w:sz="0" w:space="0" w:color="auto"/>
        <w:right w:val="none" w:sz="0" w:space="0" w:color="auto"/>
      </w:divBdr>
    </w:div>
    <w:div w:id="758453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cnki.net/dict_result.aspx?searchword=%e7%81%b0%e8%89%b2%e5%85%b3%e8%81%94%e5%88%86%e6%9e%90%e6%b3%95&amp;tjType=sentence&amp;style=&amp;t=grey+correlation+analysis"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3754</Words>
  <Characters>22519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NE.Ref</dc:description>
  <cp:lastModifiedBy>Wendy Jacobs</cp:lastModifiedBy>
  <cp:revision>2</cp:revision>
  <dcterms:created xsi:type="dcterms:W3CDTF">2019-05-03T05:49:00Z</dcterms:created>
  <dcterms:modified xsi:type="dcterms:W3CDTF">2019-05-03T05:49:00Z</dcterms:modified>
</cp:coreProperties>
</file>